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43221" w:rsidP="001C34A2"/>
    <w:tbl>
      <w:tblPr>
        <w:tblW w:w="12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9061"/>
        <w:gridCol w:w="3093"/>
      </w:tblGrid>
      <w:tr w:rsidR="00B17661" w:rsidRPr="00B17661" w:rsidTr="00B17661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Общие сведения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Дударин Анатолий Сергеевич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05.11.1991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г. Вильнюс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Наименование субъекта Российской Федерации, района, города, иного населенного пункта, где находится место жительства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Республика Карелия, г. Петрозаводск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профессиональном образовании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Основное место работы или службы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Занимаемая должность (или род занятий)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индивидуальный предприниматель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об исполнении обязанностей депутата на непостоянной основе и наименовании соответствующего представительного органа, депутатом которого является кандидат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иноагента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участника выборов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зарегистрированный кандидат</w:t>
            </w:r>
          </w:p>
        </w:tc>
      </w:tr>
    </w:tbl>
    <w:p w:rsidR="00B17661" w:rsidRDefault="00B17661" w:rsidP="001C34A2"/>
    <w:tbl>
      <w:tblPr>
        <w:tblW w:w="12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6263"/>
        <w:gridCol w:w="5944"/>
      </w:tblGrid>
      <w:tr w:rsidR="00B17661" w:rsidRPr="00B17661" w:rsidTr="00B17661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Общие сведения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Кадаяс Иван Андреевич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08.07.1989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гор. Радивилов Радивиловского р-на Ровненской обл.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Наименование субъекта Российской Федерации, района, города, иного населенного пункта, где находится место жительства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Псковская область, г. Псков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профессиональном образовании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Негосударственное образовательное частное учреждение высшего профессионального образования "Санкт-Петербургский институт управления и права", 2011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Основное место работы или службы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Занимаемая должность (или род занятий)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физическое лицо, применяющее специальный налоговый режим "Налог на профессиональный доход"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об исполнении обязанностей депутата на непостоянной основе и наименовании соответствующего представительного органа, депутатом которого является кандидат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иноагента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участника выборов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зарегистрированный кандидат</w:t>
            </w:r>
          </w:p>
        </w:tc>
      </w:tr>
    </w:tbl>
    <w:p w:rsidR="00B17661" w:rsidRDefault="00B17661" w:rsidP="001C34A2"/>
    <w:tbl>
      <w:tblPr>
        <w:tblW w:w="12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6987"/>
        <w:gridCol w:w="5206"/>
      </w:tblGrid>
      <w:tr w:rsidR="00B17661" w:rsidRPr="00B17661" w:rsidTr="00B17661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Общие сведения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Парфенчиков Артур Олегович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29.11.1964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гор. Петрозаводск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Наименование субъекта Российской Федерации, района, города, иного населенного пункта, где находится место жительства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Республика Карелия, г. Петрозаводск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профессиональном образовании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Ленинградский ордена Ленина и ордена Трудового Красного Знамени государственный университет им. А.А. Жданова, 1987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Основное место работы или службы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Занимаемая должность (или род занятий)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Глава Республики Карелия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об исполнении обязанностей депутата на непостоянной основе и наименовании соответствующего представительного органа, депутатом которого является кандидат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иноагента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участника выборов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избранный кандидат на должность</w:t>
            </w:r>
          </w:p>
        </w:tc>
      </w:tr>
    </w:tbl>
    <w:p w:rsidR="00B17661" w:rsidRDefault="00B17661" w:rsidP="001C34A2"/>
    <w:tbl>
      <w:tblPr>
        <w:tblW w:w="12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5461"/>
        <w:gridCol w:w="6761"/>
      </w:tblGrid>
      <w:tr w:rsidR="00B17661" w:rsidRPr="00B17661" w:rsidTr="00B17661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Общие сведения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Рогалевич Андрей Сергеевич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10.02.1977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г. Сегежа Карельская АССР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Наименование субъекта Российской Федерации, района, города, иного населенного пункта, где находится место жительства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Республика Карелия, г. Петрозаводск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профессиональном образовании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Федерации", 2014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Основное место работы или службы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ООО "Комплексный расчетный центр города Петрозаводска"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Занимаемая должность (или род занятий)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начальник центра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об исполнении обязанностей депутата на непостоянной основе и наименовании соответствующего представительного органа, депутатом которого является кандидат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br/>
              <w:t>депутат Петрозаводского городского Совета на непостоянной основе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иноагента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участника выборов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зарегистрированный кандидат</w:t>
            </w:r>
          </w:p>
        </w:tc>
      </w:tr>
    </w:tbl>
    <w:p w:rsidR="00B17661" w:rsidRDefault="00B17661" w:rsidP="001C34A2"/>
    <w:tbl>
      <w:tblPr>
        <w:tblW w:w="12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6569"/>
        <w:gridCol w:w="5632"/>
      </w:tblGrid>
      <w:tr w:rsidR="00B17661" w:rsidRPr="00B17661" w:rsidTr="00B17661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Общие сведения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Ульянов Евгений Александрович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14.12.1977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гор. Петрозаводск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Наименование субъекта Российской Федерации, района, города, иного населенного пункта, где находится место жительства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Республика Карелия, г. Петрозаводск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профессиональном образовании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Современная гуманитарная академия, 2003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Основное место работы или службы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Карельское республиканское отделение Политической партии "КОММУНИСТИЧЕСКАЯ ПАРТИЯ РОССИЙСКОЙ ФЕДЕРАЦИИ"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Занимаемая должность (или род занятий)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Первый секретарь Комитета Карельского республиканского отделения партии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об исполнении обязанностей депутата на непостоянной основе и наименовании соответствующего представительного органа, депутатом которого является кандидат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br/>
              <w:t>депутат Законодательного собрания Республики Карелия на непостоянной основе</w:t>
            </w: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иноагента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B17661" w:rsidRPr="00B17661" w:rsidTr="00B1766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участника выборов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17661" w:rsidRPr="00B17661" w:rsidRDefault="00B17661" w:rsidP="00B176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B17661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зарегистрированный кандидат</w:t>
            </w:r>
          </w:p>
        </w:tc>
      </w:tr>
    </w:tbl>
    <w:p w:rsidR="00B17661" w:rsidRDefault="00B17661" w:rsidP="001C34A2">
      <w:bookmarkStart w:id="0" w:name="_GoBack"/>
      <w:bookmarkEnd w:id="0"/>
    </w:p>
    <w:p w:rsidR="00B17661" w:rsidRPr="001C34A2" w:rsidRDefault="00B17661" w:rsidP="001C34A2"/>
    <w:sectPr w:rsidR="00B1766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766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8027"/>
  <w15:docId w15:val="{79659068-959C-43B8-9879-EFFEB0A6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2024-04-29T03:26:00Z</dcterms:modified>
</cp:coreProperties>
</file>