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15B" w:rsidRPr="00F16EAA" w:rsidRDefault="0098015B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Структура</w:t>
      </w:r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4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Министр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5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Помощники, советники Министра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6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Заместители Министра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7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по реализации специального инфраструктурного проекта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8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организации экстренной медицинской помощи и управления рисками здоровью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9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проектной деятельности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10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организации медицинской помощи и санаторно-курортного дела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11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медицинской помощи детям, службы родовспоможения и общественного здоровья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12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медицинского образования и кадровой политики в здравоохранении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13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регулирования обращения лекарственных средств и медицинских изделий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14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мониторинга, анализа и стратегического развития здравоохранения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15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науки и инновационного развития здравоохранения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16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цифрового развития и информационных технологий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17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международного сотрудничества и связей с общественностью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18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Финансово-экономический департамент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19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экономики и цифровой трансформации здравоохранения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20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управления делами и кадров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21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Департамент учетной политики и контроля</w:t>
        </w:r>
      </w:hyperlink>
    </w:p>
    <w:p w:rsidR="0098015B" w:rsidRPr="00F16EAA" w:rsidRDefault="0098015B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22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Правовой департамент</w:t>
        </w:r>
      </w:hyperlink>
    </w:p>
    <w:p w:rsidR="00461C2E" w:rsidRPr="00F16EAA" w:rsidRDefault="00461C2E" w:rsidP="00F16EAA">
      <w:pPr>
        <w:spacing w:after="0" w:line="240" w:lineRule="auto"/>
        <w:contextualSpacing/>
        <w:rPr>
          <w:szCs w:val="24"/>
        </w:rPr>
      </w:pPr>
      <w:r w:rsidRPr="00F16EAA">
        <w:rPr>
          <w:szCs w:val="24"/>
        </w:rPr>
        <w:br w:type="page"/>
      </w:r>
    </w:p>
    <w:p w:rsidR="00B52A83" w:rsidRPr="00F16EAA" w:rsidRDefault="00B52A83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lastRenderedPageBreak/>
        <w:t>Министр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b/>
          <w:bCs/>
          <w:noProof/>
          <w:color w:val="444444"/>
        </w:rPr>
        <w:drawing>
          <wp:inline distT="0" distB="0" distL="0" distR="0">
            <wp:extent cx="1717685" cy="2580559"/>
            <wp:effectExtent l="0" t="0" r="0" b="0"/>
            <wp:docPr id="1" name="Рисунок 1" descr="https://static-0.minzdrav.gov.ru/system/attachments/attaches/000/049/016/big/A6A7AA3B-912D-4755-87F9-2A4E0C17F192.jpeg?157972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0.minzdrav.gov.ru/system/attachments/attaches/000/049/016/big/A6A7AA3B-912D-4755-87F9-2A4E0C17F192.jpeg?15797234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23" cy="260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Style w:val="a4"/>
          <w:rFonts w:ascii="Helvetica" w:hAnsi="Helvetica" w:cs="Helvetica"/>
          <w:color w:val="444444"/>
        </w:rPr>
        <w:t>Мурашко Михаил Альбертович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Родился 9 января 1967 года в городе Свердловске.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С 1986 по 1988 год проходил службу в Вооруженных силах МВД СССР.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В 1992 году окончил Уральский государственный ордена Трудового Красного Знамени медицинский институт.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С 1992 по 1996 год работал врачом-интерном, врачом-акушером-гинекологом республиканской больницы в городе Сыктывкар.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С марта 1996 года назначен заместителем главного врача по консультативно-диагностической работе.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С ноября 1996 по декабрь 1999 года – главный врач Коми республиканского государственного учреждения здравоохранения – Республиканского медицинского объединения.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С 2000 по 2006 год – главный врач Республиканского перинатального центра.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С марта 2006 по февраль 2011 года – министр здравоохранения Республики Коми.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С 2011 по 2012 год – заведующий кафедрой акушерства и гинекологии с курсом педиатрии Коми филиала ГБОУ ВПО «Кировская государственная медицинская академия» Минздравсоцразвития России.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В 2012 году получил назначение на должность заместителя руководителя Федеральной службы по надзору в сфере здравоохранения.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С марта 2013 по июль 2015 года – временно исполняющий обязанности руководителя Росздравнадзора.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С 2015 по 2020 год – руководитель Федеральной службы по надзору в сфере здравоохранения (Распоряжение Правительства Российской Федерации от 14.07.2015 № 1362-р).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Указом Президента Российской Федерации от 21 января 2020 года № 41 назначен Министром здравоохранения Российской Федерации.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Имеет классный чин «Действительный государственный советник Российской Федерации 2 класса» (Указ Президента Российской Федерации от 2 мая 2017 года № 194).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Имеет высшую категорию по специальностям «акушерство и гинекология», «организация здравоохранения».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Профессор  Первого Московского государственного медицинского университета им. И.М. Сеченова Министерства здравоохранения Российской Федерации.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lastRenderedPageBreak/>
        <w:t>Заведующий кафедрой БМТ-5 «Исследования, испытания и эксплуатация медицинской техники» Федерального государственного бюджетного образовательного учреждения высшего образования «Московский государственный технический университет имени Н.Э. Баумана».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В 1999 году присвоена ученая степень кандидата наук,  в 2006 году – доктора медицинских наук (по двум специальностям - «Организация здравоохранения и общественное здоровье» и «Акушерство и гинекология»). Докторская диссертация посвящена организации перинатальной помощи: разработана современная модель оказания перинатальной помощи матери и ребенку, которая внедрена в настоящее время в Российской Федерации.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Главный редактор журнала «Вестник Росздравнадзора», главный редактор журнала «Управление качеством в здравоохранении», главный редактор и основатель журнала «Здоровье человека на Севере», член редакционного совета журнала «Детская медицина Северо-Запада».</w:t>
      </w:r>
    </w:p>
    <w:p w:rsidR="00B52A83" w:rsidRPr="00F16EAA" w:rsidRDefault="00B52A83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Награжден медалью ордена «За заслуги перед Отечеством» II степени, медалью «За заслуги перед отечественным здравоохранением», нагрудным знаком «Отличник здравоохранения», многочисленными ведомственными наградами.</w:t>
      </w:r>
    </w:p>
    <w:p w:rsidR="0052058A" w:rsidRPr="00F16EAA" w:rsidRDefault="0052058A" w:rsidP="00F16EAA">
      <w:pPr>
        <w:spacing w:after="0" w:line="240" w:lineRule="auto"/>
        <w:contextualSpacing/>
        <w:rPr>
          <w:szCs w:val="24"/>
        </w:rPr>
      </w:pPr>
    </w:p>
    <w:p w:rsidR="0052058A" w:rsidRPr="00F16EAA" w:rsidRDefault="0052058A" w:rsidP="00F16EAA">
      <w:pPr>
        <w:spacing w:after="0" w:line="240" w:lineRule="auto"/>
        <w:contextualSpacing/>
        <w:rPr>
          <w:szCs w:val="24"/>
        </w:rPr>
      </w:pPr>
    </w:p>
    <w:p w:rsidR="00EA66E0" w:rsidRPr="00F16EAA" w:rsidRDefault="00EA66E0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Первый заместитель Министра Виктор Сергеевич Фисенко</w:t>
      </w:r>
    </w:p>
    <w:p w:rsidR="00EA66E0" w:rsidRPr="00F16EAA" w:rsidRDefault="00EA66E0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  </w:t>
      </w:r>
      <w:r w:rsidRPr="00F16EAA">
        <w:rPr>
          <w:rFonts w:ascii="Helvetica" w:hAnsi="Helvetica" w:cs="Helvetica"/>
          <w:noProof/>
          <w:color w:val="444444"/>
        </w:rPr>
        <w:drawing>
          <wp:inline distT="0" distB="0" distL="0" distR="0">
            <wp:extent cx="2505313" cy="3181350"/>
            <wp:effectExtent l="0" t="0" r="0" b="0"/>
            <wp:docPr id="2" name="Рисунок 2" descr="https://static-0.minzdrav.gov.ru/system/attachments/attaches/000/054/666/big/%D0%A4%D0%B8%D1%81%D0%B5%D0%BD%D0%BA%D0%BE.png?161348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0.minzdrav.gov.ru/system/attachments/attaches/000/054/666/big/%D0%A4%D0%B8%D1%81%D0%B5%D0%BD%D0%BA%D0%BE.png?16134881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75" cy="318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21" w:rsidRPr="00F16EAA" w:rsidRDefault="00243221" w:rsidP="00F16EAA">
      <w:pPr>
        <w:spacing w:after="0" w:line="240" w:lineRule="auto"/>
        <w:contextualSpacing/>
        <w:rPr>
          <w:szCs w:val="24"/>
        </w:rPr>
      </w:pPr>
    </w:p>
    <w:p w:rsidR="00EA66E0" w:rsidRPr="00F16EAA" w:rsidRDefault="00EA66E0" w:rsidP="00F16EAA">
      <w:pPr>
        <w:spacing w:after="0" w:line="240" w:lineRule="auto"/>
        <w:contextualSpacing/>
        <w:rPr>
          <w:szCs w:val="24"/>
        </w:rPr>
      </w:pPr>
    </w:p>
    <w:p w:rsidR="0052058A" w:rsidRPr="00F16EAA" w:rsidRDefault="0052058A" w:rsidP="00F16EAA">
      <w:pPr>
        <w:spacing w:after="0" w:line="240" w:lineRule="auto"/>
        <w:contextualSpacing/>
        <w:rPr>
          <w:rFonts w:ascii="Helvetica" w:eastAsiaTheme="majorEastAsia" w:hAnsi="Helvetica" w:cs="Helvetica"/>
          <w:color w:val="444444"/>
          <w:szCs w:val="24"/>
        </w:rPr>
      </w:pPr>
      <w:r w:rsidRPr="00F16EAA">
        <w:rPr>
          <w:rFonts w:ascii="Helvetica" w:hAnsi="Helvetica" w:cs="Helvetica"/>
          <w:b/>
          <w:bCs/>
          <w:color w:val="444444"/>
          <w:szCs w:val="24"/>
        </w:rPr>
        <w:br w:type="page"/>
      </w:r>
    </w:p>
    <w:p w:rsidR="00FB7A06" w:rsidRPr="00F16EAA" w:rsidRDefault="00FB7A06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lastRenderedPageBreak/>
        <w:t>Первый заместитель Министра Владимир Анатольевич Зеленский</w:t>
      </w:r>
    </w:p>
    <w:p w:rsidR="00EA66E0" w:rsidRPr="00F16EAA" w:rsidRDefault="0052058A" w:rsidP="00F16EAA">
      <w:pPr>
        <w:spacing w:after="0" w:line="240" w:lineRule="auto"/>
        <w:contextualSpacing/>
        <w:rPr>
          <w:szCs w:val="24"/>
        </w:rPr>
      </w:pPr>
      <w:r w:rsidRPr="00F16EAA">
        <w:rPr>
          <w:szCs w:val="24"/>
        </w:rPr>
        <w:drawing>
          <wp:inline distT="0" distB="0" distL="0" distR="0" wp14:anchorId="7D64A22C" wp14:editId="0F00B52D">
            <wp:extent cx="2029108" cy="2667372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06" w:rsidRPr="00F16EAA" w:rsidRDefault="00FB7A06" w:rsidP="00F16EAA">
      <w:pPr>
        <w:spacing w:after="0" w:line="240" w:lineRule="auto"/>
        <w:contextualSpacing/>
        <w:rPr>
          <w:szCs w:val="24"/>
        </w:rPr>
      </w:pPr>
    </w:p>
    <w:p w:rsidR="0022719B" w:rsidRPr="00F16EAA" w:rsidRDefault="0022719B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Статс-секретарь - заместитель Министра Олег Олегович Салагай</w:t>
      </w:r>
    </w:p>
    <w:p w:rsidR="0022719B" w:rsidRPr="00F16EAA" w:rsidRDefault="0022719B" w:rsidP="00F16EAA">
      <w:pPr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r w:rsidRPr="00F16EAA">
        <w:rPr>
          <w:rFonts w:ascii="Helvetica" w:hAnsi="Helvetica" w:cs="Helvetica"/>
          <w:color w:val="444444"/>
          <w:szCs w:val="24"/>
        </w:rPr>
        <w:drawing>
          <wp:inline distT="0" distB="0" distL="0" distR="0" wp14:anchorId="6BBF14FD" wp14:editId="2A481198">
            <wp:extent cx="1962424" cy="252447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EAA">
        <w:rPr>
          <w:rFonts w:ascii="Helvetica" w:hAnsi="Helvetica" w:cs="Helvetica"/>
          <w:color w:val="444444"/>
          <w:szCs w:val="24"/>
        </w:rPr>
        <w:br/>
        <w:t> </w:t>
      </w:r>
    </w:p>
    <w:p w:rsidR="0022719B" w:rsidRPr="00F16EAA" w:rsidRDefault="0022719B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Олег Салагай - кандидат медицинских наук,  статс-секретарь - заместитель Министра здравоохранения Российской Федерации.</w:t>
      </w:r>
    </w:p>
    <w:p w:rsidR="0022719B" w:rsidRPr="00F16EAA" w:rsidRDefault="0022719B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Родился 3 октября 1983 года в г. Иркутск (Иркутской области).</w:t>
      </w:r>
    </w:p>
    <w:p w:rsidR="0022719B" w:rsidRPr="00F16EAA" w:rsidRDefault="0022719B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   В 2005 году с отличием окончил Иркутский государственный медицинский университет.</w:t>
      </w:r>
    </w:p>
    <w:p w:rsidR="0022719B" w:rsidRPr="00F16EAA" w:rsidRDefault="0022719B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   В 2006 году с отличием окончил юридический факультет Академии труда и социальных отношений.</w:t>
      </w:r>
    </w:p>
    <w:p w:rsidR="0022719B" w:rsidRPr="00F16EAA" w:rsidRDefault="0022719B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   В 2010 году с отличием окончил Дипломатическую академию МИД России.</w:t>
      </w:r>
    </w:p>
    <w:p w:rsidR="0022719B" w:rsidRPr="00F16EAA" w:rsidRDefault="0022719B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lastRenderedPageBreak/>
        <w:t>   В 2011 году получил степень магистра европейского права в МГИМО (У) МИД России.</w:t>
      </w:r>
    </w:p>
    <w:p w:rsidR="0022719B" w:rsidRPr="00F16EAA" w:rsidRDefault="0022719B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Олег Салагай входит в состав ряда рабочих групп по линии Всемирной организации здравоохранения, БРИКС, двустороннего сотрудничества. Является Председателем Конференции сторон Рамочной конвенции ВОЗ по борьбе против табака.</w:t>
      </w:r>
    </w:p>
    <w:p w:rsidR="00FB7A06" w:rsidRPr="00F16EAA" w:rsidRDefault="00FB7A06" w:rsidP="00F16EAA">
      <w:pPr>
        <w:spacing w:after="0" w:line="240" w:lineRule="auto"/>
        <w:contextualSpacing/>
        <w:rPr>
          <w:szCs w:val="24"/>
        </w:rPr>
      </w:pPr>
    </w:p>
    <w:p w:rsidR="0022719B" w:rsidRPr="00F16EAA" w:rsidRDefault="0022719B" w:rsidP="00F16EAA">
      <w:pPr>
        <w:spacing w:after="0" w:line="240" w:lineRule="auto"/>
        <w:contextualSpacing/>
        <w:rPr>
          <w:szCs w:val="24"/>
        </w:rPr>
      </w:pPr>
    </w:p>
    <w:p w:rsidR="00D7558C" w:rsidRPr="00F16EAA" w:rsidRDefault="00D7558C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Заместитель Министра Андрей Николаевич Плутницкий</w:t>
      </w:r>
    </w:p>
    <w:p w:rsidR="0022719B" w:rsidRPr="00F16EAA" w:rsidRDefault="00D7558C" w:rsidP="00F16EAA">
      <w:pPr>
        <w:spacing w:after="0" w:line="240" w:lineRule="auto"/>
        <w:contextualSpacing/>
        <w:rPr>
          <w:szCs w:val="24"/>
        </w:rPr>
      </w:pPr>
      <w:r w:rsidRPr="00F16EAA">
        <w:rPr>
          <w:szCs w:val="24"/>
        </w:rPr>
        <w:drawing>
          <wp:inline distT="0" distB="0" distL="0" distR="0" wp14:anchorId="712CEB47" wp14:editId="3CD6D861">
            <wp:extent cx="1690597" cy="19235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6814" cy="1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58C" w:rsidRPr="00F16EAA" w:rsidRDefault="00D7558C" w:rsidP="00F16EAA">
      <w:pPr>
        <w:spacing w:after="0" w:line="240" w:lineRule="auto"/>
        <w:contextualSpacing/>
        <w:rPr>
          <w:szCs w:val="24"/>
        </w:rPr>
      </w:pPr>
    </w:p>
    <w:p w:rsidR="00370B9A" w:rsidRPr="00F16EAA" w:rsidRDefault="00370B9A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Заместитель Министра Татьяна Владимировна Семёнова</w:t>
      </w:r>
    </w:p>
    <w:p w:rsidR="00370B9A" w:rsidRPr="00F16EAA" w:rsidRDefault="00370B9A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noProof/>
          <w:color w:val="444444"/>
        </w:rPr>
        <w:drawing>
          <wp:inline distT="0" distB="0" distL="0" distR="0">
            <wp:extent cx="1690370" cy="2168689"/>
            <wp:effectExtent l="0" t="0" r="0" b="0"/>
            <wp:docPr id="7" name="Рисунок 7" descr="https://static-0.minzdrav.gov.ru/system/attachments/attaches/000/044/633/big/%D0%A1%D0%BB%D0%B0%D0%B9%D0%B41.JPG?155801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0.minzdrav.gov.ru/system/attachments/attaches/000/044/633/big/%D0%A1%D0%BB%D0%B0%D0%B9%D0%B41.JPG?15580129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16" cy="218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8C" w:rsidRPr="00F16EAA" w:rsidRDefault="00D7558C" w:rsidP="00F16EAA">
      <w:pPr>
        <w:spacing w:after="0" w:line="240" w:lineRule="auto"/>
        <w:contextualSpacing/>
        <w:rPr>
          <w:szCs w:val="24"/>
        </w:rPr>
      </w:pPr>
    </w:p>
    <w:p w:rsidR="000922F7" w:rsidRPr="00F16EAA" w:rsidRDefault="000922F7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lastRenderedPageBreak/>
        <w:t>Заместитель Министра Евгений Геннадьевич Камкин</w:t>
      </w:r>
    </w:p>
    <w:p w:rsidR="000922F7" w:rsidRPr="00F16EAA" w:rsidRDefault="000922F7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noProof/>
          <w:color w:val="444444"/>
        </w:rPr>
        <w:drawing>
          <wp:inline distT="0" distB="0" distL="0" distR="0">
            <wp:extent cx="1785342" cy="2675923"/>
            <wp:effectExtent l="0" t="0" r="0" b="0"/>
            <wp:docPr id="8" name="Рисунок 8" descr="https://static-0.minzdrav.gov.ru/system/attachments/attaches/000/051/837/big/%D0%9A%D0%B0%D0%BC%D0%BA%D0%B8%D0%BD_%D1%84%D0%BE%D1%82%D0%BE_%D0%BD%D0%B0_%D1%81%D0%B0%D0%B9%D1%82.jpeg?159949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0.minzdrav.gov.ru/system/attachments/attaches/000/051/837/big/%D0%9A%D0%B0%D0%BC%D0%BA%D0%B8%D0%BD_%D1%84%D0%BE%D1%82%D0%BE_%D0%BD%D0%B0_%D1%81%D0%B0%D0%B9%D1%82.jpeg?15994915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21" cy="269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EAA">
        <w:rPr>
          <w:rFonts w:ascii="Helvetica" w:hAnsi="Helvetica" w:cs="Helvetica"/>
          <w:color w:val="444444"/>
        </w:rPr>
        <w:t xml:space="preserve">  </w:t>
      </w:r>
    </w:p>
    <w:p w:rsidR="000922F7" w:rsidRPr="00F16EAA" w:rsidRDefault="000922F7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Имеет классный чин – действительный государственный советник Российской Федерации 1 класса.</w:t>
      </w:r>
    </w:p>
    <w:p w:rsidR="00370B9A" w:rsidRPr="00F16EAA" w:rsidRDefault="00370B9A" w:rsidP="00F16EAA">
      <w:pPr>
        <w:spacing w:after="0" w:line="240" w:lineRule="auto"/>
        <w:contextualSpacing/>
        <w:rPr>
          <w:szCs w:val="24"/>
        </w:rPr>
      </w:pPr>
    </w:p>
    <w:p w:rsidR="000922F7" w:rsidRPr="00F16EAA" w:rsidRDefault="000922F7" w:rsidP="00F16EAA">
      <w:pPr>
        <w:spacing w:after="0" w:line="240" w:lineRule="auto"/>
        <w:contextualSpacing/>
        <w:rPr>
          <w:szCs w:val="24"/>
        </w:rPr>
      </w:pPr>
    </w:p>
    <w:p w:rsidR="004F0D09" w:rsidRPr="00F16EAA" w:rsidRDefault="004F0D09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Заместитель Министра Павел Сергеевич Пугачев</w:t>
      </w:r>
    </w:p>
    <w:p w:rsidR="004F0D09" w:rsidRPr="00F16EAA" w:rsidRDefault="004F0D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  </w:t>
      </w:r>
      <w:r w:rsidRPr="00F16EAA">
        <w:rPr>
          <w:rFonts w:ascii="Helvetica" w:hAnsi="Helvetica" w:cs="Helvetica"/>
          <w:noProof/>
          <w:color w:val="444444"/>
        </w:rPr>
        <w:drawing>
          <wp:inline distT="0" distB="0" distL="0" distR="0">
            <wp:extent cx="1941652" cy="2275929"/>
            <wp:effectExtent l="0" t="0" r="0" b="0"/>
            <wp:docPr id="9" name="Рисунок 9" descr="https://static-0.minzdrav.gov.ru/system/attachments/attaches/000/055/788/big/%D0%97%D0%B0%D0%BC%D0%B5%D1%81%D1%82%D0%B8%D1%82%D0%B5%D0%BB%D1%8C_%D0%9C%D0%B8%D0%BD%D0%B8%D1%81%D1%82%D1%80%D0%B0.jpg?162142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0.minzdrav.gov.ru/system/attachments/attaches/000/055/788/big/%D0%97%D0%B0%D0%BC%D0%B5%D1%81%D1%82%D0%B8%D1%82%D0%B5%D0%BB%D1%8C_%D0%9C%D0%B8%D0%BD%D0%B8%D1%81%D1%82%D1%80%D0%B0.jpg?16214268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54" cy="22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D09" w:rsidRPr="00F16EAA" w:rsidRDefault="004F0D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Павел Сергеевич Пугачев родился 1 апреля 1978 года в Москве.                            </w:t>
      </w:r>
    </w:p>
    <w:p w:rsidR="004F0D09" w:rsidRPr="00F16EAA" w:rsidRDefault="004F0D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С 1999 по 2007 годы работал на различных, в том числе руководящих должностях в структурах Ростехрегулирования.</w:t>
      </w:r>
    </w:p>
    <w:p w:rsidR="004F0D09" w:rsidRPr="00F16EAA" w:rsidRDefault="004F0D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С 2007 по 2010 годы работал на руководящих должностях в коммерческих компаниях. Руководил реализацией проектов «Единый портал государственных и муниципальных услуг», «Федеральный портал управленческих кадров», созданием системы мониторинга качества государственных услуг.</w:t>
      </w:r>
    </w:p>
    <w:p w:rsidR="004F0D09" w:rsidRPr="00F16EAA" w:rsidRDefault="004F0D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lastRenderedPageBreak/>
        <w:t>С 2010 года по 2012 годы работал в Министерстве связи и массовых коммуникаций Российской Федерации, где курировал вопросы подготовки государственной программы Российской Федерации «Информационное общество (2011-2020 годы)», координации мероприятий по пользованию информационно-коммуникационных технологий в деятельности государственных органов.</w:t>
      </w:r>
    </w:p>
    <w:p w:rsidR="004F0D09" w:rsidRPr="00F16EAA" w:rsidRDefault="004F0D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В 2011 - 2012 годах участвовал в организации работ по обеспечению видеотрансляций на выборах Президента Российской Федерации 2012 года.</w:t>
      </w:r>
    </w:p>
    <w:p w:rsidR="004F0D09" w:rsidRPr="00F16EAA" w:rsidRDefault="004F0D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С июля 2012 года по февраль 2020 года работал в Администрации Президента Российской Федерации в должности заместителя начальника Управления Президента по применению информационных технологий и развитию электронной демократии (с 2018 года – управление президента Российской Федерации по развитию информационно-коммуникационных технологий и инфраструктуры связи).</w:t>
      </w:r>
    </w:p>
    <w:p w:rsidR="004F0D09" w:rsidRPr="00F16EAA" w:rsidRDefault="004F0D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Имеет классный чин – действительный государственный советник Российской Федерации 1 класса.</w:t>
      </w:r>
    </w:p>
    <w:p w:rsidR="004F0D09" w:rsidRPr="00F16EAA" w:rsidRDefault="004F0D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Почётную грамоту и Благодарность Президента Российской Федерации.</w:t>
      </w:r>
    </w:p>
    <w:p w:rsidR="004F0D09" w:rsidRPr="00F16EAA" w:rsidRDefault="004F0D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Женат, воспитывает двух сыновей.</w:t>
      </w:r>
    </w:p>
    <w:p w:rsidR="004F0D09" w:rsidRPr="00F16EAA" w:rsidRDefault="004F0D09" w:rsidP="00F16EAA">
      <w:pPr>
        <w:spacing w:after="0" w:line="240" w:lineRule="auto"/>
        <w:contextualSpacing/>
        <w:rPr>
          <w:szCs w:val="24"/>
        </w:rPr>
      </w:pPr>
    </w:p>
    <w:p w:rsidR="00447669" w:rsidRPr="00F16EAA" w:rsidRDefault="00447669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Заместитель Министра Сергей Владимирович Глаголев</w:t>
      </w:r>
    </w:p>
    <w:p w:rsidR="004F0D09" w:rsidRPr="00F16EAA" w:rsidRDefault="0052058A" w:rsidP="00F16EAA">
      <w:pPr>
        <w:spacing w:after="0" w:line="240" w:lineRule="auto"/>
        <w:contextualSpacing/>
        <w:rPr>
          <w:szCs w:val="24"/>
        </w:rPr>
      </w:pPr>
      <w:r w:rsidRPr="00F16EAA">
        <w:rPr>
          <w:szCs w:val="24"/>
        </w:rPr>
        <w:drawing>
          <wp:inline distT="0" distB="0" distL="0" distR="0" wp14:anchorId="17E5EAB9" wp14:editId="61072BEE">
            <wp:extent cx="1890174" cy="1913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0147" cy="192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8A" w:rsidRPr="00F16EAA" w:rsidRDefault="0052058A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</w:rPr>
      </w:pPr>
    </w:p>
    <w:p w:rsidR="00447669" w:rsidRPr="00F16EAA" w:rsidRDefault="00447669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Заместитель Министра Наталья Александровна Хорова</w:t>
      </w:r>
    </w:p>
    <w:p w:rsidR="00447669" w:rsidRPr="00F16EAA" w:rsidRDefault="0044766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 </w:t>
      </w:r>
      <w:r w:rsidRPr="00F16EAA">
        <w:rPr>
          <w:rFonts w:ascii="Helvetica" w:hAnsi="Helvetica" w:cs="Helvetica"/>
          <w:noProof/>
          <w:color w:val="444444"/>
        </w:rPr>
        <w:drawing>
          <wp:inline distT="0" distB="0" distL="0" distR="0">
            <wp:extent cx="1753115" cy="2162175"/>
            <wp:effectExtent l="0" t="0" r="0" b="0"/>
            <wp:docPr id="10" name="Рисунок 10" descr="https://static-0.minzdrav.gov.ru/system/attachments/attaches/000/040/826/big/7-4.jpg?154149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-0.minzdrav.gov.ru/system/attachments/attaches/000/040/826/big/7-4.jpg?15414969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45" cy="216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669" w:rsidRPr="00F16EAA" w:rsidRDefault="0044766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lastRenderedPageBreak/>
        <w:t>В 1993 году окончила Самарский экономический институт по специальности «Финансы и кредит», в 2004 году - Самарскую   государственную экономическую академию по специальности «Юриспруденция».           </w:t>
      </w:r>
      <w:r w:rsidRPr="00F16EAA">
        <w:rPr>
          <w:rFonts w:ascii="Helvetica" w:hAnsi="Helvetica" w:cs="Helvetica"/>
          <w:color w:val="444444"/>
        </w:rPr>
        <w:br/>
        <w:t>С 2004 года на государственной гражданской службе в Министерстве здравоохранения и социального развития Российской   Федерации, где прошла путь от заместителя начальника отдела до заместителя директора Финансового департамента. </w:t>
      </w:r>
      <w:r w:rsidRPr="00F16EAA">
        <w:rPr>
          <w:rFonts w:ascii="Helvetica" w:hAnsi="Helvetica" w:cs="Helvetica"/>
          <w:color w:val="444444"/>
        </w:rPr>
        <w:br/>
        <w:t>В 2012 году назначена директором Финансово-экономического департамента Министерства здравоохранения   Российской Федерации.</w:t>
      </w:r>
      <w:r w:rsidRPr="00F16EAA">
        <w:rPr>
          <w:rFonts w:ascii="Helvetica" w:hAnsi="Helvetica" w:cs="Helvetica"/>
          <w:color w:val="444444"/>
        </w:rPr>
        <w:br/>
        <w:t>11 июня 2014 года распоряжением Правительства Российской Федерации назначена заместителем Министра здравоохранения   Российской Федерации.</w:t>
      </w:r>
      <w:r w:rsidRPr="00F16EAA">
        <w:rPr>
          <w:rFonts w:ascii="Helvetica" w:hAnsi="Helvetica" w:cs="Helvetica"/>
          <w:color w:val="444444"/>
        </w:rPr>
        <w:br/>
        <w:t>Является действительным государственным советником Российской Федерации 2 класса.</w:t>
      </w:r>
      <w:r w:rsidRPr="00F16EAA">
        <w:rPr>
          <w:rFonts w:ascii="Helvetica" w:hAnsi="Helvetica" w:cs="Helvetica"/>
          <w:color w:val="444444"/>
        </w:rPr>
        <w:br/>
        <w:t>В 2016 года включена в резерв управленческих кадров, находящихся под патронажем Президента Российской Федерации.</w:t>
      </w:r>
      <w:r w:rsidRPr="00F16EAA">
        <w:rPr>
          <w:rFonts w:ascii="Helvetica" w:hAnsi="Helvetica" w:cs="Helvetica"/>
          <w:color w:val="444444"/>
        </w:rPr>
        <w:br/>
        <w:t>Указом Президента Российской Федерации В.В. Путина от 10 апреля 2017 года присвоено почетное звание «Заслуженный экономист  Российской Федерации».</w:t>
      </w:r>
      <w:r w:rsidRPr="00F16EAA">
        <w:rPr>
          <w:rFonts w:ascii="Helvetica" w:hAnsi="Helvetica" w:cs="Helvetica"/>
          <w:color w:val="444444"/>
        </w:rPr>
        <w:br/>
        <w:t>За успехи в работе имеет ведомственные награды и знаки отличия.</w:t>
      </w:r>
    </w:p>
    <w:p w:rsidR="00447669" w:rsidRPr="00F16EAA" w:rsidRDefault="00447669" w:rsidP="00F16EAA">
      <w:pPr>
        <w:spacing w:after="0" w:line="240" w:lineRule="auto"/>
        <w:contextualSpacing/>
        <w:rPr>
          <w:szCs w:val="24"/>
        </w:rPr>
      </w:pPr>
    </w:p>
    <w:p w:rsidR="00447669" w:rsidRPr="00F16EAA" w:rsidRDefault="00447669" w:rsidP="00F16EAA">
      <w:pPr>
        <w:spacing w:after="0" w:line="240" w:lineRule="auto"/>
        <w:contextualSpacing/>
        <w:rPr>
          <w:szCs w:val="24"/>
        </w:rPr>
      </w:pPr>
    </w:p>
    <w:p w:rsidR="00122D42" w:rsidRPr="00F16EAA" w:rsidRDefault="00122D42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Заместитель Министра Евгения Григорьевна Котова</w:t>
      </w:r>
    </w:p>
    <w:p w:rsidR="00122D42" w:rsidRPr="00F16EAA" w:rsidRDefault="0052058A" w:rsidP="00F16EAA">
      <w:pPr>
        <w:spacing w:after="0" w:line="240" w:lineRule="auto"/>
        <w:contextualSpacing/>
        <w:rPr>
          <w:szCs w:val="24"/>
        </w:rPr>
      </w:pPr>
      <w:r w:rsidRPr="00F16EAA">
        <w:rPr>
          <w:szCs w:val="24"/>
        </w:rPr>
        <w:drawing>
          <wp:inline distT="0" distB="0" distL="0" distR="0" wp14:anchorId="45540CE7" wp14:editId="0084D00A">
            <wp:extent cx="2185552" cy="2333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6991" cy="234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EAA">
        <w:rPr>
          <w:szCs w:val="24"/>
        </w:rPr>
        <w:t xml:space="preserve"> </w:t>
      </w:r>
      <w:r w:rsidR="00122D42" w:rsidRPr="00F16EAA">
        <w:rPr>
          <w:szCs w:val="24"/>
        </w:rPr>
        <w:br w:type="page"/>
      </w:r>
    </w:p>
    <w:p w:rsidR="00122D42" w:rsidRPr="00F16EAA" w:rsidRDefault="00122D42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lastRenderedPageBreak/>
        <w:t>Помощники, советники Министра</w:t>
      </w:r>
    </w:p>
    <w:p w:rsidR="00122D42" w:rsidRPr="00F16EAA" w:rsidRDefault="00122D42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34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Советник Министра Соловьева Светлана Борисовна</w:t>
        </w:r>
      </w:hyperlink>
    </w:p>
    <w:p w:rsidR="00122D42" w:rsidRPr="00F16EAA" w:rsidRDefault="00122D42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35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Советник Министра Баранов Сергей Витальевич</w:t>
        </w:r>
      </w:hyperlink>
    </w:p>
    <w:p w:rsidR="00122D42" w:rsidRPr="00F16EAA" w:rsidRDefault="00122D42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36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Советник Министра Богданова Елена Николаевна</w:t>
        </w:r>
      </w:hyperlink>
    </w:p>
    <w:p w:rsidR="00122D42" w:rsidRPr="00F16EAA" w:rsidRDefault="00122D42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37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Помощник Министра Кузнецов Алексей Викторович</w:t>
        </w:r>
      </w:hyperlink>
    </w:p>
    <w:p w:rsidR="00122D42" w:rsidRPr="00F16EAA" w:rsidRDefault="00122D42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38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Помощник Министра Рыжов Дмитрий Леонидович</w:t>
        </w:r>
      </w:hyperlink>
    </w:p>
    <w:p w:rsidR="00122D42" w:rsidRPr="00F16EAA" w:rsidRDefault="00122D42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39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Помощник Министра Флек Виталий Олегович</w:t>
        </w:r>
      </w:hyperlink>
    </w:p>
    <w:p w:rsidR="00122D42" w:rsidRPr="00F16EAA" w:rsidRDefault="00122D42" w:rsidP="00F16EAA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444444"/>
          <w:szCs w:val="24"/>
        </w:rPr>
      </w:pPr>
      <w:hyperlink r:id="rId40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Помощник Министра Панин Артем Игоревич</w:t>
        </w:r>
      </w:hyperlink>
    </w:p>
    <w:p w:rsidR="00122D42" w:rsidRPr="00F16EAA" w:rsidRDefault="00122D42" w:rsidP="00F16EAA">
      <w:pPr>
        <w:shd w:val="clear" w:color="auto" w:fill="FFFFFF"/>
        <w:spacing w:after="0" w:line="240" w:lineRule="auto"/>
        <w:contextualSpacing/>
        <w:rPr>
          <w:rStyle w:val="a5"/>
          <w:color w:val="000000"/>
          <w:szCs w:val="24"/>
          <w:shd w:val="clear" w:color="auto" w:fill="ECF0F4"/>
        </w:rPr>
      </w:pPr>
      <w:hyperlink r:id="rId41" w:history="1">
        <w:r w:rsidRPr="00F16EAA">
          <w:rPr>
            <w:rStyle w:val="a5"/>
            <w:rFonts w:ascii="Helvetica" w:hAnsi="Helvetica" w:cs="Helvetica"/>
            <w:color w:val="000000"/>
            <w:szCs w:val="24"/>
            <w:shd w:val="clear" w:color="auto" w:fill="ECF0F4"/>
          </w:rPr>
          <w:t>Помощник Министра Гусева Оксана Игорьевна</w:t>
        </w:r>
      </w:hyperlink>
    </w:p>
    <w:p w:rsidR="00122D42" w:rsidRPr="00F16EAA" w:rsidRDefault="00122D42" w:rsidP="00F16EAA">
      <w:pPr>
        <w:spacing w:after="0" w:line="240" w:lineRule="auto"/>
        <w:contextualSpacing/>
        <w:rPr>
          <w:szCs w:val="24"/>
        </w:rPr>
      </w:pPr>
    </w:p>
    <w:p w:rsidR="00370B9A" w:rsidRPr="00F16EAA" w:rsidRDefault="00370B9A" w:rsidP="00F16EAA">
      <w:pPr>
        <w:spacing w:after="0" w:line="240" w:lineRule="auto"/>
        <w:contextualSpacing/>
        <w:rPr>
          <w:szCs w:val="24"/>
        </w:rPr>
      </w:pPr>
    </w:p>
    <w:p w:rsidR="006313E0" w:rsidRPr="00F16EAA" w:rsidRDefault="006313E0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Департамент организации экстренной медицинской помощи и управления рисками здоровью</w:t>
      </w:r>
    </w:p>
    <w:p w:rsidR="006313E0" w:rsidRPr="00F16EAA" w:rsidRDefault="006313E0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noProof/>
          <w:color w:val="444444"/>
        </w:rPr>
        <w:drawing>
          <wp:inline distT="0" distB="0" distL="0" distR="0">
            <wp:extent cx="2107406" cy="2809875"/>
            <wp:effectExtent l="0" t="0" r="0" b="0"/>
            <wp:docPr id="14" name="Рисунок 14" descr="https://static-0.minzdrav.gov.ru/system/attachments/attaches/000/051/401/big/%D0%9A%D1%83%D0%BB%D0%B8%D0%BA%D0%BE%D0%B2%D0%B0.png?159724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-0.minzdrav.gov.ru/system/attachments/attaches/000/051/401/big/%D0%9A%D1%83%D0%BB%D0%B8%D0%BA%D0%BE%D0%B2%D0%B0.png?15972458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51" cy="281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E0" w:rsidRPr="00F16EAA" w:rsidRDefault="006313E0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Куликова Инна Борисовна</w:t>
      </w:r>
    </w:p>
    <w:p w:rsidR="006313E0" w:rsidRPr="00F16EAA" w:rsidRDefault="006313E0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Маркарян Наталья Сергеевна</w:t>
      </w:r>
    </w:p>
    <w:p w:rsidR="006313E0" w:rsidRPr="00F16EAA" w:rsidRDefault="006313E0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Бойко Елена Алексеевна</w:t>
      </w:r>
    </w:p>
    <w:p w:rsidR="006313E0" w:rsidRPr="00F16EAA" w:rsidRDefault="006313E0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Пакскина Наталья Давыдовна</w:t>
      </w:r>
    </w:p>
    <w:p w:rsidR="006313E0" w:rsidRPr="00F16EAA" w:rsidRDefault="006313E0" w:rsidP="00F16EAA">
      <w:pPr>
        <w:spacing w:after="0" w:line="240" w:lineRule="auto"/>
        <w:contextualSpacing/>
        <w:rPr>
          <w:szCs w:val="24"/>
        </w:rPr>
      </w:pPr>
    </w:p>
    <w:p w:rsidR="007949F1" w:rsidRPr="00F16EAA" w:rsidRDefault="007949F1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Департамент по реализации специального инфраструктурного проекта</w:t>
      </w:r>
    </w:p>
    <w:p w:rsidR="007949F1" w:rsidRPr="00F16EAA" w:rsidRDefault="007949F1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 департамента –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Амбражук Иван Иванович</w:t>
      </w:r>
    </w:p>
    <w:p w:rsidR="007949F1" w:rsidRPr="00F16EAA" w:rsidRDefault="007949F1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–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Вергазова Эльмира Камильевна</w:t>
      </w:r>
    </w:p>
    <w:p w:rsidR="007949F1" w:rsidRPr="00F16EAA" w:rsidRDefault="007949F1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–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Казьмин Никита Михайлович</w:t>
      </w:r>
    </w:p>
    <w:p w:rsidR="004C644A" w:rsidRPr="00F16EAA" w:rsidRDefault="004C644A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lastRenderedPageBreak/>
        <w:t>Департамент организации медицинской помощи и санаторно-курортного дела</w:t>
      </w:r>
    </w:p>
    <w:p w:rsidR="004C644A" w:rsidRPr="00F16EAA" w:rsidRDefault="004C644A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noProof/>
          <w:color w:val="337AB7"/>
        </w:rPr>
        <w:drawing>
          <wp:inline distT="0" distB="0" distL="0" distR="0">
            <wp:extent cx="2220278" cy="2819400"/>
            <wp:effectExtent l="0" t="0" r="0" b="0"/>
            <wp:docPr id="15" name="Рисунок 15" descr="https://static-0.minzdrav.gov.ru/system/attachments/attaches/000/051/386/big/%D0%9A%D0%B0%D1%80%D0%B0%D0%BA%D1%83%D0%BB%D0%B8%D0%BD%D0%B0.png?1597239996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0.minzdrav.gov.ru/system/attachments/attaches/000/051/386/big/%D0%9A%D0%B0%D1%80%D0%B0%D0%BA%D1%83%D0%BB%D0%B8%D0%BD%D0%B0.png?1597239996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08" cy="282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4A" w:rsidRPr="00F16EAA" w:rsidRDefault="004C644A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Каракулина Екатерина Валерьевна</w:t>
      </w:r>
    </w:p>
    <w:p w:rsidR="004C644A" w:rsidRPr="00F16EAA" w:rsidRDefault="004C644A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Бадлуев Даржа Эдуардович</w:t>
      </w:r>
    </w:p>
    <w:p w:rsidR="004C644A" w:rsidRPr="00F16EAA" w:rsidRDefault="004C644A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 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Гульшина Валерия Александровна</w:t>
      </w:r>
    </w:p>
    <w:p w:rsidR="004C644A" w:rsidRPr="00F16EAA" w:rsidRDefault="004C644A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Введенский Георгий Георгиевич</w:t>
      </w:r>
    </w:p>
    <w:p w:rsidR="007949F1" w:rsidRPr="00F16EAA" w:rsidRDefault="007949F1" w:rsidP="00F16EAA">
      <w:pPr>
        <w:spacing w:after="0" w:line="240" w:lineRule="auto"/>
        <w:contextualSpacing/>
        <w:rPr>
          <w:szCs w:val="24"/>
        </w:rPr>
      </w:pPr>
    </w:p>
    <w:p w:rsidR="004C644A" w:rsidRPr="00F16EAA" w:rsidRDefault="004C644A" w:rsidP="00F16EAA">
      <w:pPr>
        <w:spacing w:after="0" w:line="240" w:lineRule="auto"/>
        <w:contextualSpacing/>
        <w:rPr>
          <w:szCs w:val="24"/>
        </w:rPr>
      </w:pPr>
    </w:p>
    <w:p w:rsidR="00D90AD7" w:rsidRPr="00F16EAA" w:rsidRDefault="00D90AD7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Департамент проектной деятельности</w:t>
      </w:r>
    </w:p>
    <w:p w:rsidR="00D90AD7" w:rsidRPr="00F16EAA" w:rsidRDefault="00D90AD7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Style w:val="a8"/>
          <w:rFonts w:ascii="Helvetica" w:hAnsi="Helvetica" w:cs="Helvetica"/>
          <w:color w:val="444444"/>
        </w:rPr>
        <w:t>Врио Директора Департамента –  </w:t>
      </w:r>
      <w:r w:rsidRPr="00F16EAA">
        <w:rPr>
          <w:rStyle w:val="a4"/>
          <w:rFonts w:ascii="Helvetica" w:hAnsi="Helvetica" w:cs="Helvetica"/>
          <w:i/>
          <w:iCs/>
          <w:color w:val="444444"/>
        </w:rPr>
        <w:t>Дьяченко Михаил Юрьевич</w:t>
      </w:r>
    </w:p>
    <w:p w:rsidR="00D90AD7" w:rsidRPr="00F16EAA" w:rsidRDefault="00D90AD7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Style w:val="a8"/>
          <w:rFonts w:ascii="Helvetica" w:hAnsi="Helvetica" w:cs="Helvetica"/>
          <w:color w:val="444444"/>
        </w:rPr>
        <w:t>Заместитель Директора – </w:t>
      </w:r>
      <w:r w:rsidRPr="00F16EAA">
        <w:rPr>
          <w:rStyle w:val="a4"/>
          <w:rFonts w:ascii="Helvetica" w:hAnsi="Helvetica" w:cs="Helvetica"/>
          <w:i/>
          <w:iCs/>
          <w:color w:val="444444"/>
        </w:rPr>
        <w:t>Дьяченко Михаил Юрьевич</w:t>
      </w:r>
    </w:p>
    <w:p w:rsidR="00D90AD7" w:rsidRPr="00F16EAA" w:rsidRDefault="00D90AD7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Style w:val="a8"/>
          <w:rFonts w:ascii="Helvetica" w:hAnsi="Helvetica" w:cs="Helvetica"/>
          <w:color w:val="444444"/>
        </w:rPr>
        <w:t>Заместитель Директора – </w:t>
      </w:r>
      <w:r w:rsidRPr="00F16EAA">
        <w:rPr>
          <w:rStyle w:val="a4"/>
          <w:rFonts w:ascii="Helvetica" w:hAnsi="Helvetica" w:cs="Helvetica"/>
          <w:i/>
          <w:iCs/>
          <w:color w:val="444444"/>
        </w:rPr>
        <w:t>Калашников Дмитрий Ильич</w:t>
      </w:r>
    </w:p>
    <w:p w:rsidR="004C644A" w:rsidRPr="00F16EAA" w:rsidRDefault="004C644A" w:rsidP="00F16EAA">
      <w:pPr>
        <w:spacing w:after="0" w:line="240" w:lineRule="auto"/>
        <w:contextualSpacing/>
        <w:rPr>
          <w:szCs w:val="24"/>
        </w:rPr>
      </w:pPr>
    </w:p>
    <w:p w:rsidR="00E06DD3" w:rsidRPr="00F16EAA" w:rsidRDefault="00E06DD3" w:rsidP="00F16EAA">
      <w:pPr>
        <w:spacing w:after="0" w:line="240" w:lineRule="auto"/>
        <w:contextualSpacing/>
        <w:rPr>
          <w:szCs w:val="24"/>
        </w:rPr>
      </w:pPr>
    </w:p>
    <w:p w:rsidR="006572EF" w:rsidRPr="00F16EAA" w:rsidRDefault="006572EF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Департамент медицинской помощи детям, службы родовспоможения и общественного здоровья</w:t>
      </w:r>
    </w:p>
    <w:p w:rsidR="006572EF" w:rsidRPr="00F16EAA" w:rsidRDefault="006572EF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Шешко Елена Леонидовна</w:t>
      </w:r>
    </w:p>
    <w:p w:rsidR="006572EF" w:rsidRPr="00F16EAA" w:rsidRDefault="006572EF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Чумакова Ольга Васильевна</w:t>
      </w:r>
    </w:p>
    <w:p w:rsidR="006572EF" w:rsidRPr="00F16EAA" w:rsidRDefault="006572EF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 –</w:t>
      </w:r>
      <w:r w:rsidRPr="00F16EAA">
        <w:rPr>
          <w:rStyle w:val="a8"/>
          <w:rFonts w:ascii="Helvetica" w:hAnsi="Helvetica" w:cs="Helvetica"/>
          <w:color w:val="444444"/>
        </w:rPr>
        <w:t> </w:t>
      </w:r>
      <w:r w:rsidRPr="00F16EAA">
        <w:rPr>
          <w:rStyle w:val="a4"/>
          <w:rFonts w:ascii="Helvetica" w:hAnsi="Helvetica" w:cs="Helvetica"/>
          <w:i/>
          <w:iCs/>
          <w:color w:val="444444"/>
        </w:rPr>
        <w:t>Сахарова Виктория Владиславовна</w:t>
      </w:r>
    </w:p>
    <w:p w:rsidR="00E06DD3" w:rsidRPr="00F16EAA" w:rsidRDefault="00E06DD3" w:rsidP="00F16EAA">
      <w:pPr>
        <w:spacing w:after="0" w:line="240" w:lineRule="auto"/>
        <w:contextualSpacing/>
        <w:rPr>
          <w:szCs w:val="24"/>
        </w:rPr>
      </w:pPr>
    </w:p>
    <w:p w:rsidR="006572EF" w:rsidRPr="00F16EAA" w:rsidRDefault="006572EF" w:rsidP="00F16EAA">
      <w:pPr>
        <w:spacing w:after="0" w:line="240" w:lineRule="auto"/>
        <w:contextualSpacing/>
        <w:rPr>
          <w:szCs w:val="24"/>
        </w:rPr>
      </w:pPr>
    </w:p>
    <w:p w:rsidR="002D2807" w:rsidRPr="00F16EAA" w:rsidRDefault="002D2807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Департамент медицинского образования и кадровой политики в здравоохранении</w:t>
      </w:r>
    </w:p>
    <w:p w:rsidR="002D2807" w:rsidRPr="00F16EAA" w:rsidRDefault="002D2807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 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Летникова Людмила Ивановна</w:t>
      </w:r>
    </w:p>
    <w:p w:rsidR="002D2807" w:rsidRPr="00F16EAA" w:rsidRDefault="002D2807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Ан Алексей Владимирович</w:t>
      </w:r>
    </w:p>
    <w:p w:rsidR="002D2807" w:rsidRPr="00F16EAA" w:rsidRDefault="002D2807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lastRenderedPageBreak/>
        <w:t>Заместитель директора департамента -</w:t>
      </w:r>
      <w:r w:rsidRPr="00F16EAA">
        <w:rPr>
          <w:rStyle w:val="a8"/>
          <w:rFonts w:ascii="Helvetica" w:hAnsi="Helvetica" w:cs="Helvetica"/>
          <w:color w:val="444444"/>
        </w:rPr>
        <w:t> </w:t>
      </w:r>
      <w:r w:rsidRPr="00F16EAA">
        <w:rPr>
          <w:rStyle w:val="a4"/>
          <w:rFonts w:ascii="Helvetica" w:hAnsi="Helvetica" w:cs="Helvetica"/>
          <w:i/>
          <w:iCs/>
          <w:color w:val="444444"/>
        </w:rPr>
        <w:t>Ковязина Нина Заурбековна</w:t>
      </w:r>
    </w:p>
    <w:p w:rsidR="002D2807" w:rsidRPr="00F16EAA" w:rsidRDefault="002D2807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Семенова Елена Петровна</w:t>
      </w:r>
    </w:p>
    <w:p w:rsidR="002D2807" w:rsidRPr="00F16EAA" w:rsidRDefault="002D2807" w:rsidP="00F16EAA">
      <w:pPr>
        <w:spacing w:after="0" w:line="240" w:lineRule="auto"/>
        <w:contextualSpacing/>
        <w:rPr>
          <w:szCs w:val="24"/>
        </w:rPr>
      </w:pPr>
    </w:p>
    <w:p w:rsidR="00A7010E" w:rsidRPr="00F16EAA" w:rsidRDefault="00A7010E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Департамент регулирования обращения лекарственных средств и медицинских изделий</w:t>
      </w:r>
    </w:p>
    <w:tbl>
      <w:tblPr>
        <w:tblpPr w:leftFromText="45" w:rightFromText="45" w:vertAnchor="text"/>
        <w:tblW w:w="22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</w:tblGrid>
      <w:tr w:rsidR="00A7010E" w:rsidRPr="00F16EAA" w:rsidTr="00A7010E">
        <w:tc>
          <w:tcPr>
            <w:tcW w:w="0" w:type="auto"/>
            <w:shd w:val="clear" w:color="auto" w:fill="FFFFFF"/>
            <w:vAlign w:val="center"/>
            <w:hideMark/>
          </w:tcPr>
          <w:p w:rsidR="00A7010E" w:rsidRPr="00F16EAA" w:rsidRDefault="00A7010E" w:rsidP="00F16EAA">
            <w:pPr>
              <w:spacing w:after="0" w:line="240" w:lineRule="auto"/>
              <w:contextualSpacing/>
              <w:rPr>
                <w:rFonts w:ascii="Helvetica" w:hAnsi="Helvetica" w:cs="Helvetica"/>
                <w:color w:val="444444"/>
                <w:szCs w:val="24"/>
              </w:rPr>
            </w:pPr>
          </w:p>
        </w:tc>
      </w:tr>
    </w:tbl>
    <w:p w:rsidR="00A7010E" w:rsidRPr="00F16EAA" w:rsidRDefault="00A7010E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drawing>
          <wp:inline distT="0" distB="0" distL="0" distR="0" wp14:anchorId="0CD464E4" wp14:editId="4BF34F7A">
            <wp:extent cx="1343644" cy="199998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50707" cy="201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0E" w:rsidRPr="00F16EAA" w:rsidRDefault="00A7010E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Астапенко Елена Михайловна</w:t>
      </w:r>
    </w:p>
    <w:p w:rsidR="00A7010E" w:rsidRPr="00F16EAA" w:rsidRDefault="00A7010E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Семечева Светлана Владимировна</w:t>
      </w:r>
    </w:p>
    <w:p w:rsidR="00A7010E" w:rsidRPr="00F16EAA" w:rsidRDefault="00A7010E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Камалетдинова Айсылу Абраровна</w:t>
      </w:r>
    </w:p>
    <w:p w:rsidR="00A7010E" w:rsidRPr="00F16EAA" w:rsidRDefault="00A7010E" w:rsidP="00F16EAA">
      <w:pPr>
        <w:spacing w:after="0" w:line="240" w:lineRule="auto"/>
        <w:contextualSpacing/>
        <w:rPr>
          <w:szCs w:val="24"/>
        </w:rPr>
      </w:pPr>
    </w:p>
    <w:p w:rsidR="003C4B7B" w:rsidRPr="00F16EAA" w:rsidRDefault="003C4B7B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Департамент мониторинга, анализа и стратегического развития здравоохранения</w:t>
      </w:r>
    </w:p>
    <w:p w:rsidR="003C4B7B" w:rsidRPr="00F16EAA" w:rsidRDefault="003C4B7B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 Департамента - </w:t>
      </w:r>
    </w:p>
    <w:p w:rsidR="003C4B7B" w:rsidRPr="00F16EAA" w:rsidRDefault="003C4B7B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</w:t>
      </w:r>
      <w:r w:rsidRPr="00F16EAA">
        <w:rPr>
          <w:rStyle w:val="a8"/>
          <w:rFonts w:ascii="Helvetica" w:hAnsi="Helvetica" w:cs="Helvetica"/>
          <w:color w:val="444444"/>
        </w:rPr>
        <w:t> - </w:t>
      </w:r>
      <w:r w:rsidRPr="00F16EAA">
        <w:rPr>
          <w:rStyle w:val="a4"/>
          <w:rFonts w:ascii="Helvetica" w:hAnsi="Helvetica" w:cs="Helvetica"/>
          <w:i/>
          <w:iCs/>
          <w:color w:val="444444"/>
        </w:rPr>
        <w:t>Генчикова Инесса Витальевна</w:t>
      </w:r>
    </w:p>
    <w:p w:rsidR="003C4B7B" w:rsidRPr="00F16EAA" w:rsidRDefault="003C4B7B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Зам. директора Департамента 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Коротаев Николай Владимирович</w:t>
      </w:r>
    </w:p>
    <w:p w:rsidR="00A7010E" w:rsidRPr="00F16EAA" w:rsidRDefault="00A7010E" w:rsidP="00F16EAA">
      <w:pPr>
        <w:spacing w:after="0" w:line="240" w:lineRule="auto"/>
        <w:contextualSpacing/>
        <w:rPr>
          <w:szCs w:val="24"/>
        </w:rPr>
      </w:pPr>
    </w:p>
    <w:p w:rsidR="003C4B7B" w:rsidRPr="00F16EAA" w:rsidRDefault="003C4B7B" w:rsidP="00F16EAA">
      <w:pPr>
        <w:spacing w:after="0" w:line="240" w:lineRule="auto"/>
        <w:contextualSpacing/>
        <w:rPr>
          <w:szCs w:val="24"/>
        </w:rPr>
      </w:pPr>
    </w:p>
    <w:p w:rsidR="00C8303D" w:rsidRPr="00F16EAA" w:rsidRDefault="00C8303D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Департамент науки и инновационного развития здравоохранения</w:t>
      </w:r>
    </w:p>
    <w:p w:rsidR="00C8303D" w:rsidRPr="00F16EAA" w:rsidRDefault="00C8303D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noProof/>
          <w:color w:val="337AB7"/>
        </w:rPr>
        <w:drawing>
          <wp:inline distT="0" distB="0" distL="0" distR="0">
            <wp:extent cx="1447181" cy="1837690"/>
            <wp:effectExtent l="0" t="0" r="0" b="0"/>
            <wp:docPr id="18" name="Рисунок 18" descr="https://static-0.minzdrav.gov.ru/system/attachments/attaches/000/051/390/big/%D0%9A%D0%BE%D1%80%D0%BE%D0%B1%D0%BA%D0%BE.png?1597240998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-0.minzdrav.gov.ru/system/attachments/attaches/000/051/390/big/%D0%9A%D0%BE%D1%80%D0%BE%D0%B1%D0%BA%D0%BE.png?1597240998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76" cy="18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3D" w:rsidRPr="00F16EAA" w:rsidRDefault="00C8303D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 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Коробко Игорь Викторович</w:t>
      </w:r>
    </w:p>
    <w:p w:rsidR="00C8303D" w:rsidRPr="00F16EAA" w:rsidRDefault="00C8303D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Фомичева Оксана Александровна</w:t>
      </w:r>
    </w:p>
    <w:p w:rsidR="00C8303D" w:rsidRPr="00F16EAA" w:rsidRDefault="00C8303D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lastRenderedPageBreak/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Анискевич Анна Сергеевна</w:t>
      </w:r>
    </w:p>
    <w:p w:rsidR="00C8303D" w:rsidRPr="00F16EAA" w:rsidRDefault="00C8303D" w:rsidP="00F16EAA">
      <w:pPr>
        <w:spacing w:after="0" w:line="240" w:lineRule="auto"/>
        <w:contextualSpacing/>
        <w:rPr>
          <w:szCs w:val="24"/>
        </w:rPr>
      </w:pPr>
    </w:p>
    <w:p w:rsidR="0084065D" w:rsidRPr="00F16EAA" w:rsidRDefault="0084065D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Департамент цифрового развития и информационных технологий</w:t>
      </w:r>
    </w:p>
    <w:p w:rsidR="0084065D" w:rsidRPr="00F16EAA" w:rsidRDefault="0084065D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noProof/>
          <w:color w:val="444444"/>
        </w:rPr>
        <w:drawing>
          <wp:inline distT="0" distB="0" distL="0" distR="0">
            <wp:extent cx="1461328" cy="2190281"/>
            <wp:effectExtent l="0" t="0" r="0" b="0"/>
            <wp:docPr id="19" name="Рисунок 19" descr="https://static-0.minzdrav.gov.ru/system/attachments/attaches/000/054/872/big/WhatsApp_Image_2021-03-03_at_23.38.23.jpeg?161484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-0.minzdrav.gov.ru/system/attachments/attaches/000/054/872/big/WhatsApp_Image_2021-03-03_at_23.38.23.jpeg?161484104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21" cy="22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5D" w:rsidRPr="00F16EAA" w:rsidRDefault="0084065D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 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Ваньков Вадим Валерьевич</w:t>
      </w:r>
    </w:p>
    <w:p w:rsidR="0084065D" w:rsidRPr="00F16EAA" w:rsidRDefault="0084065D" w:rsidP="00F16EAA">
      <w:pPr>
        <w:spacing w:after="0" w:line="240" w:lineRule="auto"/>
        <w:contextualSpacing/>
        <w:rPr>
          <w:szCs w:val="24"/>
        </w:rPr>
      </w:pPr>
    </w:p>
    <w:p w:rsidR="00365360" w:rsidRPr="00F16EAA" w:rsidRDefault="00365360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Департамент международного сотрудничества и связей с общественностью</w:t>
      </w:r>
    </w:p>
    <w:p w:rsidR="00365360" w:rsidRPr="00F16EAA" w:rsidRDefault="00365360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Усачева Александра Владимировна</w:t>
      </w:r>
    </w:p>
    <w:p w:rsidR="00365360" w:rsidRPr="00F16EAA" w:rsidRDefault="00365360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Приемная - </w:t>
      </w:r>
      <w:r w:rsidRPr="00F16EAA">
        <w:rPr>
          <w:rStyle w:val="a4"/>
          <w:rFonts w:ascii="Helvetica" w:hAnsi="Helvetica" w:cs="Helvetica"/>
          <w:i/>
          <w:iCs/>
          <w:color w:val="444444"/>
        </w:rPr>
        <w:t>Романова Мария Вадимовна</w:t>
      </w:r>
    </w:p>
    <w:p w:rsidR="00365360" w:rsidRPr="00F16EAA" w:rsidRDefault="00365360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 - </w:t>
      </w:r>
      <w:r w:rsidRPr="00F16EAA">
        <w:rPr>
          <w:rStyle w:val="a4"/>
          <w:rFonts w:ascii="Helvetica" w:hAnsi="Helvetica" w:cs="Helvetica"/>
          <w:i/>
          <w:iCs/>
          <w:color w:val="444444"/>
        </w:rPr>
        <w:t>Сонин Олег Владимирович</w:t>
      </w:r>
    </w:p>
    <w:p w:rsidR="00365360" w:rsidRPr="00F16EAA" w:rsidRDefault="00365360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 - </w:t>
      </w:r>
      <w:r w:rsidRPr="00F16EAA">
        <w:rPr>
          <w:rStyle w:val="a4"/>
          <w:rFonts w:ascii="Helvetica" w:hAnsi="Helvetica" w:cs="Helvetica"/>
          <w:i/>
          <w:iCs/>
          <w:color w:val="444444"/>
        </w:rPr>
        <w:t>Шимановская Дарья Олеговна</w:t>
      </w:r>
    </w:p>
    <w:p w:rsidR="00365360" w:rsidRPr="00F16EAA" w:rsidRDefault="00365360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Референт -</w:t>
      </w:r>
      <w:r w:rsidRPr="00F16EAA">
        <w:rPr>
          <w:rStyle w:val="a4"/>
          <w:rFonts w:ascii="Helvetica" w:hAnsi="Helvetica" w:cs="Helvetica"/>
          <w:i/>
          <w:iCs/>
          <w:color w:val="444444"/>
        </w:rPr>
        <w:t> Пискарева Галина Вячеславовна</w:t>
      </w:r>
    </w:p>
    <w:p w:rsidR="00365360" w:rsidRPr="00F16EAA" w:rsidRDefault="00365360" w:rsidP="00F16EAA">
      <w:pPr>
        <w:spacing w:after="0" w:line="240" w:lineRule="auto"/>
        <w:contextualSpacing/>
        <w:rPr>
          <w:szCs w:val="24"/>
        </w:rPr>
      </w:pPr>
    </w:p>
    <w:p w:rsidR="00CD2E91" w:rsidRPr="00F16EAA" w:rsidRDefault="00CD2E91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Финансово-экономический департамент</w:t>
      </w:r>
    </w:p>
    <w:p w:rsidR="00CD2E91" w:rsidRPr="00F16EAA" w:rsidRDefault="00CD2E91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noProof/>
          <w:color w:val="444444"/>
        </w:rPr>
        <w:drawing>
          <wp:inline distT="0" distB="0" distL="0" distR="0">
            <wp:extent cx="1519171" cy="1932940"/>
            <wp:effectExtent l="0" t="0" r="0" b="0"/>
            <wp:docPr id="20" name="Рисунок 20" descr="https://static-0.minzdrav.gov.ru/system/attachments/attaches/000/051/396/big/IMG_5650.png?159724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-0.minzdrav.gov.ru/system/attachments/attaches/000/051/396/big/IMG_5650.png?15972419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44" cy="194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91" w:rsidRPr="00F16EAA" w:rsidRDefault="00CD2E91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Сибирякова Наталья Витальевна</w:t>
      </w:r>
    </w:p>
    <w:p w:rsidR="00CD2E91" w:rsidRPr="00F16EAA" w:rsidRDefault="00CD2E91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 начальник отдела 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Мирзаев Александр Вячеславович</w:t>
      </w:r>
    </w:p>
    <w:p w:rsidR="00CD2E91" w:rsidRPr="00F16EAA" w:rsidRDefault="00CD2E91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lastRenderedPageBreak/>
        <w:t>Заместитель директора департамента –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Шалом Леонид Андреевич</w:t>
      </w:r>
    </w:p>
    <w:p w:rsidR="00CD2E91" w:rsidRPr="00F16EAA" w:rsidRDefault="00CD2E91" w:rsidP="00F16EAA">
      <w:pPr>
        <w:spacing w:after="0" w:line="240" w:lineRule="auto"/>
        <w:contextualSpacing/>
        <w:rPr>
          <w:szCs w:val="24"/>
        </w:rPr>
      </w:pPr>
    </w:p>
    <w:p w:rsidR="00A4416D" w:rsidRPr="00F16EAA" w:rsidRDefault="00A4416D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Департамент экономики и цифровой трансформации здравоохранения</w:t>
      </w:r>
    </w:p>
    <w:p w:rsidR="00A4416D" w:rsidRPr="00F16EAA" w:rsidRDefault="00A4416D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 департамента –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Яблонский Казимир Петрович</w:t>
      </w:r>
    </w:p>
    <w:p w:rsidR="00A4416D" w:rsidRPr="00F16EAA" w:rsidRDefault="00A4416D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–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Фомин Алексей Анатольевич</w:t>
      </w:r>
    </w:p>
    <w:p w:rsidR="00A4416D" w:rsidRPr="00F16EAA" w:rsidRDefault="00A4416D" w:rsidP="00F16EAA">
      <w:pPr>
        <w:spacing w:after="0" w:line="240" w:lineRule="auto"/>
        <w:contextualSpacing/>
        <w:rPr>
          <w:szCs w:val="24"/>
        </w:rPr>
      </w:pPr>
    </w:p>
    <w:p w:rsidR="002B3B09" w:rsidRPr="00F16EAA" w:rsidRDefault="002B3B09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Департамент управления делами и кадров</w:t>
      </w:r>
    </w:p>
    <w:p w:rsidR="002B3B09" w:rsidRPr="00F16EAA" w:rsidRDefault="002B3B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noProof/>
          <w:color w:val="444444"/>
        </w:rPr>
        <w:drawing>
          <wp:inline distT="0" distB="0" distL="0" distR="0">
            <wp:extent cx="1499458" cy="2247430"/>
            <wp:effectExtent l="0" t="0" r="0" b="0"/>
            <wp:docPr id="21" name="Рисунок 21" descr="https://static-0.minzdrav.gov.ru/system/attachments/attaches/000/054/409/big/WhatsApp_Image_2021-02-03_at_15.48.44.jpeg?161235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-0.minzdrav.gov.ru/system/attachments/attaches/000/054/409/big/WhatsApp_Image_2021-02-03_at_15.48.44.jpeg?16123566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13" cy="226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09" w:rsidRPr="00F16EAA" w:rsidRDefault="002B3B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 </w:t>
      </w:r>
    </w:p>
    <w:p w:rsidR="002B3B09" w:rsidRPr="00F16EAA" w:rsidRDefault="002B3B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Лисовой Леонид Васильевич</w:t>
      </w:r>
    </w:p>
    <w:p w:rsidR="002B3B09" w:rsidRPr="00F16EAA" w:rsidRDefault="002B3B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–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Морозов Александр Михайлович</w:t>
      </w:r>
    </w:p>
    <w:p w:rsidR="002B3B09" w:rsidRPr="00F16EAA" w:rsidRDefault="002B3B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 Заместитель директора департамента 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Орлов Максим Александрович</w:t>
      </w:r>
    </w:p>
    <w:p w:rsidR="002B3B09" w:rsidRPr="00F16EAA" w:rsidRDefault="002B3B09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 начальник отдела 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Корнюшин Сергей Александрович</w:t>
      </w:r>
    </w:p>
    <w:p w:rsidR="00A4416D" w:rsidRPr="00F16EAA" w:rsidRDefault="00A4416D" w:rsidP="00F16EAA">
      <w:pPr>
        <w:spacing w:after="0" w:line="240" w:lineRule="auto"/>
        <w:contextualSpacing/>
        <w:rPr>
          <w:szCs w:val="24"/>
        </w:rPr>
      </w:pPr>
    </w:p>
    <w:p w:rsidR="002B3B09" w:rsidRPr="00F16EAA" w:rsidRDefault="002B3B09" w:rsidP="00F16EAA">
      <w:pPr>
        <w:spacing w:after="0" w:line="240" w:lineRule="auto"/>
        <w:contextualSpacing/>
        <w:rPr>
          <w:szCs w:val="24"/>
        </w:rPr>
      </w:pPr>
    </w:p>
    <w:p w:rsidR="002800B5" w:rsidRPr="00F16EAA" w:rsidRDefault="002800B5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Департамент учетной политики и контроля</w:t>
      </w:r>
    </w:p>
    <w:p w:rsidR="002800B5" w:rsidRPr="00F16EAA" w:rsidRDefault="002800B5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Плаксина Наталья Юрьевна</w:t>
      </w:r>
    </w:p>
    <w:p w:rsidR="002800B5" w:rsidRPr="00F16EAA" w:rsidRDefault="002800B5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 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Минаева Ирина Сергеевна</w:t>
      </w:r>
    </w:p>
    <w:p w:rsidR="002800B5" w:rsidRPr="00F16EAA" w:rsidRDefault="002800B5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Барышев Андрей Викторович</w:t>
      </w:r>
    </w:p>
    <w:p w:rsidR="002800B5" w:rsidRPr="00F16EAA" w:rsidRDefault="002800B5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–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Неделько Александр Сергеевич</w:t>
      </w:r>
    </w:p>
    <w:p w:rsidR="002B3B09" w:rsidRPr="00F16EAA" w:rsidRDefault="002B3B09" w:rsidP="00F16EAA">
      <w:pPr>
        <w:spacing w:after="0" w:line="240" w:lineRule="auto"/>
        <w:contextualSpacing/>
        <w:rPr>
          <w:szCs w:val="24"/>
        </w:rPr>
      </w:pPr>
    </w:p>
    <w:p w:rsidR="002800B5" w:rsidRPr="00F16EAA" w:rsidRDefault="002800B5" w:rsidP="00F16EAA">
      <w:pPr>
        <w:spacing w:after="0" w:line="240" w:lineRule="auto"/>
        <w:contextualSpacing/>
        <w:rPr>
          <w:szCs w:val="24"/>
        </w:rPr>
      </w:pPr>
    </w:p>
    <w:p w:rsidR="0096401E" w:rsidRPr="00F16EAA" w:rsidRDefault="0096401E" w:rsidP="00F16EA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444444"/>
          <w:sz w:val="24"/>
          <w:szCs w:val="24"/>
          <w:lang w:eastAsia="ru-RU"/>
        </w:rPr>
      </w:pPr>
      <w:r w:rsidRPr="00F16EAA">
        <w:rPr>
          <w:rFonts w:ascii="Helvetica" w:hAnsi="Helvetica" w:cs="Helvetica"/>
          <w:b w:val="0"/>
          <w:bCs w:val="0"/>
          <w:color w:val="444444"/>
          <w:sz w:val="24"/>
          <w:szCs w:val="24"/>
        </w:rPr>
        <w:t>Правовой департамент</w:t>
      </w:r>
    </w:p>
    <w:p w:rsidR="0096401E" w:rsidRPr="00F16EAA" w:rsidRDefault="0096401E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Директор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Лесникова Марина Николаевна</w:t>
      </w:r>
    </w:p>
    <w:p w:rsidR="0096401E" w:rsidRPr="00F16EAA" w:rsidRDefault="0096401E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 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Курникова Елена Тахировна</w:t>
      </w:r>
    </w:p>
    <w:p w:rsidR="0096401E" w:rsidRPr="00F16EAA" w:rsidRDefault="0096401E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 -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Леготина Ольга Николаевна</w:t>
      </w:r>
    </w:p>
    <w:p w:rsidR="002800B5" w:rsidRPr="00F16EAA" w:rsidRDefault="0096401E" w:rsidP="00F16E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444444"/>
        </w:rPr>
      </w:pPr>
      <w:r w:rsidRPr="00F16EAA">
        <w:rPr>
          <w:rFonts w:ascii="Helvetica" w:hAnsi="Helvetica" w:cs="Helvetica"/>
          <w:color w:val="444444"/>
        </w:rPr>
        <w:t>Заместитель директора департамента – </w:t>
      </w:r>
      <w:r w:rsidRPr="00F16EAA">
        <w:rPr>
          <w:rStyle w:val="a8"/>
          <w:rFonts w:ascii="Helvetica" w:hAnsi="Helvetica" w:cs="Helvetica"/>
          <w:b/>
          <w:bCs/>
          <w:color w:val="444444"/>
        </w:rPr>
        <w:t>Чулакова Ольга Юрьевна</w:t>
      </w:r>
      <w:bookmarkStart w:id="0" w:name="_GoBack"/>
      <w:bookmarkEnd w:id="0"/>
    </w:p>
    <w:sectPr w:rsidR="002800B5" w:rsidRPr="00F16EA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922F7"/>
    <w:rsid w:val="00122D42"/>
    <w:rsid w:val="001C34A2"/>
    <w:rsid w:val="0022719B"/>
    <w:rsid w:val="00243221"/>
    <w:rsid w:val="0025133F"/>
    <w:rsid w:val="002800B5"/>
    <w:rsid w:val="002B3B09"/>
    <w:rsid w:val="002D2807"/>
    <w:rsid w:val="002D2F9A"/>
    <w:rsid w:val="0033018F"/>
    <w:rsid w:val="00365360"/>
    <w:rsid w:val="00370B9A"/>
    <w:rsid w:val="003C4B7B"/>
    <w:rsid w:val="003D090D"/>
    <w:rsid w:val="00425564"/>
    <w:rsid w:val="0044446C"/>
    <w:rsid w:val="00447669"/>
    <w:rsid w:val="00461C2E"/>
    <w:rsid w:val="004C644A"/>
    <w:rsid w:val="004E4A62"/>
    <w:rsid w:val="004F0D09"/>
    <w:rsid w:val="0052058A"/>
    <w:rsid w:val="00553AA0"/>
    <w:rsid w:val="00595A02"/>
    <w:rsid w:val="006313E0"/>
    <w:rsid w:val="006572EF"/>
    <w:rsid w:val="00727EB8"/>
    <w:rsid w:val="00765429"/>
    <w:rsid w:val="00777841"/>
    <w:rsid w:val="007949F1"/>
    <w:rsid w:val="00807380"/>
    <w:rsid w:val="0084065D"/>
    <w:rsid w:val="008C09C5"/>
    <w:rsid w:val="0096401E"/>
    <w:rsid w:val="0097184D"/>
    <w:rsid w:val="0098015B"/>
    <w:rsid w:val="009F48C4"/>
    <w:rsid w:val="00A22E7B"/>
    <w:rsid w:val="00A23DD1"/>
    <w:rsid w:val="00A4416D"/>
    <w:rsid w:val="00A7010E"/>
    <w:rsid w:val="00B52A83"/>
    <w:rsid w:val="00BE110E"/>
    <w:rsid w:val="00C76735"/>
    <w:rsid w:val="00C8303D"/>
    <w:rsid w:val="00CD2E91"/>
    <w:rsid w:val="00D7558C"/>
    <w:rsid w:val="00D90AD7"/>
    <w:rsid w:val="00E06DD3"/>
    <w:rsid w:val="00EA66E0"/>
    <w:rsid w:val="00F16EAA"/>
    <w:rsid w:val="00F32F49"/>
    <w:rsid w:val="00FB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AED1A"/>
  <w15:docId w15:val="{AFBB987F-FB5F-46BD-873E-4F73947F4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imestamps">
    <w:name w:val="timestamps"/>
    <w:basedOn w:val="a"/>
    <w:rsid w:val="0098015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8">
    <w:name w:val="Emphasis"/>
    <w:basedOn w:val="a0"/>
    <w:uiPriority w:val="20"/>
    <w:qFormat/>
    <w:rsid w:val="006313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2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30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3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000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9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3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1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2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0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0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7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7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8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0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3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nzdrav.gov.ru/ministry/61/10" TargetMode="External"/><Relationship Id="rId18" Type="http://schemas.openxmlformats.org/officeDocument/2006/relationships/hyperlink" Target="https://minzdrav.gov.ru/ministry/61/1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s://minzdrav.gov.ru/ministry/61/21/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inzdrav.gov.ru/ministry/61/20" TargetMode="External"/><Relationship Id="rId34" Type="http://schemas.openxmlformats.org/officeDocument/2006/relationships/hyperlink" Target="https://minzdrav.gov.ru/ministry/61/21/sovetnik-ministra-solovieva-svetlana-borisovna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5.png"/><Relationship Id="rId50" Type="http://schemas.openxmlformats.org/officeDocument/2006/relationships/image" Target="media/image18.jpeg"/><Relationship Id="rId7" Type="http://schemas.openxmlformats.org/officeDocument/2006/relationships/hyperlink" Target="https://minzdrav.gov.ru/ministry/61/32" TargetMode="External"/><Relationship Id="rId12" Type="http://schemas.openxmlformats.org/officeDocument/2006/relationships/hyperlink" Target="https://minzdrav.gov.ru/ministry/61/19" TargetMode="External"/><Relationship Id="rId17" Type="http://schemas.openxmlformats.org/officeDocument/2006/relationships/hyperlink" Target="https://minzdrav.gov.ru/ministry/61/6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hyperlink" Target="https://minzdrav.gov.ru/ministry/61/21/6" TargetMode="External"/><Relationship Id="rId46" Type="http://schemas.openxmlformats.org/officeDocument/2006/relationships/hyperlink" Target="https://static-0.minzdrav.gov.ru/system/attachments/attaches/000/051/390/big/%D0%9A%D0%BE%D1%80%D0%BE%D0%B1%D0%BA%D0%BE.png?159724099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inzdrav.gov.ru/ministry/61/13" TargetMode="External"/><Relationship Id="rId20" Type="http://schemas.openxmlformats.org/officeDocument/2006/relationships/hyperlink" Target="https://minzdrav.gov.ru/ministry/61/0" TargetMode="External"/><Relationship Id="rId29" Type="http://schemas.openxmlformats.org/officeDocument/2006/relationships/image" Target="media/image7.jpeg"/><Relationship Id="rId41" Type="http://schemas.openxmlformats.org/officeDocument/2006/relationships/hyperlink" Target="https://minzdrav.gov.ru/ministry/61/21/stranitsa-6123" TargetMode="External"/><Relationship Id="rId1" Type="http://schemas.openxmlformats.org/officeDocument/2006/relationships/styles" Target="styles.xml"/><Relationship Id="rId6" Type="http://schemas.openxmlformats.org/officeDocument/2006/relationships/hyperlink" Target="https://minzdrav.gov.ru/ministry/61/16" TargetMode="External"/><Relationship Id="rId11" Type="http://schemas.openxmlformats.org/officeDocument/2006/relationships/hyperlink" Target="https://minzdrav.gov.ru/ministry/61/5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jpeg"/><Relationship Id="rId37" Type="http://schemas.openxmlformats.org/officeDocument/2006/relationships/hyperlink" Target="https://minzdrav.gov.ru/ministry/61/21/0" TargetMode="External"/><Relationship Id="rId40" Type="http://schemas.openxmlformats.org/officeDocument/2006/relationships/hyperlink" Target="https://minzdrav.gov.ru/ministry/61/21/pomoschnik-ministra-panin-artem-igorevich" TargetMode="External"/><Relationship Id="rId45" Type="http://schemas.openxmlformats.org/officeDocument/2006/relationships/image" Target="media/image14.png"/><Relationship Id="rId5" Type="http://schemas.openxmlformats.org/officeDocument/2006/relationships/hyperlink" Target="https://minzdrav.gov.ru/ministry/61/21" TargetMode="External"/><Relationship Id="rId15" Type="http://schemas.openxmlformats.org/officeDocument/2006/relationships/hyperlink" Target="https://minzdrav.gov.ru/ministry/61/23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hyperlink" Target="https://minzdrav.gov.ru/ministry/61/21/sovetnik-ministra-bogdanova-elena-nikolaevna" TargetMode="External"/><Relationship Id="rId49" Type="http://schemas.openxmlformats.org/officeDocument/2006/relationships/image" Target="media/image17.png"/><Relationship Id="rId10" Type="http://schemas.openxmlformats.org/officeDocument/2006/relationships/hyperlink" Target="https://minzdrav.gov.ru/ministry/61/4" TargetMode="External"/><Relationship Id="rId19" Type="http://schemas.openxmlformats.org/officeDocument/2006/relationships/hyperlink" Target="https://minzdrav.gov.ru/ministry/61/departament-ekonomiki-i-tsifrovoy-transformatsii-zdravoohraneniya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13.png"/><Relationship Id="rId52" Type="http://schemas.openxmlformats.org/officeDocument/2006/relationships/theme" Target="theme/theme1.xml"/><Relationship Id="rId4" Type="http://schemas.openxmlformats.org/officeDocument/2006/relationships/hyperlink" Target="https://minzdrav.gov.ru/ministry/61/15" TargetMode="External"/><Relationship Id="rId9" Type="http://schemas.openxmlformats.org/officeDocument/2006/relationships/hyperlink" Target="https://minzdrav.gov.ru/ministry/61/29" TargetMode="External"/><Relationship Id="rId14" Type="http://schemas.openxmlformats.org/officeDocument/2006/relationships/hyperlink" Target="https://minzdrav.gov.ru/ministry/61/22" TargetMode="External"/><Relationship Id="rId22" Type="http://schemas.openxmlformats.org/officeDocument/2006/relationships/hyperlink" Target="https://minzdrav.gov.ru/ministry/61/7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35" Type="http://schemas.openxmlformats.org/officeDocument/2006/relationships/hyperlink" Target="https://minzdrav.gov.ru/ministry/61/21/sovetnik-ministra-baranov-sergey-vitalievich" TargetMode="External"/><Relationship Id="rId43" Type="http://schemas.openxmlformats.org/officeDocument/2006/relationships/hyperlink" Target="https://static-0.minzdrav.gov.ru/system/attachments/attaches/000/051/386/big/%D0%9A%D0%B0%D1%80%D0%B0%D0%BA%D1%83%D0%BB%D0%B8%D0%BD%D0%B0.png?1597239996" TargetMode="External"/><Relationship Id="rId48" Type="http://schemas.openxmlformats.org/officeDocument/2006/relationships/image" Target="media/image16.jpeg"/><Relationship Id="rId8" Type="http://schemas.openxmlformats.org/officeDocument/2006/relationships/hyperlink" Target="https://minzdrav.gov.ru/ministry/61/3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2127</Words>
  <Characters>12126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43</cp:revision>
  <dcterms:created xsi:type="dcterms:W3CDTF">2017-05-15T04:35:00Z</dcterms:created>
  <dcterms:modified xsi:type="dcterms:W3CDTF">2024-04-27T06:45:00Z</dcterms:modified>
</cp:coreProperties>
</file>