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BAD" w:rsidRPr="00241F82" w:rsidRDefault="000B7BAD" w:rsidP="00241F82">
      <w:pPr>
        <w:pStyle w:val="1"/>
        <w:pBdr>
          <w:bottom w:val="single" w:sz="6" w:space="2" w:color="DDDDDD"/>
        </w:pBdr>
        <w:shd w:val="clear" w:color="auto" w:fill="FFFFFF"/>
        <w:spacing w:before="0" w:line="240" w:lineRule="auto"/>
        <w:contextualSpacing/>
        <w:rPr>
          <w:rFonts w:ascii="Arial" w:hAnsi="Arial" w:cs="Arial"/>
          <w:caps/>
          <w:color w:val="0B963F"/>
          <w:sz w:val="24"/>
          <w:szCs w:val="24"/>
          <w:lang w:eastAsia="ru-RU"/>
        </w:rPr>
      </w:pPr>
      <w:r w:rsidRPr="00241F82">
        <w:rPr>
          <w:rFonts w:ascii="Arial" w:hAnsi="Arial" w:cs="Arial"/>
          <w:caps/>
          <w:color w:val="0B963F"/>
          <w:sz w:val="24"/>
          <w:szCs w:val="24"/>
        </w:rPr>
        <w:t>РУКОВОДСТВО</w:t>
      </w: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Губернатор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Комарова Наталья Владимировна</w:t>
      </w: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Первый заместитель Губернатора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Шипилов Алексей Викторович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634FF8" w:rsidRPr="00241F82" w:rsidTr="00634FF8">
        <w:tc>
          <w:tcPr>
            <w:tcW w:w="1000" w:type="pct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spacing w:after="0" w:line="240" w:lineRule="auto"/>
              <w:contextualSpacing/>
              <w:divId w:val="1511136298"/>
              <w:rPr>
                <w:rFonts w:ascii="Arial" w:hAnsi="Arial" w:cs="Arial"/>
                <w:szCs w:val="24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238250" cy="1666875"/>
                  <wp:effectExtent l="0" t="0" r="0" b="0"/>
                  <wp:docPr id="11" name="Рисунок 11" descr="Шипилов Алексей Викторович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Шипилов Алексей Викторович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tcMar>
              <w:top w:w="75" w:type="dxa"/>
              <w:left w:w="30" w:type="dxa"/>
              <w:bottom w:w="75" w:type="dxa"/>
              <w:right w:w="30" w:type="dxa"/>
            </w:tcMar>
          </w:tcPr>
          <w:p w:rsidR="00634FF8" w:rsidRPr="00241F82" w:rsidRDefault="00634FF8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Style w:val="a4"/>
          <w:rFonts w:ascii="Arial" w:eastAsiaTheme="majorEastAsia" w:hAnsi="Arial" w:cs="Arial"/>
          <w:color w:val="000000"/>
        </w:rPr>
        <w:t>Дата рождения                                                              Место рождения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«15» января 1981 года                                                    с. Верхний Карачан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                                                                            Грибановского района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                                                                            Воронежской области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Style w:val="a4"/>
          <w:rFonts w:ascii="Arial" w:eastAsiaTheme="majorEastAsia" w:hAnsi="Arial" w:cs="Arial"/>
          <w:color w:val="000000"/>
        </w:rPr>
        <w:t>Образования                                                                  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Окончил (когда, что)                                                   Специальность по образованию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2004 г. – Воронежский государственный                    политология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  университет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2011 г. – ГОУ ДПО «Межотраслевой институт           стратегический менеджмент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 повышения квалификации и подготовки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  руководящих кадров и специалистов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  российской экономической академии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  имени Г.В.Плеханова»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Style w:val="a4"/>
          <w:rFonts w:ascii="Arial" w:eastAsiaTheme="majorEastAsia" w:hAnsi="Arial" w:cs="Arial"/>
          <w:color w:val="000000"/>
        </w:rPr>
        <w:t>Трудовая деятельность</w:t>
      </w:r>
    </w:p>
    <w:tbl>
      <w:tblPr>
        <w:tblW w:w="45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8743"/>
        <w:gridCol w:w="2293"/>
      </w:tblGrid>
      <w:tr w:rsidR="00634FF8" w:rsidRPr="00241F82" w:rsidTr="00634FF8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Style w:val="a4"/>
                <w:rFonts w:ascii="Arial" w:eastAsiaTheme="majorEastAsia" w:hAnsi="Arial" w:cs="Arial"/>
              </w:rPr>
              <w:t>Дата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Style w:val="a4"/>
                <w:rFonts w:ascii="Arial" w:eastAsiaTheme="majorEastAsia" w:hAnsi="Arial" w:cs="Arial"/>
              </w:rPr>
              <w:t>Должность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Style w:val="a4"/>
                <w:rFonts w:ascii="Arial" w:eastAsiaTheme="majorEastAsia" w:hAnsi="Arial" w:cs="Arial"/>
              </w:rPr>
              <w:t>Адрес</w:t>
            </w:r>
          </w:p>
        </w:tc>
      </w:tr>
      <w:tr w:rsidR="00634FF8" w:rsidRPr="00241F82" w:rsidTr="00634FF8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lastRenderedPageBreak/>
              <w:t>06.09.2006 – 30.09.2014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Открытое акционерное общество «Дорожно-строительная компания «АВТОБАН» Представительство в г. Сургут,</w:t>
            </w:r>
          </w:p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руководитель общественной приемной, руководитель Представительства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 Сургут</w:t>
            </w:r>
          </w:p>
        </w:tc>
      </w:tr>
      <w:tr w:rsidR="00634FF8" w:rsidRPr="00241F82" w:rsidTr="00634FF8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01.10.2014 – 22.01.2016 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Открытое акционерное общество «Дорожно-строительная компания «АВТОБАН»   </w:t>
            </w:r>
          </w:p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заместитель генерального директора по связям с общественностью Управляющей компании  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 Москва</w:t>
            </w:r>
          </w:p>
        </w:tc>
      </w:tr>
      <w:tr w:rsidR="00634FF8" w:rsidRPr="00241F82" w:rsidTr="00634FF8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с 25.01.2016г. - по настоящее время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Заместитель Губернатора Ханты-Мансийского автономного округа - Югры</w:t>
            </w:r>
          </w:p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Первый заместитель Губернатора Ханты-Мансийского автономного округа - Югры   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34FF8" w:rsidRPr="00241F82" w:rsidRDefault="00634FF8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 Ханты-Мансийск</w:t>
            </w:r>
          </w:p>
        </w:tc>
      </w:tr>
    </w:tbl>
    <w:p w:rsidR="00634FF8" w:rsidRPr="00241F82" w:rsidRDefault="00634FF8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634FF8" w:rsidRPr="00241F82" w:rsidRDefault="00634FF8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Первый заместитель Губернатора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Забозлаев Алексей Геннадиевич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3D4CAE" w:rsidRPr="00241F82" w:rsidTr="003D4CAE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356B91"/>
                <w:szCs w:val="24"/>
                <w:lang w:eastAsia="ru-RU"/>
              </w:rPr>
              <w:drawing>
                <wp:inline distT="0" distB="0" distL="0" distR="0">
                  <wp:extent cx="1152525" cy="1714500"/>
                  <wp:effectExtent l="0" t="0" r="0" b="0"/>
                  <wp:docPr id="12" name="Рисунок 12" descr="Забозлаев Алексей Геннадиевич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Забозлаев Алексей Геннадиевич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</w:tcPr>
          <w:p w:rsidR="003D4CAE" w:rsidRPr="00241F82" w:rsidRDefault="003D4CAE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3D4CAE" w:rsidRPr="00241F82" w:rsidRDefault="003D4CAE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0500" w:type="dxa"/>
        <w:tblInd w:w="450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758"/>
        <w:gridCol w:w="4742"/>
      </w:tblGrid>
      <w:tr w:rsidR="003D4CAE" w:rsidRPr="00241F82" w:rsidTr="003D4CAE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Дата рождения</w:t>
            </w:r>
            <w:r w:rsidRPr="00241F82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241F82">
              <w:rPr>
                <w:rFonts w:ascii="Arial" w:hAnsi="Arial" w:cs="Arial"/>
                <w:color w:val="000000"/>
              </w:rPr>
              <w:t>«1» декабря 1966 года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Место рождения</w:t>
            </w:r>
            <w:r w:rsidRPr="00241F82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241F82">
              <w:rPr>
                <w:rFonts w:ascii="Arial" w:hAnsi="Arial" w:cs="Arial"/>
                <w:color w:val="000000"/>
              </w:rPr>
              <w:t>город Кирсанов, Тамбовская область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3D4CAE" w:rsidRPr="00241F82" w:rsidTr="003D4CAE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Образование</w:t>
            </w:r>
            <w:r w:rsidRPr="00241F82">
              <w:rPr>
                <w:rFonts w:ascii="Arial" w:hAnsi="Arial" w:cs="Arial"/>
                <w:b/>
                <w:bCs/>
                <w:color w:val="000000"/>
              </w:rPr>
              <w:br/>
            </w:r>
            <w:r w:rsidRPr="00241F82">
              <w:rPr>
                <w:rFonts w:ascii="Arial" w:hAnsi="Arial" w:cs="Arial"/>
                <w:color w:val="000000"/>
              </w:rPr>
              <w:t>1991 г. - Тюменский индустриальный институт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Специальность по образованию</w:t>
            </w:r>
            <w:r w:rsidRPr="00241F82">
              <w:rPr>
                <w:rFonts w:ascii="Arial" w:hAnsi="Arial" w:cs="Arial"/>
                <w:color w:val="000000"/>
              </w:rPr>
              <w:br/>
              <w:t>организация перевозок и управление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на транспорте</w:t>
            </w:r>
          </w:p>
        </w:tc>
      </w:tr>
    </w:tbl>
    <w:p w:rsidR="003D4CAE" w:rsidRPr="00241F82" w:rsidRDefault="003D4CAE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3D4CAE" w:rsidRPr="00241F82" w:rsidRDefault="003D4CAE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Style w:val="a4"/>
          <w:rFonts w:ascii="Arial" w:hAnsi="Arial" w:cs="Arial"/>
          <w:color w:val="000000"/>
        </w:rPr>
        <w:t>Трудовая деятельность</w:t>
      </w:r>
    </w:p>
    <w:tbl>
      <w:tblPr>
        <w:tblW w:w="45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2"/>
        <w:gridCol w:w="8743"/>
        <w:gridCol w:w="2293"/>
      </w:tblGrid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Style w:val="a4"/>
                <w:rFonts w:ascii="Arial" w:hAnsi="Arial" w:cs="Arial"/>
              </w:rPr>
              <w:t>Дата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Style w:val="a4"/>
                <w:rFonts w:ascii="Arial" w:hAnsi="Arial" w:cs="Arial"/>
              </w:rPr>
              <w:t>Должность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Style w:val="a4"/>
                <w:rFonts w:ascii="Arial" w:hAnsi="Arial" w:cs="Arial"/>
              </w:rPr>
              <w:t>Адрес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lastRenderedPageBreak/>
              <w:t>06.1985 – 05.1987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Служба в рядах Советской армии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06.1985 – 05.1987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Тюменское пассажирское автотранспортное предприятие,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техник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г.Тюмень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07.1987 – 08.1987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Урайское управление технологического транспорта №1, оперативная группа по обработке путевых листов,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инженер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07.1990 – 08.1990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Урайское управление технологического транспорта №1,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И.о механика автомобильной колонны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08.1991 – 10.1991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Урайское управление технологического транспорта №1,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мастер РММ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10.1991 – 03.1992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Территориально-производственное предприятие "Урайнефтегаз», УТТиСТ,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инженер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03.1994 – 06.1995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Территориально-производственное предприятие "Урайнефтегаз», транспортный отдел,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заместитель начальника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06.1995 – 12.1997  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Дорожное ремонтно-строительное управление ДРСУ,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01.1998 – 03.2000  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Дорожное ремонтно-строительное управление ДРСУ,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начальник управления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04.2000 – 12.2003 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Территориально-производственное предприятие "Урайнефтегаз», Урайское управление технологического транспорта №1,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главный инженер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01.2004 – 03.2006  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 xml:space="preserve">Территориально-производственное предприятие "Урайнефтегаз», аппарат </w:t>
            </w:r>
            <w:r w:rsidRPr="00241F82">
              <w:rPr>
                <w:rFonts w:ascii="Arial" w:hAnsi="Arial" w:cs="Arial"/>
              </w:rPr>
              <w:lastRenderedPageBreak/>
              <w:t>управления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заместитель генерального директора по общим вопросам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lastRenderedPageBreak/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03.2006 – 03.2011 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Территориально-производственное предприятие "Урайнефтегаз», аппарат управления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заместитель генерального директора по управлению персоналом, заместитель генерального директора по управлению персоналом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 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03.2011 – 03.2011  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Администрация г.Урай,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</w:p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первый заместитель главы города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г.Урай</w:t>
            </w:r>
          </w:p>
        </w:tc>
      </w:tr>
      <w:tr w:rsidR="003D4CAE" w:rsidRPr="00241F82" w:rsidTr="003D4CA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03.2011 – 09.2015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41F82">
              <w:rPr>
                <w:rFonts w:ascii="Arial" w:hAnsi="Arial" w:cs="Arial"/>
                <w:szCs w:val="24"/>
              </w:rPr>
              <w:t> Администрация г.Урай,</w:t>
            </w:r>
            <w:r w:rsidRPr="00241F82">
              <w:rPr>
                <w:rFonts w:ascii="Arial" w:hAnsi="Arial" w:cs="Arial"/>
                <w:szCs w:val="24"/>
              </w:rPr>
              <w:br/>
            </w:r>
            <w:r w:rsidRPr="00241F82">
              <w:rPr>
                <w:rFonts w:ascii="Arial" w:hAnsi="Arial" w:cs="Arial"/>
                <w:szCs w:val="24"/>
              </w:rPr>
              <w:br/>
            </w:r>
            <w:r w:rsidRPr="00241F82">
              <w:rPr>
                <w:rFonts w:ascii="Arial" w:hAnsi="Arial" w:cs="Arial"/>
                <w:szCs w:val="24"/>
              </w:rPr>
              <w:br/>
              <w:t>глава города Урай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3D4CAE" w:rsidRPr="00241F82" w:rsidRDefault="003D4CAE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241F82">
              <w:rPr>
                <w:rFonts w:ascii="Arial" w:hAnsi="Arial" w:cs="Arial"/>
                <w:szCs w:val="24"/>
              </w:rPr>
              <w:t>       г.Урай  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09.2015 – 06.2023 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Заместитель Губернатора Ханты-Мансийского автономного округа - Югры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  Ханты-Мансийск</w:t>
            </w:r>
          </w:p>
        </w:tc>
      </w:tr>
      <w:tr w:rsidR="003D4CAE" w:rsidRPr="00241F82" w:rsidTr="003D4CAE">
        <w:trPr>
          <w:jc w:val="center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с 26.06.2023 по настоящее время</w:t>
            </w:r>
          </w:p>
        </w:tc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Первый заместитель Губернатора Ханты-Мансийского автономного округа - Югры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3D4CAE" w:rsidRPr="00241F82" w:rsidRDefault="003D4CAE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  Ханты-Мансийск</w:t>
            </w:r>
          </w:p>
        </w:tc>
      </w:tr>
    </w:tbl>
    <w:p w:rsidR="003D4CAE" w:rsidRPr="00241F82" w:rsidRDefault="003D4CAE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</w:t>
      </w:r>
    </w:p>
    <w:p w:rsidR="003D4CAE" w:rsidRPr="00241F82" w:rsidRDefault="003D4CAE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Ислаев Азат Файзулхакович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F1151A" w:rsidRPr="00241F82" w:rsidTr="00F1151A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F1151A" w:rsidRPr="00241F82" w:rsidRDefault="00F1151A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238250" cy="1238250"/>
                  <wp:effectExtent l="0" t="0" r="0" b="0"/>
                  <wp:docPr id="13" name="Рисунок 13" descr="Ислаев Азат Файзулхакович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слаев Азат Файзулхакович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F1151A" w:rsidRPr="00241F82" w:rsidRDefault="00F1151A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      </w:t>
      </w:r>
    </w:p>
    <w:p w:rsidR="00F1151A" w:rsidRPr="00241F82" w:rsidRDefault="00F1151A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1F82">
        <w:rPr>
          <w:rFonts w:ascii="Arial" w:hAnsi="Arial" w:cs="Arial"/>
          <w:color w:val="000000"/>
          <w:szCs w:val="24"/>
          <w:shd w:val="clear" w:color="auto" w:fill="FFFFFF"/>
        </w:rPr>
        <w:t>Дата рождения                                                              Место рождения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9 мая 1985 года                                                             гор. Пермь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Образования                                                                  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Высшее профессиональное                                           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Окончил (когда, что)                                                   Специальность по образованию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2007 – Негосударственное                                         юриспруденция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 образовательное учреждение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 Академия управления «ТИСБИ»</w:t>
      </w:r>
    </w:p>
    <w:p w:rsidR="00F1151A" w:rsidRPr="00241F82" w:rsidRDefault="00F1151A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Трудовая деятельность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9235"/>
        <w:gridCol w:w="2594"/>
      </w:tblGrid>
      <w:tr w:rsidR="00F1151A" w:rsidRPr="00241F82" w:rsidTr="00F1151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F1151A" w:rsidRPr="00241F82" w:rsidTr="00F1151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04.2006 - 07.2008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Общество с ограниченной ответственностью «Региональная земельная служба»,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юрист,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исполнительный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Республика Татарстан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Казань</w:t>
            </w:r>
          </w:p>
        </w:tc>
      </w:tr>
      <w:tr w:rsidR="00F1151A" w:rsidRPr="00241F82" w:rsidTr="00F1151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10.2008 - 08.2019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Общество с ограниченной ответственностью «Служба земельных отводов»,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финансовый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Республика Татарстан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Казань</w:t>
            </w:r>
          </w:p>
        </w:tc>
      </w:tr>
      <w:tr w:rsidR="00F1151A" w:rsidRPr="00241F82" w:rsidTr="00F1151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09.2019 - 12.2019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Аппарат Губернатора Приморского края,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помощник Губернатора Приморского края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Приморский край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Владивосток</w:t>
            </w:r>
          </w:p>
        </w:tc>
      </w:tr>
      <w:tr w:rsidR="00F1151A" w:rsidRPr="00241F82" w:rsidTr="00F1151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01.2020 - 03.2022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Администрация города Владивостока,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главы администрации города Владивостока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Приморский край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Владивосток</w:t>
            </w:r>
          </w:p>
        </w:tc>
      </w:tr>
      <w:tr w:rsidR="00F1151A" w:rsidRPr="00241F82" w:rsidTr="00F1151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 14.03.2022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Правительство Ханты-Мансийского автономного округа – Югры,</w:t>
            </w:r>
          </w:p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1151A" w:rsidRPr="00241F82" w:rsidRDefault="00F1151A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</w:tbl>
    <w:p w:rsidR="003D4CAE" w:rsidRPr="00241F82" w:rsidRDefault="003D4CAE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Кольцов Всеволод Станиславович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8D67E1" w:rsidRPr="00241F82" w:rsidTr="008D67E1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D67E1" w:rsidRPr="00241F82" w:rsidRDefault="008D67E1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238250" cy="1609725"/>
                  <wp:effectExtent l="0" t="0" r="0" b="0"/>
                  <wp:docPr id="14" name="Рисунок 14" descr="Кольцов Всеволод Станиславович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ольцов Всеволод Станиславович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D67E1" w:rsidRPr="00241F82" w:rsidRDefault="008D67E1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8D67E1" w:rsidRPr="00241F82" w:rsidRDefault="008D67E1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5"/>
        <w:gridCol w:w="4009"/>
      </w:tblGrid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</w:rPr>
              <w:t>Дата рождения                                                              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</w:t>
            </w:r>
            <w:r w:rsidRPr="00241F82">
              <w:rPr>
                <w:rFonts w:ascii="Arial" w:hAnsi="Arial" w:cs="Arial"/>
                <w:b/>
                <w:bCs/>
                <w:color w:val="000000"/>
              </w:rPr>
              <w:t>Место рождения</w:t>
            </w:r>
          </w:p>
        </w:tc>
      </w:tr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lastRenderedPageBreak/>
              <w:t>''12'' июня 1969 года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гор.Ивано-Франковск респ.Украина</w:t>
            </w:r>
          </w:p>
        </w:tc>
      </w:tr>
    </w:tbl>
    <w:p w:rsidR="008D67E1" w:rsidRPr="00241F82" w:rsidRDefault="008D67E1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9"/>
        <w:gridCol w:w="3204"/>
      </w:tblGrid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</w:rPr>
              <w:t>Образование                                                                 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</w:rPr>
              <w:t>Ученая степень, звание</w:t>
            </w:r>
          </w:p>
        </w:tc>
      </w:tr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высшее профессиональное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Кандидат медицинских наук</w:t>
            </w:r>
          </w:p>
        </w:tc>
      </w:tr>
    </w:tbl>
    <w:p w:rsidR="008D67E1" w:rsidRPr="00241F82" w:rsidRDefault="008D67E1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4"/>
        <w:gridCol w:w="6117"/>
      </w:tblGrid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</w:rPr>
              <w:t>Окончил (когда, что)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</w:rPr>
              <w:t>Специальность по образованию</w:t>
            </w:r>
          </w:p>
        </w:tc>
      </w:tr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1994 - Ивано-Франковская государственная медицинская академия 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стоматология</w:t>
            </w:r>
          </w:p>
        </w:tc>
      </w:tr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1999 - Омская государственная   медицинская академия 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челюстно-лицевая хирургия</w:t>
            </w:r>
          </w:p>
        </w:tc>
      </w:tr>
      <w:tr w:rsidR="008D67E1" w:rsidRPr="00241F82" w:rsidTr="008D67E1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2003 - Тюменская государственная   медицинская академия 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социальная гигиена и организация   здравоохранения</w:t>
            </w:r>
          </w:p>
        </w:tc>
      </w:tr>
    </w:tbl>
    <w:p w:rsidR="008D67E1" w:rsidRPr="00241F82" w:rsidRDefault="008D67E1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</w:t>
      </w:r>
    </w:p>
    <w:p w:rsidR="008D67E1" w:rsidRPr="00241F82" w:rsidRDefault="008D67E1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b/>
          <w:bCs/>
          <w:color w:val="000000"/>
        </w:rPr>
        <w:t>Трудовая деятельность</w:t>
      </w:r>
    </w:p>
    <w:p w:rsidR="008D67E1" w:rsidRPr="00241F82" w:rsidRDefault="008D67E1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12120"/>
        <w:gridCol w:w="1953"/>
      </w:tblGrid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07.1986 -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11.1988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Служба в рядах Советской армии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02.1989 -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08.1989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Городская поликлиника профилактических осмотров,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санитар отделения восстановительного лечения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г.Ивано-Франковск Украина</w:t>
            </w: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10.1994 -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05.2001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Окружная клиническая больница,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врач-интерн по специальности терапевтическая стоматология, врач-стоматолог Кедровской участковой больницы, врач челюстно-лицевой хирург Хирургического отделения, и.о. заведующего Приемного отделения, заведующий Приемного отделения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05.2001 -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07.2011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Департамент здравоохранения Ханты-Мансийского автономного округа - Югры,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начальник отдела специализированной медицинской помощи и медицинского страхования Управления профилактической и лечебной помощи взрослому населению, заместитель директора, директор Департамента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08.2011 –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06.2016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Бюджетное учреждение Ханты-Мансийского автономного округа - Югры «Окружной клинический лечебно-реабилитационный центр»,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главный врач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06.2016 –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Бюджетное учреждение Ханты-Мансийского автономного округа - Югры «Окружная клиническая больница»,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главный врач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8D67E1" w:rsidRPr="00241F82" w:rsidTr="008D67E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lastRenderedPageBreak/>
              <w:t>12.2016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по настоящее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Правительство Ханты-Мансийского автономного округа – Югры,</w:t>
            </w:r>
          </w:p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 округа -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D67E1" w:rsidRPr="00241F82" w:rsidRDefault="008D67E1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</w:tbl>
    <w:p w:rsidR="00F1151A" w:rsidRPr="00241F82" w:rsidRDefault="00F1151A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Литова Ольга Анатольевна</w:t>
      </w:r>
    </w:p>
    <w:tbl>
      <w:tblPr>
        <w:tblW w:w="1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</w:tblGrid>
      <w:tr w:rsidR="00241F82" w:rsidRPr="00241F82" w:rsidTr="00241F82">
        <w:tc>
          <w:tcPr>
            <w:tcW w:w="5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241F82" w:rsidRPr="00241F82" w:rsidRDefault="00241F82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 wp14:anchorId="12AF1A75" wp14:editId="6296B459">
                  <wp:extent cx="1143000" cy="1714500"/>
                  <wp:effectExtent l="0" t="0" r="0" b="0"/>
                  <wp:docPr id="15" name="Рисунок 15" descr="Литова Ольга Анатольевна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Литова Ольга Анатольевна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Дата рождения                                                              Место рождения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13 июля 1969 года                                                          р.п. Заводоуспенское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                                                                           Тугулымского р-на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                                                                            Свердловской обл.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Образования                                                                  Ученая степень, звание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Высшее профессиональное                                          не имеет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Окончил (когда, что)                                                      Специальность по образованию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1991 - Пермский ордена Трудового                              прикладная математика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 Красного Знамени государственный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университет им. А.М.Горького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2002 - Всероссийская государственная                       налоги и налогообложение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 налоговая академия Министерства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 Российской Федерации по налогам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 и сборам              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Трудовая деятельность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4"/>
        <w:gridCol w:w="10532"/>
        <w:gridCol w:w="1998"/>
      </w:tblGrid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11.1990 - 12.1990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ОКБ "Маяк" Пермского университета,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техник отдела 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г.Пермь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lastRenderedPageBreak/>
              <w:t>03.1991 - 03.1991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ОКБ "Маяк" Пермского университета,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техник отдела 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г.Пермь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05.1992 – 09.1997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АОЗТ "Нефтеюганский учебно-компьютерный центр",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преподаватель информатики и математических методов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г.Нефтеюганск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09.1997 - 05.2007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Межрайонная инспекция Федеральной налоговой службы № 7 по Ханты-Мансийскому автономному округу – Югре,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начальника инспекции - начальник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г.Нефтеюганск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05.2007 – 02.2022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Управление Федеральной налоговой службы по Ханты-Мансийскому автономному округу – Югре,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руководителя, руководитель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 07.02.2022 по настоящее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Правительство Ханты-Мансийского автономного округа – Югры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 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</w:tbl>
    <w:p w:rsidR="008D67E1" w:rsidRPr="00241F82" w:rsidRDefault="008D67E1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Руководитель Представительства – заместитель Губернатора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Нигматулин Владислав Анварович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FB4FF4" w:rsidRPr="00241F82" w:rsidTr="00FB4FF4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356B91"/>
                <w:szCs w:val="24"/>
                <w:lang w:eastAsia="ru-RU"/>
              </w:rPr>
              <w:drawing>
                <wp:inline distT="0" distB="0" distL="0" distR="0">
                  <wp:extent cx="1200150" cy="1619250"/>
                  <wp:effectExtent l="0" t="0" r="0" b="0"/>
                  <wp:docPr id="16" name="Рисунок 16" descr="Нигматулин Владислав Анварович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игматулин Владислав Анварович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Дата рождения                                                             Место рождения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10 июля 1974 года                                                        г. Тюмень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Образования                                                                 Ученая степень, звание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Высшее профессиональное                                        не имеет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Окончил (когда, что)                                                     Специальность по образованию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1997 – Тюменская государственная                            педиатрия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 медицинская академия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2012 – ФГБОУ ВПО «Российская академия               государственное и муниципальное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народного хозяйства и государственной         управление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           службы при Президенте Российской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Федерации»                      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              </w:t>
      </w:r>
    </w:p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Трудовая деятельность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5"/>
        <w:gridCol w:w="11457"/>
        <w:gridCol w:w="2082"/>
      </w:tblGrid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01.08.1991 –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27.06.1997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Тюменская государственная медицинская академия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учеба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Тюмень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06.06.1995 -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02.07.1997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Станция скорой и неотложной медицинской помощи,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медицинский брат, фельдшер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Тюмень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01.04.1998 -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01.09.1998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Муниципальное унитарное лечебно-профилактическое предприятие,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Детская клиническая больница № 3,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врач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Тюмень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03.09.1998 -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19.01.2006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Окружная клиническая больница,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врач-педиатр, врач-неонатолог, врач анестезиолог-реаниматолог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23.01.2006 –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23.05.2008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Муниципальное медицинское учреждение Перинатальный центр,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врач-анестезиолог-реаниматолог, заведующий отделением реанимации и интенсивной терапии новорожденных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26.05.2008 –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04.09.2009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Служба по контролю и надзору в сфере здравоохранения Ханты-Мансийского автономного округа - Югры,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главный специалист, начальник отдела контроля качества медицинской помощи и лекарственного обеспечения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07.09.2009 –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30.11.2011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Бюджетное учреждение Ханты-Мансийского автономного округа – Югры "Центр профессиональной патологии",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главного врача по организационно-методической работе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01.12.2011 –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08.09.2020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Департамент здравоохранения Ханты-Мансийского автономного округа – Югры,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начальник управления организации медицинской помощи и лекарственного обеспечения, заместитель директора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 09.09.2020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по настоящее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Правительство Ханты-Мансийского автономного округа – Югры,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 округа -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 Ханты-Мансийск </w:t>
            </w:r>
          </w:p>
        </w:tc>
      </w:tr>
    </w:tbl>
    <w:p w:rsidR="00FB4FF4" w:rsidRPr="00241F82" w:rsidRDefault="00FB4FF4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Заместитель Губернатора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Тиртока Александр Александрович</w:t>
      </w:r>
    </w:p>
    <w:tbl>
      <w:tblPr>
        <w:tblW w:w="1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</w:tblGrid>
      <w:tr w:rsidR="00241F82" w:rsidRPr="00241F82" w:rsidTr="00241F82">
        <w:tc>
          <w:tcPr>
            <w:tcW w:w="5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241F82" w:rsidRPr="00241F82" w:rsidRDefault="00241F82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356B91"/>
                <w:szCs w:val="24"/>
                <w:lang w:eastAsia="ru-RU"/>
              </w:rPr>
              <w:drawing>
                <wp:inline distT="0" distB="0" distL="0" distR="0" wp14:anchorId="30113022" wp14:editId="1E7042A6">
                  <wp:extent cx="1047750" cy="1714500"/>
                  <wp:effectExtent l="0" t="0" r="0" b="0"/>
                  <wp:docPr id="17" name="Рисунок 17" descr="Тиртока Александр Александрович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иртока Александр Александрович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F4" w:rsidRPr="00241F82" w:rsidRDefault="00FB4FF4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4"/>
      </w:tblGrid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 округа - Югры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Тел. (3467) 39-20-24</w:t>
            </w:r>
          </w:p>
        </w:tc>
      </w:tr>
    </w:tbl>
    <w:p w:rsidR="00FB4FF4" w:rsidRPr="00241F82" w:rsidRDefault="00FB4FF4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2"/>
        <w:gridCol w:w="7341"/>
      </w:tblGrid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Место рождения</w:t>
            </w:r>
          </w:p>
        </w:tc>
      </w:tr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 октября 1963 года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пгт. Кривое озеро Кривоозерского района Николаевской области</w:t>
            </w:r>
          </w:p>
        </w:tc>
      </w:tr>
    </w:tbl>
    <w:p w:rsidR="00FB4FF4" w:rsidRPr="00241F82" w:rsidRDefault="00FB4FF4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66"/>
      </w:tblGrid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Образование </w:t>
            </w:r>
            <w:r w:rsidRPr="00241F82">
              <w:rPr>
                <w:rFonts w:ascii="Arial" w:hAnsi="Arial" w:cs="Arial"/>
                <w:color w:val="000000"/>
              </w:rPr>
              <w:br/>
              <w:t>высшее профессиональное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FB4FF4" w:rsidRPr="00241F82" w:rsidRDefault="00FB4FF4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18"/>
        <w:gridCol w:w="2946"/>
      </w:tblGrid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Окончил (когда, что)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Специальность по образованию</w:t>
            </w:r>
          </w:p>
        </w:tc>
      </w:tr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1986 – Львовское пожарно-техническое училище МВД СССР,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1993 – Тюменский индустриальный институт,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2010 – ФГОУ ВПО «Северо-Западная академия государственной службы»,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2010 – ФГОУ ВПО «Академия Государственной противопожарной службы Министерства Российской Федерации по делам гражданской обороны и чрезвычайным ситуациям и ликвидации последствий стихийных бедствий»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противопожарная техника и    </w:t>
            </w:r>
            <w:r w:rsidRPr="00241F82">
              <w:rPr>
                <w:rFonts w:ascii="Arial" w:hAnsi="Arial" w:cs="Arial"/>
                <w:color w:val="000000"/>
              </w:rPr>
              <w:br/>
              <w:t>безопасность,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технология машиностроения,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государственное и муниципальное</w:t>
            </w:r>
            <w:r w:rsidRPr="00241F82">
              <w:rPr>
                <w:rFonts w:ascii="Arial" w:hAnsi="Arial" w:cs="Arial"/>
                <w:color w:val="000000"/>
              </w:rPr>
              <w:br/>
              <w:t>управление</w:t>
            </w:r>
          </w:p>
        </w:tc>
      </w:tr>
    </w:tbl>
    <w:p w:rsidR="00FB4FF4" w:rsidRPr="00241F82" w:rsidRDefault="00FB4FF4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Работа в прошлом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5"/>
        <w:gridCol w:w="8433"/>
        <w:gridCol w:w="2082"/>
      </w:tblGrid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16.10.1981 - 17.10.1983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Служба в Вооруженных силах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01.10.1984 - 31.12.2001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Служба в Государственной противопожарной службе МВД России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01.01.2002 - 26.08.2019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Служба в Государственной противопожарной службе МЧС России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  <w:tr w:rsidR="00FB4FF4" w:rsidRPr="00241F82" w:rsidTr="00FB4FF4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lastRenderedPageBreak/>
              <w:t>23.09.2019 - по настоящее время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 округа – Югры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г.Ханты-Мансийск</w:t>
            </w:r>
          </w:p>
        </w:tc>
      </w:tr>
    </w:tbl>
    <w:p w:rsidR="00FB4FF4" w:rsidRPr="00241F82" w:rsidRDefault="00FB4FF4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Черняев Сергей Владимирович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FB4FF4" w:rsidRPr="00241F82" w:rsidTr="00FB4FF4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356B91"/>
                <w:szCs w:val="24"/>
                <w:lang w:eastAsia="ru-RU"/>
              </w:rPr>
              <w:drawing>
                <wp:inline distT="0" distB="0" distL="0" distR="0">
                  <wp:extent cx="1238250" cy="1466850"/>
                  <wp:effectExtent l="0" t="0" r="0" b="0"/>
                  <wp:docPr id="18" name="Рисунок 18" descr="Черняев Сергей Владимирович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Черняев Сергей Владимирович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FB4FF4" w:rsidRPr="00241F82" w:rsidRDefault="00FB4FF4" w:rsidP="00241F82">
      <w:pPr>
        <w:shd w:val="clear" w:color="auto" w:fill="FFFFFF"/>
        <w:spacing w:after="0" w:line="240" w:lineRule="auto"/>
        <w:ind w:right="851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tbl>
      <w:tblPr>
        <w:tblpPr w:leftFromText="180" w:rightFromText="180" w:vertAnchor="text"/>
        <w:tblW w:w="56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805"/>
      </w:tblGrid>
      <w:tr w:rsidR="00FB4FF4" w:rsidRPr="00241F82" w:rsidTr="00FB4FF4">
        <w:tc>
          <w:tcPr>
            <w:tcW w:w="28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FF4" w:rsidRPr="00241F82" w:rsidRDefault="00FB4FF4" w:rsidP="00241F82">
            <w:pPr>
              <w:pStyle w:val="1"/>
              <w:pBdr>
                <w:bottom w:val="single" w:sz="6" w:space="0" w:color="DDDDDD"/>
              </w:pBdr>
              <w:spacing w:before="0" w:line="240" w:lineRule="auto"/>
              <w:contextualSpacing/>
              <w:rPr>
                <w:rFonts w:ascii="Arial" w:hAnsi="Arial" w:cs="Arial"/>
                <w:caps/>
                <w:color w:val="0B963F"/>
                <w:sz w:val="24"/>
                <w:szCs w:val="24"/>
              </w:rPr>
            </w:pPr>
            <w:r w:rsidRPr="00241F82">
              <w:rPr>
                <w:rFonts w:ascii="Arial" w:hAnsi="Arial" w:cs="Arial"/>
                <w:caps/>
                <w:color w:val="0B963F"/>
                <w:sz w:val="24"/>
                <w:szCs w:val="24"/>
              </w:rPr>
              <w:t>ДАТА РОЖДЕНИЯ</w:t>
            </w:r>
          </w:p>
        </w:tc>
        <w:tc>
          <w:tcPr>
            <w:tcW w:w="28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FF4" w:rsidRPr="00241F82" w:rsidRDefault="00FB4FF4" w:rsidP="00241F82">
            <w:pPr>
              <w:pStyle w:val="1"/>
              <w:pBdr>
                <w:bottom w:val="single" w:sz="6" w:space="0" w:color="DDDDDD"/>
              </w:pBdr>
              <w:spacing w:before="0" w:line="240" w:lineRule="auto"/>
              <w:contextualSpacing/>
              <w:rPr>
                <w:rFonts w:ascii="Arial" w:hAnsi="Arial" w:cs="Arial"/>
                <w:caps/>
                <w:color w:val="0B963F"/>
                <w:sz w:val="24"/>
                <w:szCs w:val="24"/>
              </w:rPr>
            </w:pPr>
            <w:r w:rsidRPr="00241F82">
              <w:rPr>
                <w:rFonts w:ascii="Arial" w:hAnsi="Arial" w:cs="Arial"/>
                <w:caps/>
                <w:color w:val="0B963F"/>
                <w:sz w:val="24"/>
                <w:szCs w:val="24"/>
              </w:rPr>
              <w:t>МЕСТО РОЖДЕНИЯ</w:t>
            </w:r>
          </w:p>
        </w:tc>
      </w:tr>
      <w:tr w:rsidR="00FB4FF4" w:rsidRPr="00241F82" w:rsidTr="00FB4FF4">
        <w:tc>
          <w:tcPr>
            <w:tcW w:w="28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28 января 1981 года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  <w:szCs w:val="24"/>
              </w:rPr>
              <w:t>Образование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высшее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  <w:r w:rsidRPr="00241F82">
              <w:rPr>
                <w:rFonts w:ascii="Arial" w:hAnsi="Arial" w:cs="Arial"/>
                <w:b/>
                <w:bCs/>
                <w:color w:val="000000"/>
                <w:szCs w:val="24"/>
              </w:rPr>
              <w:t> 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  <w:szCs w:val="24"/>
              </w:rPr>
              <w:t>Окончил (когда, что)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2003 г. – Тюменский государственный университет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2004 г. – Тюменский государственный университет</w:t>
            </w:r>
          </w:p>
        </w:tc>
        <w:tc>
          <w:tcPr>
            <w:tcW w:w="28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Ханты-Мансийск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  <w:szCs w:val="24"/>
              </w:rPr>
              <w:t>Ученая степень, звание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Кандидат педагогических наук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  <w:r w:rsidRPr="00241F82">
              <w:rPr>
                <w:rFonts w:ascii="Arial" w:hAnsi="Arial" w:cs="Arial"/>
                <w:color w:val="000000"/>
                <w:szCs w:val="24"/>
              </w:rPr>
              <w:br/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br/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b/>
                <w:bCs/>
                <w:color w:val="000000"/>
                <w:szCs w:val="24"/>
              </w:rPr>
              <w:t>Специальность по образованию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Таможенное дело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 </w:t>
            </w:r>
          </w:p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Юриспруденция</w:t>
            </w:r>
          </w:p>
        </w:tc>
      </w:tr>
    </w:tbl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 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b/>
          <w:bCs/>
          <w:color w:val="000000"/>
          <w:szCs w:val="24"/>
        </w:rPr>
        <w:t>РАБОТА В ПРОШЛОМ</w:t>
      </w:r>
    </w:p>
    <w:p w:rsidR="00FB4FF4" w:rsidRPr="00241F82" w:rsidRDefault="00FB4FF4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11563"/>
        <w:gridCol w:w="1623"/>
      </w:tblGrid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lastRenderedPageBreak/>
              <w:t>08.2003-02.2005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ОАО «Югорская лизинговая компания», ведущий специалист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Москва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02.2005-09.2006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ООО «Консалтинговая компания «Лекс»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Москва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09.2006-05.2009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ООО «Рамос», начальник юридического отдела, начальник кадровой службы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Москва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05.2009-11.2012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Автономное учреждение Ханты-Мансийского автономного округа – Югры «Региональный центр инвестиций», начальник юридического отдела, заместитель директора,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11.2012-12.2014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Департамент экономического развития Ханты-Мансийского автономного округа – Югры, заместитель директора – начальник управления инвестиционной политики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12.2014-05.2017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Некоммерческая организация «Фонд развития Ханты-Мансийского автономного округа – Югры», заместитель директора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05.2017-11.2017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Некоммерческая организация «Фонд «Агентство инфраструктурного и промышленного развития Ямало-Ненецкого автономного округа», первый заместитель генерального директора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Москва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11.2017-05.2020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Акционерное общество «Корпорация Развития», генеральный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Москва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08.2020-07.2023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Департамент имущественных отношений Ямало-Ненецкого автономного округа,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Салехард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07.2023-08.2023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Акционерное общество «Центр развития инвестиционных проектов», генеральный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Салехард</w:t>
            </w:r>
          </w:p>
        </w:tc>
      </w:tr>
      <w:tr w:rsidR="00FB4FF4" w:rsidRPr="00241F82" w:rsidTr="00FB4FF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 11.09.2023 по настоящее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Правительство Ханты-Мансийского автономного округа – Югры,</w:t>
            </w:r>
          </w:p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Губернатора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4FF4" w:rsidRPr="00241F82" w:rsidRDefault="00FB4FF4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</w:tbl>
    <w:p w:rsidR="00FB4FF4" w:rsidRDefault="00FB4FF4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Pr="00241F82" w:rsidRDefault="00241F82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Шумакова Елена Витальевна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1A73AF" w:rsidRPr="00241F82" w:rsidTr="00241F82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162050" cy="1714500"/>
                  <wp:effectExtent l="0" t="0" r="0" b="0"/>
                  <wp:docPr id="19" name="Рисунок 19" descr="Шумакова Елена Витальевна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Шумакова Елена Витальевна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Родилась 30 апреля 1985 года.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В 2007 году с отличием окончила факультет культуры Санкт-Петербургского Гуманитарного университета профсоюзов по специальности «Связи с общественностью».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В 2022 году прошла профессиональную переподготовку в Российской академии народного хозяйства и государственной службы при Президенте Российской Федерации по программам менеджмента, стратегического лидерства и управления изменениями.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Действительный государственный советник Ханты-Мансийского автономного округа – Югры 1 класса.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С августа 2007 года по июль 2008 года работала директором по связям с общественностью Центра социально-консервативной политики Северо-Запад.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июля 2008 года по март 2010 года работала помощником депутата Государственной Думы Федерального Собрания Российской Федерации пятого созыва.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марта 2010 года по февраль 2011 года работала помощником Губернатора Ханты-Мансийского автономного округа – Югры.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февраля 2011 года по февраль 2015 года работала пресс-секретарем Губернатора Ханты-Мансийского автономного округа – Югры.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февраля 2015 года по ноябрь 2015 года работала заместителем руководителя Аппарата Губернатора Ханты-Мансийского автономного округа – Югры – пресс-секретарем Губернатора.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23 ноября 2015 года работала директором Департамента общественных и внешних связей Ханты-Мансийского автономного округа – Югры.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февраля 2022 года в ведомство переданы новые полномочия и орган власти переименован в Департамент общественных, внешних связей и молодежной политики Ханты-Мансийского автономного округа – Югры.</w:t>
      </w:r>
    </w:p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С 30 января 2023 года назначена заместителем Губернатора Ханты-Мансийского автономного округа – Югры.</w:t>
      </w:r>
    </w:p>
    <w:p w:rsidR="00FB4FF4" w:rsidRDefault="00FB4FF4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Pr="00241F82" w:rsidRDefault="00241F82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Директор Департамента экономического развития – заместитель Губернатора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Афанасьев Сергей Александрович</w:t>
      </w:r>
    </w:p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1F82">
        <w:rPr>
          <w:rFonts w:ascii="Arial" w:hAnsi="Arial" w:cs="Arial"/>
          <w:szCs w:val="24"/>
        </w:rPr>
        <w:drawing>
          <wp:inline distT="0" distB="0" distL="0" distR="0" wp14:anchorId="67BF82EC" wp14:editId="26151E1C">
            <wp:extent cx="1305107" cy="1714739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82" w:rsidRDefault="00241F82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Директор Департамента региональной безопасности – 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Золотухин Алексей Феликсович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1A73AF" w:rsidRPr="00241F82" w:rsidTr="001A73AF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21" name="Рисунок 21" descr="Золотухин Алексей Феликсович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Золотухин Алексей Феликсович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5"/>
        <w:gridCol w:w="6751"/>
      </w:tblGrid>
      <w:tr w:rsidR="001A73AF" w:rsidRPr="00241F82" w:rsidTr="001A73AF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                                         Место рождения</w:t>
            </w:r>
          </w:p>
        </w:tc>
      </w:tr>
      <w:tr w:rsidR="001A73AF" w:rsidRPr="00241F82" w:rsidTr="001A73AF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19 октября 1977 года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                                         г. Ташкент Республика Узбекистан</w:t>
            </w:r>
          </w:p>
        </w:tc>
      </w:tr>
    </w:tbl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66"/>
      </w:tblGrid>
      <w:tr w:rsidR="001A73AF" w:rsidRPr="00241F82" w:rsidTr="001A73AF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Образование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1A73AF" w:rsidRPr="00241F82" w:rsidTr="001A73AF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высшее профессиональное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9"/>
        <w:gridCol w:w="5208"/>
      </w:tblGrid>
      <w:tr w:rsidR="001A73AF" w:rsidRPr="00241F82" w:rsidTr="001A73AF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Окончил (когда, что)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                      Специальность по образованию</w:t>
            </w:r>
          </w:p>
        </w:tc>
      </w:tr>
      <w:tr w:rsidR="001A73AF" w:rsidRPr="00241F82" w:rsidTr="001A73AF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2003 – Северо-Кавказский военный    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Краснознаменный институт внутренних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войск МВД России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                        юриспруденция</w:t>
            </w:r>
          </w:p>
        </w:tc>
      </w:tr>
    </w:tbl>
    <w:p w:rsidR="001A73AF" w:rsidRPr="00241F82" w:rsidRDefault="001A73AF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Трудовая деятельность</w:t>
      </w:r>
    </w:p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9998"/>
        <w:gridCol w:w="3326"/>
      </w:tblGrid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Адрес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12.1995 – 05.2008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Служба в ВС РФ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05.2008 - 04.2010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Следственное управление Следственного комитета при Прокуратуре РФ по Республике Северная Осетия-Алания,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старший референт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Владикавказ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Республика Северная Осетия-Алания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04.2010 – 04.2011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ЗАО Производственное строительное объединение «Уренгойпромгражданстрой»,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заместитель исполнительного директора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Новый Уренгой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06.2011 – 02.2012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Северо-Уральское межрегиональное управление охраны ОАО «Газпром» в г. Новом Уренгое филиала ОАО «Газпром»,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старший охранник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Новый Уренгой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lastRenderedPageBreak/>
              <w:t>02.2012 – 01.2016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ООО «Стройгазконсалтинг»,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директор Департамента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Москва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06.2016 – 07.2018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Аппарат Губернатора Ханты-Мансийского автономного</w:t>
            </w:r>
            <w:r w:rsidRPr="00241F82">
              <w:rPr>
                <w:rFonts w:ascii="Arial" w:hAnsi="Arial" w:cs="Arial"/>
                <w:color w:val="000000"/>
              </w:rPr>
              <w:br/>
              <w:t>округа – Югры,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советник первого заместителя Губернатора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07.2018 – 01.2023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Администрация города Пыть-Яха,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первый заместитель главы города Пыть-Яха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Пыть-Ях</w:t>
            </w:r>
          </w:p>
        </w:tc>
      </w:tr>
      <w:tr w:rsidR="001A73AF" w:rsidRPr="00241F82" w:rsidTr="001A73A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с 30.01.2023 по настоящее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Правительство Ханты-Мансийского автономного округа – Югры,</w:t>
            </w:r>
          </w:p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директор Департамента региональной безопасности - заместитель Губернатора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A73AF" w:rsidRPr="00241F82" w:rsidRDefault="001A73AF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</w:tbl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241F82" w:rsidRDefault="00241F82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t>Директор Департамента финансов – 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Дюдина Вера Аркадьевна</w:t>
      </w:r>
    </w:p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1F82">
        <w:rPr>
          <w:rFonts w:ascii="Arial" w:hAnsi="Arial" w:cs="Arial"/>
          <w:szCs w:val="24"/>
        </w:rPr>
        <w:drawing>
          <wp:inline distT="0" distB="0" distL="0" distR="0" wp14:anchorId="193E79AC" wp14:editId="24339EF3">
            <wp:extent cx="1305107" cy="1886213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F82" w:rsidRDefault="00241F82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Руководитель Аппарата Губернатора, Правительства – заместитель Губернатора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Уткин Анатолий Валерьевич</w:t>
      </w:r>
    </w:p>
    <w:tbl>
      <w:tblPr>
        <w:tblW w:w="5000" w:type="pct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643367" w:rsidRPr="00241F82" w:rsidTr="00643367">
        <w:tc>
          <w:tcPr>
            <w:tcW w:w="1000" w:type="pct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238250" cy="1447800"/>
                  <wp:effectExtent l="0" t="0" r="0" b="0"/>
                  <wp:docPr id="23" name="Рисунок 23" descr="Уткин Анатолий Валерьевич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Уткин Анатолий Валерьевич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2"/>
        <w:gridCol w:w="7443"/>
      </w:tblGrid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divId w:val="321126829"/>
              <w:rPr>
                <w:rFonts w:ascii="Arial" w:hAnsi="Arial" w:cs="Arial"/>
                <w:szCs w:val="24"/>
              </w:rPr>
            </w:pPr>
            <w:r w:rsidRPr="00241F82">
              <w:rPr>
                <w:rFonts w:ascii="Arial" w:hAnsi="Arial" w:cs="Arial"/>
                <w:b/>
                <w:bCs/>
                <w:szCs w:val="24"/>
              </w:rPr>
              <w:t>Дата рождения</w:t>
            </w:r>
            <w:r w:rsidRPr="00241F82">
              <w:rPr>
                <w:rFonts w:ascii="Arial" w:hAnsi="Arial" w:cs="Arial"/>
                <w:szCs w:val="24"/>
              </w:rPr>
              <w:t> 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</w:t>
            </w:r>
            <w:r w:rsidRPr="00241F82">
              <w:rPr>
                <w:rFonts w:ascii="Arial" w:hAnsi="Arial" w:cs="Arial"/>
                <w:b/>
                <w:bCs/>
              </w:rPr>
              <w:t>                 Место рождения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19 июня 1977 года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                 с.Верховино Тугулымского р-на Свердловской области</w:t>
            </w: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66"/>
      </w:tblGrid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  <w:b/>
                <w:bCs/>
              </w:rPr>
              <w:t>Образование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высшее профессиональное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8"/>
        <w:gridCol w:w="5509"/>
      </w:tblGrid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  <w:b/>
                <w:bCs/>
              </w:rPr>
              <w:t>Окончил (когда, что)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  <w:b/>
                <w:bCs/>
              </w:rPr>
              <w:t>                       Специальность по образованию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1998 - Тюменский юридический</w:t>
            </w:r>
          </w:p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институт МВД РФ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                        юриспруденция</w:t>
            </w:r>
          </w:p>
        </w:tc>
      </w:tr>
    </w:tbl>
    <w:p w:rsidR="00643367" w:rsidRPr="00241F82" w:rsidRDefault="00643367" w:rsidP="00241F8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241F82">
        <w:rPr>
          <w:rFonts w:ascii="Arial" w:hAnsi="Arial" w:cs="Arial"/>
        </w:rPr>
        <w:t> </w:t>
      </w:r>
      <w:r w:rsidRPr="00241F82">
        <w:rPr>
          <w:rFonts w:ascii="Arial" w:hAnsi="Arial" w:cs="Arial"/>
          <w:b/>
          <w:bCs/>
        </w:rPr>
        <w:t>Работа в прошлом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8"/>
        <w:gridCol w:w="12062"/>
        <w:gridCol w:w="1484"/>
      </w:tblGrid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  <w:b/>
                <w:bCs/>
              </w:rPr>
              <w:t>Дата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  <w:b/>
                <w:bCs/>
              </w:rPr>
              <w:t>Должность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  <w:b/>
                <w:bCs/>
              </w:rPr>
              <w:t>Адрес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01.09.1994 - 04.07.2005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Служба в органах внутренних дел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г.Тюмень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11.07.2005 - 16.11.2011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Управление Федеральной регистрационной службы по Тюменской области, Ханты-Мансийскому автономному округу – Югре и Ямало-Ненецкому автономному округу, сотрудник, заместитель руководителя Управления – главного государственного регистратора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г.Тюмень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17.11.2011 - 20.10.2012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Управление Федеральной службы государственной регистрации, кадастра и картографии по Ханты-Мансийскому автономному округу - Югре, руководитель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г.Ханты-Мансийск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12.12.2012 - 18.09.2019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Департамент по управлению государственным имуществом Ханты-Мансийского автономного округа – Югры, директор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г.Ханты-Мансийск</w:t>
            </w:r>
          </w:p>
        </w:tc>
      </w:tr>
      <w:tr w:rsidR="00643367" w:rsidRPr="00241F82" w:rsidTr="00643367"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19.09.2019 – по настоящее время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руководитель Аппарата Губернатора – заместитель Губернатора Ханты-Мансийского автономного округа – Югры</w:t>
            </w:r>
          </w:p>
        </w:tc>
        <w:tc>
          <w:tcPr>
            <w:tcW w:w="0" w:type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241F82">
              <w:rPr>
                <w:rFonts w:ascii="Arial" w:hAnsi="Arial" w:cs="Arial"/>
              </w:rPr>
              <w:t>г.Ханты-Мансийск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1A73AF" w:rsidRPr="00241F82" w:rsidRDefault="001A73AF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pStyle w:val="post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color w:val="000000"/>
        </w:rPr>
        <w:lastRenderedPageBreak/>
        <w:t>Директор Департамента информационных технологий и цифрового развития – заместитель Губернатора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Ципорин Павел Игоревич</w:t>
      </w:r>
    </w:p>
    <w:tbl>
      <w:tblPr>
        <w:tblW w:w="5000" w:type="pct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3"/>
        <w:gridCol w:w="12611"/>
      </w:tblGrid>
      <w:tr w:rsidR="00643367" w:rsidRPr="00241F82" w:rsidTr="00643367">
        <w:tc>
          <w:tcPr>
            <w:tcW w:w="1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hAnsi="Arial" w:cs="Arial"/>
                <w:noProof/>
                <w:color w:val="008ACF"/>
                <w:szCs w:val="24"/>
                <w:lang w:eastAsia="ru-RU"/>
              </w:rPr>
              <w:drawing>
                <wp:inline distT="0" distB="0" distL="0" distR="0">
                  <wp:extent cx="1228725" cy="1714500"/>
                  <wp:effectExtent l="0" t="0" r="0" b="0"/>
                  <wp:docPr id="24" name="Рисунок 24" descr="Ципорин Павел Игоревич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Ципорин Павел Игоревич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0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6"/>
        <w:gridCol w:w="7004"/>
      </w:tblGrid>
      <w:tr w:rsidR="00643367" w:rsidRPr="00241F82" w:rsidTr="00643367">
        <w:trPr>
          <w:trHeight w:val="390"/>
        </w:trPr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Style w:val="a4"/>
                <w:rFonts w:ascii="Arial" w:hAnsi="Arial" w:cs="Arial"/>
                <w:color w:val="000000"/>
                <w:szCs w:val="24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Style w:val="a4"/>
                <w:rFonts w:ascii="Arial" w:hAnsi="Arial" w:cs="Arial"/>
                <w:color w:val="000000"/>
                <w:szCs w:val="24"/>
              </w:rPr>
              <w:t>Место рождения</w:t>
            </w:r>
          </w:p>
        </w:tc>
      </w:tr>
      <w:tr w:rsidR="00643367" w:rsidRPr="00241F82" w:rsidTr="00643367">
        <w:trPr>
          <w:trHeight w:val="465"/>
        </w:trPr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05 сентября 1982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Междуреченск, Кемеровская обл.</w:t>
            </w: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0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7"/>
        <w:gridCol w:w="5183"/>
      </w:tblGrid>
      <w:tr w:rsidR="00643367" w:rsidRPr="00241F82" w:rsidTr="00643367">
        <w:tc>
          <w:tcPr>
            <w:tcW w:w="53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Образование</w:t>
            </w:r>
          </w:p>
        </w:tc>
        <w:tc>
          <w:tcPr>
            <w:tcW w:w="522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643367" w:rsidRPr="00241F82" w:rsidTr="00643367">
        <w:tc>
          <w:tcPr>
            <w:tcW w:w="53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высшее профессиональное</w:t>
            </w:r>
          </w:p>
        </w:tc>
        <w:tc>
          <w:tcPr>
            <w:tcW w:w="522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vanish/>
          <w:szCs w:val="24"/>
        </w:rPr>
      </w:pPr>
    </w:p>
    <w:tbl>
      <w:tblPr>
        <w:tblW w:w="10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0"/>
        <w:gridCol w:w="5190"/>
      </w:tblGrid>
      <w:tr w:rsidR="00643367" w:rsidRPr="00241F82" w:rsidTr="00643367">
        <w:tc>
          <w:tcPr>
            <w:tcW w:w="53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Окончил (когда, что)</w:t>
            </w:r>
          </w:p>
        </w:tc>
        <w:tc>
          <w:tcPr>
            <w:tcW w:w="522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Специальность по образованию</w:t>
            </w:r>
          </w:p>
        </w:tc>
      </w:tr>
      <w:tr w:rsidR="00643367" w:rsidRPr="00241F82" w:rsidTr="00643367">
        <w:tc>
          <w:tcPr>
            <w:tcW w:w="53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2004 – Томский государственный университет</w:t>
            </w:r>
            <w:r w:rsidRPr="00241F82">
              <w:rPr>
                <w:rFonts w:ascii="Arial" w:hAnsi="Arial" w:cs="Arial"/>
                <w:color w:val="000000"/>
              </w:rPr>
              <w:br/>
              <w:t>систем управления и радиоэлектроники</w:t>
            </w:r>
          </w:p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2012 – Академия народного хозяйства и</w:t>
            </w:r>
          </w:p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государственной службы при Президенте РФ</w:t>
            </w:r>
          </w:p>
        </w:tc>
        <w:tc>
          <w:tcPr>
            <w:tcW w:w="522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промышленная электроника</w:t>
            </w:r>
          </w:p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Экономика и управление предприятием</w:t>
            </w:r>
          </w:p>
        </w:tc>
      </w:tr>
    </w:tbl>
    <w:p w:rsidR="00643367" w:rsidRPr="00241F82" w:rsidRDefault="00643367" w:rsidP="00241F8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241F82">
        <w:rPr>
          <w:rStyle w:val="a4"/>
          <w:rFonts w:ascii="Arial" w:hAnsi="Arial" w:cs="Arial"/>
          <w:color w:val="000000"/>
        </w:rPr>
        <w:t>Трудовая деятельность</w:t>
      </w:r>
    </w:p>
    <w:tbl>
      <w:tblPr>
        <w:tblW w:w="10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189"/>
        <w:gridCol w:w="6096"/>
        <w:gridCol w:w="2215"/>
      </w:tblGrid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Дата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Должность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Style w:val="a4"/>
                <w:rFonts w:ascii="Arial" w:hAnsi="Arial" w:cs="Arial"/>
                <w:color w:val="000000"/>
              </w:rPr>
              <w:t>Адрес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12.2003 – 05.2005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ОАО «Научно-производственное объединение «Контур», инженер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Томск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06.2005 – 10.2010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Комитет по информационным ресурсам Администрации Губернатора Ханты-Мансийского автономного округа – Югры, главный специалист / консультант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lastRenderedPageBreak/>
              <w:t>01.2011 – 12.2011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МКУ «Управление логистики», заместитель директора по вопросам информатизации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12.2011 – 11.2015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Администрация города Ханты-Мансийска, начальник управления информатизации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11.2015 – 11.2016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Первый заместитель директора Департамента информационных технологий Ханты-Мансийского автономного округа – Югры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241F82">
              <w:rPr>
                <w:rFonts w:ascii="Arial" w:hAnsi="Arial" w:cs="Arial"/>
                <w:color w:val="000000"/>
              </w:rPr>
              <w:t>г. Ханты-Мансийск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11.2016 – 06.2023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Директор Департамента информационных технологий и цифрового развития  Ханты-Мансийского автономного округа – Югры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Ханты-Мансийск</w:t>
            </w:r>
          </w:p>
        </w:tc>
      </w:tr>
      <w:tr w:rsidR="00643367" w:rsidRPr="00241F82" w:rsidTr="00643367">
        <w:tc>
          <w:tcPr>
            <w:tcW w:w="4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06.2023 по настоящее время</w:t>
            </w:r>
          </w:p>
        </w:tc>
        <w:tc>
          <w:tcPr>
            <w:tcW w:w="16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Директор Департамента информационных технологий и цифрового развития – заместитель Губернатора Ханты-Мансийского автономного округа – Югры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Cs w:val="24"/>
              </w:rPr>
            </w:pPr>
            <w:r w:rsidRPr="00241F82">
              <w:rPr>
                <w:rFonts w:ascii="Arial" w:hAnsi="Arial" w:cs="Arial"/>
                <w:color w:val="000000"/>
                <w:szCs w:val="24"/>
              </w:rPr>
              <w:t>г. Ханты-Мансийск</w:t>
            </w: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административного обеспечения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Коняева Юлия Алексеевна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8"/>
        <w:gridCol w:w="7815"/>
      </w:tblGrid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                    Место рождения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  31.07.1982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                   пос. Юбилейный Екатериновского р-на Саратовской обл.</w:t>
            </w: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66"/>
      </w:tblGrid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Образование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5"/>
        <w:gridCol w:w="4042"/>
      </w:tblGrid>
      <w:tr w:rsidR="00643367" w:rsidRPr="00241F82" w:rsidTr="00643367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Окончил (когда, что)                                                              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 Специальность по образованию</w:t>
            </w:r>
          </w:p>
        </w:tc>
      </w:tr>
      <w:tr w:rsidR="00643367" w:rsidRPr="00241F82" w:rsidTr="00643367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2005 - Саратовский юридический институт МВД РФ    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юриспруденция</w:t>
            </w:r>
          </w:p>
        </w:tc>
      </w:tr>
      <w:tr w:rsidR="00643367" w:rsidRPr="00241F82" w:rsidTr="00643367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01.11.2019 - ООО "Межрегиональный институт </w:t>
            </w:r>
          </w:p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дополнительного образования"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эксперт в сфере закупок</w:t>
            </w: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</w:pPr>
      <w:r w:rsidRPr="00241F82">
        <w:rPr>
          <w:rFonts w:ascii="Arial" w:eastAsia="Times New Roman" w:hAnsi="Arial" w:cs="Arial"/>
          <w:b/>
          <w:bCs/>
          <w:color w:val="000000"/>
          <w:szCs w:val="24"/>
          <w:shd w:val="clear" w:color="auto" w:fill="FFFFFF"/>
          <w:lang w:eastAsia="ru-RU"/>
        </w:rPr>
        <w:t>Трудовая деятельность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5"/>
        <w:gridCol w:w="12517"/>
        <w:gridCol w:w="1492"/>
      </w:tblGrid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Адрес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08.08.2005 - 03.07.2012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Управление Федеральной службы судебных приставов по ХМАО-Югре, главный специалист,  01.08.2006 ведущий специалист - эксперт, с 01.09.2006 главный специалист-эксперт, с 09.03.2011 зам. начальника </w:t>
            </w: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отдела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г. Ханты-Мансийск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04.07.2012 - 22.02.2013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Счетная палата ХМАО-Югры, консультант юридического отдела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Ханты-Мансийск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25.02.2013 - 08.02.2016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Департамент управления делами Губернатора  Ханты-Мансийского автономного округа - Югры, заместитель начальника, начальник правовой и организационной работы административного управления</w:t>
            </w: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  <w:t>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09.02.2016 - 09.03.2023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Аппарат Губернатора Ханты-Мансийского автономного округа - Югры, заместитель начальника Правового управления, начальник Управления государственных закупок и жилищного обеспечения, заместитель руководителя Аппарата Губернатора Ханты-Мансийского автономного округа – Югры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</w:p>
        </w:tc>
      </w:tr>
      <w:tr w:rsidR="00643367" w:rsidRPr="00241F82" w:rsidTr="0064336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10.03.2023 – по н/в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Департамент административного обеспечения Ханты-Мансийского автономного округа - Югры, директор Департамента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43367" w:rsidRPr="00241F82" w:rsidRDefault="0064336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</w:t>
            </w:r>
          </w:p>
        </w:tc>
      </w:tr>
    </w:tbl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>
      <w:pPr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br w:type="page"/>
      </w: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647825"/>
            <wp:effectExtent l="0" t="0" r="0" b="0"/>
            <wp:docPr id="10" name="Рисунок 10" descr="Добровольский Алексей Альбер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бровольский Алексей Альбертови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здравоохранения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Добровольский Алексей Альбертович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Родился 31 марта 1972 года в г. Омске.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Образование высшее: в 1995 году окончил Омскую государственную медицинскую академию по специальности «Лечебное дело»; в 1996 году завершил подготовку в интернатуре с присвоением квалификации «врач - хирург»; в 2005–2007 году в г. Москве в РАНХ при Правительстве РФ прошел профессиональную переподготовку по программе «Менеджмент в здравоохранении».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С 2005 года кандидат медицинских наук по специальности «хирургия». Отличник здравоохранения (2011г.)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Трудовую деятельность начал в 1988 году санитаром операционного блока МСЧ - 10, г. Омск.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1995 – 1997 год – врач-хирург отделения гнойной хирургии ГК БСМП, г. Омск.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1997 – 2001 год – врач-хирург гастрохирургического отделения МСЧ - 10, г. Омск.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2001 – 2005 год – врач-хирург хирургического отделения № 1 БУ ХМАО – Югры «Окружная клиническая больница», г. Ханты-Мансийск.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2005 – 2012 год – заместитель главного врача по хирургии БУ ХМАО – Югры «Окружная клиническая больница», г. Ханты-Мансийск.</w:t>
      </w:r>
    </w:p>
    <w:p w:rsidR="00CC78AB" w:rsidRPr="00CC78AB" w:rsidRDefault="00CC78AB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2012 – 2016 год – главный врач БУ ХМАО – Югры «Окружная клиническая больница», г. Ханты-Мансийск.</w:t>
      </w:r>
    </w:p>
    <w:p w:rsidR="00CC78AB" w:rsidRPr="00241F82" w:rsidRDefault="00CC78AB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41F82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С 11 апреля 2016 года по настоящее время – директор Департамента здравоохранения Ханты-Мансийского автономного округа – Югры.</w:t>
      </w:r>
    </w:p>
    <w:p w:rsidR="00643367" w:rsidRPr="00241F82" w:rsidRDefault="0064336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>
      <w:pPr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br w:type="page"/>
      </w: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066800"/>
            <wp:effectExtent l="0" t="0" r="0" b="0"/>
            <wp:docPr id="9" name="Рисунок 9" descr="Дренин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енин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образования и науки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Дренин Алексей Анатольевич</w:t>
      </w:r>
    </w:p>
    <w:p w:rsidR="00CC78AB" w:rsidRPr="00CC78AB" w:rsidRDefault="00CC78AB" w:rsidP="00241F82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Дата рождения 11.01.1983</w:t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Место рождения с. Пионерское Симферопольского района Крымской области</w:t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Образование</w:t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Окончил Сургутский государственный университет, 2005 год</w:t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Специальность Биоэкология</w:t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Трудовая деятельность</w:t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br/>
      </w:r>
    </w:p>
    <w:p w:rsidR="00CC78AB" w:rsidRPr="00CC78AB" w:rsidRDefault="00CC78AB" w:rsidP="00241F8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01.2011 – 08.2013 Старший преподаватель кафедры химии ГБОУ ВПО «Сургутский государственный университет ХМАО – Югры»</w:t>
      </w:r>
    </w:p>
    <w:p w:rsidR="00CC78AB" w:rsidRPr="00CC78AB" w:rsidRDefault="00CC78AB" w:rsidP="00241F8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09.2013 – 06.2014 Доцент кафедры химии ГБОУ ВПО «Сургутский государственный университет ХМАО – Югры»</w:t>
      </w:r>
    </w:p>
    <w:p w:rsidR="00CC78AB" w:rsidRPr="00CC78AB" w:rsidRDefault="00CC78AB" w:rsidP="00241F8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07.2014 – 09.2016 Директор института естественных и технических наук БУ ВО ХМАО – Югры «Сургутский государственный университет»</w:t>
      </w:r>
    </w:p>
    <w:p w:rsidR="00CC78AB" w:rsidRPr="00CC78AB" w:rsidRDefault="00CC78AB" w:rsidP="00241F8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09.2016  - 03.2017 Заместитель директора  - начальник управления непрерывного профессионального образования и науки Департамента образования и молодежной политики ХМАО - Югры </w:t>
      </w:r>
    </w:p>
    <w:p w:rsidR="00CC78AB" w:rsidRPr="00CC78AB" w:rsidRDefault="00CC78AB" w:rsidP="00241F8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03.2017 - 08.2017 Исполняющий обязанности директора Департамента образования и молодежной политики ХМАО - Югры</w:t>
      </w:r>
    </w:p>
    <w:p w:rsidR="00CC78AB" w:rsidRPr="00CC78AB" w:rsidRDefault="00CC78AB" w:rsidP="00241F82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CC78AB">
        <w:rPr>
          <w:rFonts w:ascii="Arial" w:eastAsia="Times New Roman" w:hAnsi="Arial" w:cs="Arial"/>
          <w:color w:val="000000"/>
          <w:szCs w:val="24"/>
          <w:lang w:eastAsia="ru-RU"/>
        </w:rPr>
        <w:t>08.2017 - настоящее время Директор Департамента образования и науки ХМАО - Югры</w:t>
      </w:r>
    </w:p>
    <w:p w:rsidR="00CC78AB" w:rsidRPr="00241F82" w:rsidRDefault="00CC78AB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>
      <w:pPr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br w:type="page"/>
      </w: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466850"/>
            <wp:effectExtent l="0" t="0" r="0" b="0"/>
            <wp:docPr id="8" name="Рисунок 8" descr="Зайцев Кирилл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йцев Кирилл Сергееви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промышленности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Зайцев Кирилл Сергеевич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7"/>
        <w:gridCol w:w="1922"/>
      </w:tblGrid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Дата рождения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Место рождения</w:t>
            </w:r>
          </w:p>
        </w:tc>
      </w:tr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''14'' августа 1985 г.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Чебоксары</w:t>
            </w: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5"/>
        <w:gridCol w:w="3609"/>
      </w:tblGrid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Образование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Специальность по образованию</w:t>
            </w:r>
          </w:p>
        </w:tc>
      </w:tr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2008 - ГОУ ВПО «Московский государственный университет печати» (степень магистра техники и технологии) 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автоматизация и управление</w:t>
            </w:r>
          </w:p>
        </w:tc>
      </w:tr>
    </w:tbl>
    <w:p w:rsidR="008B7957" w:rsidRPr="008B7957" w:rsidRDefault="008B7957" w:rsidP="00241F82">
      <w:pPr>
        <w:pBdr>
          <w:bottom w:val="single" w:sz="6" w:space="0" w:color="DDDDDD"/>
        </w:pBd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aps/>
          <w:color w:val="0B963F"/>
          <w:szCs w:val="24"/>
          <w:lang w:eastAsia="ru-RU"/>
        </w:rPr>
      </w:pPr>
      <w:r w:rsidRPr="008B7957">
        <w:rPr>
          <w:rFonts w:ascii="Arial" w:eastAsia="Times New Roman" w:hAnsi="Arial" w:cs="Arial"/>
          <w:b/>
          <w:bCs/>
          <w:caps/>
          <w:color w:val="0B963F"/>
          <w:szCs w:val="24"/>
          <w:lang w:eastAsia="ru-RU"/>
        </w:rPr>
        <w:t>ТРУДОВАЯ ДЕЯТЕЛЬНОСТЬ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534"/>
        <w:gridCol w:w="10150"/>
        <w:gridCol w:w="2080"/>
      </w:tblGrid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Адрес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08.2005 – 06.2007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Оператор вывода CtP ООО «Новация»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Москва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07.2007 – 07.2008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Мастер смены ООО «Базис»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Москва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10.2008 – 05.2010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Менеджер отдела финансовой отчетности и документооборота ООО «КИНОФЕСТ»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Москва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05.2010 – 01.2019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Руководитель отдела продаж, коммерческий директор, генеральный директор ООО «Интеско»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Москва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02.2017 – 01.2019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Исполнительный директор ООО «Холдинг Кипиай» (по совместительству)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Москва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02.2019 – по настоящее в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Директор Департамента промышленности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</w:tbl>
    <w:p w:rsidR="00CC78AB" w:rsidRPr="00241F82" w:rsidRDefault="00CC78AB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409700"/>
            <wp:effectExtent l="0" t="0" r="0" b="0"/>
            <wp:docPr id="7" name="Рисунок 7" descr="Белкин Роман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кин Роман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труда и занятости населения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Белкин Роман Михайлович</w:t>
      </w:r>
    </w:p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241F82" w:rsidRDefault="00241F82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241F82" w:rsidRDefault="00241F82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1238250" cy="1857375"/>
            <wp:effectExtent l="0" t="0" r="0" b="0"/>
            <wp:docPr id="6" name="Рисунок 6" descr="Деменко Александ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менко Александ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государственной гражданской службы, кадровой политики и профилактики коррупции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Деменко Александр Евгеньевич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4"/>
        <w:gridCol w:w="5329"/>
      </w:tblGrid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Место рождения</w:t>
            </w:r>
          </w:p>
        </w:tc>
      </w:tr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06.04.1989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Фрунзе Ленинского района Киргизской АССР</w:t>
            </w: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66"/>
      </w:tblGrid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Образование</w:t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  <w:t>Высшее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3142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5"/>
        <w:gridCol w:w="21332"/>
      </w:tblGrid>
      <w:tr w:rsidR="008B7957" w:rsidRPr="008B7957" w:rsidTr="008B7957">
        <w:tc>
          <w:tcPr>
            <w:tcW w:w="1009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Окончил (когда, что)</w:t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lastRenderedPageBreak/>
              <w:br/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2011 г.</w:t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 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- Югорский государственный университет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  <w:t>2016 г. - Югорский государственный университет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lastRenderedPageBreak/>
              <w:t>Специальность по образованию</w:t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Налоги и налогообложение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br/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br/>
              <w:t>Юриспруденция</w:t>
            </w:r>
          </w:p>
        </w:tc>
      </w:tr>
      <w:tr w:rsidR="008B7957" w:rsidRPr="008B7957" w:rsidTr="008B7957">
        <w:tc>
          <w:tcPr>
            <w:tcW w:w="1009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Классный чин</w:t>
            </w:r>
          </w:p>
        </w:tc>
        <w:tc>
          <w:tcPr>
            <w:tcW w:w="21332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</w:tr>
      <w:tr w:rsidR="008B7957" w:rsidRPr="008B7957" w:rsidTr="008B7957">
        <w:tc>
          <w:tcPr>
            <w:tcW w:w="1009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Действительный</w:t>
            </w: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г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осударственный советник</w:t>
            </w:r>
            <w:r w:rsidRPr="00241F82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 xml:space="preserve"> 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Ханты-Мансийского автономного округа – Югры 1 класса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</w:tbl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ТРУДОВАЯ ДЕЯТЕЛЬНОСТЬ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shd w:val="clear" w:color="auto" w:fill="FFFFFF"/>
          <w:lang w:eastAsia="ru-RU"/>
        </w:rPr>
        <w:t>1. С мая 2008 по июнь 2011 – коммерческие организации, помощник руководителя по правовым вопросам, начальник юридического отдела, заместитель генерального директора.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2. С сентября 2011 по август 2016 – Управление Федеральной налоговой службы по Ханты-Мансийскому автономному округу – Югре, государственная гражданская служба.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3. С августа 2016 по июль 2018 года – Некоммерческая организация «Крымский государственный фонд поддержки предпринимательства», заместитель директора по финансовым и юридическим вопросам.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4. С июля 2018 года по сентябрь 2018 года – Автономное учреждение Ханты-Мансийского автономного округа – Югры «Центр «Открытый регион», заместитель директора.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5. С сентября 2018 года по август 2021 года – Департамент общественных и внешних связей Ханты-Мансийского автономного округа – Югры, заместитель директора – начальник управления по обеспечению поддержки гражданских инициатив.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6. С 17 августа 2021 года по настоящее время – Департамент государственной гражданской службы, кадровой политики и профилактики коррупции Ханты-Мансийского автономного округа – Югры, директор</w:t>
      </w:r>
    </w:p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культуры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Козлова Маргарита Сергеевна</w:t>
      </w:r>
    </w:p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857375"/>
            <wp:effectExtent l="0" t="0" r="0" b="0"/>
            <wp:docPr id="5" name="Рисунок 5" descr="Каров Матвей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ов Матвей Игореви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строительства и жилищно-коммунального комплекса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Каров Матвей Игоревич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1"/>
        <w:gridCol w:w="8593"/>
      </w:tblGrid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 рождения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16 июля 1991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Место рождения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Павлово Нижегородская область</w:t>
            </w:r>
          </w:p>
        </w:tc>
      </w:tr>
      <w:tr w:rsidR="008B7957" w:rsidRPr="008B7957" w:rsidTr="008B795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Образование</w:t>
            </w: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                                                     высшее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Окончил (когда, что)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ФГБОУ ВПО «Нижегородский государственный технический университет им. Р.Е. Алексеева»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ФГОУ СПО «Павловский автомеханический техникум им. И.И. Лепсе»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Специальность по образованию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«Электроснабжение»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«Техническая эксплуатация и обслуживание электрического и электромеханического оборудования (по отраслям).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</w:tc>
      </w:tr>
    </w:tbl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РАБОТА В ПРОШЛОМ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7"/>
        <w:gridCol w:w="9991"/>
        <w:gridCol w:w="3176"/>
      </w:tblGrid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Адрес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02.2010 - 10.2011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Электромонтер по обслуживанию подстанций 110/6кВ,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ООО «Трансэнерго»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Павлово Нижегородская область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10.2011-01.2012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Электромонтер по ремонту и обслуживанию электрооборудования 5 разряда,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ОАО «Гидроагрегат»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Павлово Нижегородская область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02.2012 - 10.2012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Инженер ПТО,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ООО «Ханс Хофлер»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г. Нижний Новгород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10.2012 - 10.2013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Инженер, ОАО «МРСК Центра и Приволжья» филиал «Нижновэнерго»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Нижний Новгород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10.2013 - 10.2014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Заместитель начальника производственно-технической службы, ОАО «МРСК Центра и Приволжья» филиал «Калугаэнерго»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Нижний Новгород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10.2014 - 05.2017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Начальник производственно-технической службы, ОАО «МРСК Центра и Приволжья» филиал «Калугаэнерго»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Нижний Новгород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05.2017 - 12.2017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Главный инженер Советского филиала, АО «Югорская региональная электросетевая компания»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Советский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07.2018 - 10.2018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Заместитель главного инженера,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АО «Югорская региональная электросетевая компания»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11.2018 - 03.2021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Директор Няганьского филиала,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АО «Югорская региональная электросетевая компания»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Нягань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03.2021 – 03.2022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Заместитель генерального директора по производственным вопросам АО «Югорская региональная электросетевая компания»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03.2022 - 12. 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Первый заместитель генерального директора АО «Югорская региональная электросетевая компания»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12. 2022 - 04. 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Генеральный директор АО «Югорская региональная электросетевая компания»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04. 2023 по настоящее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Директор Департамента строительства и ЖКК Югры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</w:tbl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Дополнительные сведения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Выпускник летней школы Сколково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Победитель международного форума «Энергоэффективность и энергосбережение «ENES»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Победитель международного форума промышленников и энергетиков «Форсаж»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Награжден Почетной грамотой Министерства энергетики Российской Федерации.</w:t>
      </w:r>
    </w:p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857375"/>
            <wp:effectExtent l="0" t="0" r="0" b="0"/>
            <wp:docPr id="4" name="Рисунок 4" descr="Скурихин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урихин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внутренней политики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Скурихин Александр Александрович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5"/>
        <w:gridCol w:w="4530"/>
      </w:tblGrid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Место рождения</w:t>
            </w: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 сентября 1976 года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г.Казань Республики Татарстан</w:t>
            </w: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Образование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Окончил (когда, что)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Специальность</w:t>
            </w: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1998 г. - Тюменский государственный университет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биология</w:t>
            </w: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2007 г.- Югорский государственный университет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государственное и муниципальное управление</w:t>
            </w: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Классный чин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93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Действительный государственный советник Ханты-Мансийского автономного округа – Югры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 класса</w:t>
            </w:r>
          </w:p>
        </w:tc>
        <w:tc>
          <w:tcPr>
            <w:tcW w:w="453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Cs w:val="24"/>
          <w:shd w:val="clear" w:color="auto" w:fill="FFFFFF"/>
          <w:lang w:eastAsia="ru-RU"/>
        </w:rPr>
      </w:pPr>
      <w:r w:rsidRPr="008B7957">
        <w:rPr>
          <w:rFonts w:ascii="Arial" w:eastAsia="Times New Roman" w:hAnsi="Arial" w:cs="Arial"/>
          <w:b/>
          <w:bCs/>
          <w:color w:val="000000"/>
          <w:szCs w:val="24"/>
          <w:shd w:val="clear" w:color="auto" w:fill="FFFFFF"/>
          <w:lang w:eastAsia="ru-RU"/>
        </w:rPr>
        <w:t>Трудовая деятельность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0"/>
        <w:gridCol w:w="928"/>
        <w:gridCol w:w="11781"/>
        <w:gridCol w:w="1455"/>
      </w:tblGrid>
      <w:tr w:rsidR="008B7957" w:rsidRPr="008B7957" w:rsidTr="008B795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Месяц и год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Должность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 указанием организации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Адрес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поступления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ухода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07.1998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Ведущий специалист Экологического фонда Ханты-Мансийского автономного округа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10.2000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02.2003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Референт, советник директора Департамента образования и науки Ханты-Мансийского автономного округа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02.2003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09.2005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Начальник отдела развития общественных связей Комитета социально-политического анализа и общественных связей Администрации Губернатора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09.2005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09.2010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Заместитель председателя Комитета - начальник отдела (Управления) общественных приемных Губернатора автономного округа Комитета социально-политического анализа и общественных связей Администрации Губернатора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09.2010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11.2015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Начальник Управления регионального развития и местного самоуправления Департамента внутренней политики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11.2015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по н/в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Директор Департамента внутренней политики Ханты-Мансийского автономного округа – Югры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г.Ханты-Мансийск</w:t>
            </w:r>
          </w:p>
        </w:tc>
      </w:tr>
    </w:tbl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241F82" w:rsidRDefault="00241F82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i/>
          <w:iCs/>
          <w:color w:val="000000"/>
        </w:rPr>
      </w:pP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молодежной политики, гражданских инициатив и внешних связей Ханты-Мансийского автономного округа - Югры</w:t>
      </w:r>
    </w:p>
    <w:p w:rsidR="000B7BAD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Самохвалов Яков Андреевич</w:t>
      </w:r>
    </w:p>
    <w:p w:rsidR="00241F82" w:rsidRPr="00241F82" w:rsidRDefault="00241F82" w:rsidP="00241F82"/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241F82" w:rsidRDefault="00241F82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241F82" w:rsidRDefault="00241F82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857375"/>
            <wp:effectExtent l="0" t="0" r="0" b="0"/>
            <wp:docPr id="3" name="Рисунок 3" descr="Славянский Сергей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вянский Сергей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государственного заказа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Славянский Сергей Валентинович</w:t>
      </w:r>
    </w:p>
    <w:tbl>
      <w:tblPr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85"/>
        <w:gridCol w:w="4680"/>
      </w:tblGrid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Место рождения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''21'' мая 1972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Жданов Донецкой области</w:t>
            </w: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85"/>
        <w:gridCol w:w="4680"/>
      </w:tblGrid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Образование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785"/>
        <w:gridCol w:w="4680"/>
      </w:tblGrid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Окончил (когда, что)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Специальность по образованию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bookmarkStart w:id="0" w:name="Spec"/>
            <w:bookmarkEnd w:id="0"/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1994 - Приазовский государственный технический университет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металлургия и процессы сварочного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производства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2012 - Югорский государственный университет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финансы и кредит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18.06.2008 - ФГОУ ВПО "Уральская академия государственной службы"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государственное и муниципальное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управление</w:t>
            </w:r>
          </w:p>
        </w:tc>
      </w:tr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65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Классный чин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465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Действительный государственный советник Ханты-Мансийского автономного округа - Югры 1-го класса</w:t>
            </w:r>
          </w:p>
        </w:tc>
      </w:tr>
    </w:tbl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241F82">
        <w:rPr>
          <w:rFonts w:ascii="Arial" w:eastAsia="Times New Roman" w:hAnsi="Arial" w:cs="Arial"/>
          <w:b/>
          <w:bCs/>
          <w:color w:val="000000"/>
          <w:szCs w:val="24"/>
          <w:lang w:eastAsia="ru-RU"/>
        </w:rPr>
        <w:t>РАБОТА В ПРОШЛОМ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5"/>
        <w:gridCol w:w="8765"/>
        <w:gridCol w:w="2940"/>
      </w:tblGrid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Адрес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bookmarkStart w:id="1" w:name="Work"/>
            <w:bookmarkEnd w:id="1"/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25.08.1989 - 25.10.1989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Мариупольский металлургический институт, лаборант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Мариуполь Украина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lastRenderedPageBreak/>
              <w:t>09.11.1989 - 26.04.1990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Мариупольский металлургический институт, подсобный рабочий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Мариуполь Украина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01.09.1994 - 11.09.1995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Украинский научно-исследовательский институт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КМ "Прометей", инженер-технолог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Мариуполь Украина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03.10.1995 - 07.03.1996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Унитарное муниципальное предприятие жилищно-коммунального хозяйства,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мастер ТВС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Белоярский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ХМАО-Югры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14.10.1996 - 02.04.1997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Унитарное муниципальное предприятие жилищно-коммунального хозяйства, начальник планово-технического отдела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Белоярский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ХМАО-Югры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03.04.1997 - 01.10.2002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Администрация муниципального образования город Белоярский, начальник управления по внешнеэкономическим и торговым связям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Белоярский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ХМАО-Югры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21.02.2003 - 19.02.2007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Департамент экономической политики Ханты-Мансийского автономного округа - Югры, специалист-эксперт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20.02.2007 - 02.09.2010</w:t>
            </w:r>
          </w:p>
        </w:tc>
        <w:tc>
          <w:tcPr>
            <w:tcW w:w="396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Управление государственного заказа ХМАО - Югры, начальник экспертно-аналитического отдела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03.09.2010 - 16.03.2017</w:t>
            </w:r>
          </w:p>
        </w:tc>
        <w:tc>
          <w:tcPr>
            <w:tcW w:w="3960" w:type="dxa"/>
            <w:vMerge w:val="restart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Департамент государственного заказа ХМАО - Югры первый заместитель директора Департамента</w:t>
            </w: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29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  <w:tc>
          <w:tcPr>
            <w:tcW w:w="294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16.03.2017 - настоящее время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Департамент государственного заказа ХМАО - Югры директор Департамента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</w:tbl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1F82" w:rsidRDefault="00241F82">
      <w:pPr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</w:rPr>
        <w:br w:type="page"/>
      </w: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914400" cy="1280160"/>
            <wp:effectExtent l="0" t="0" r="0" b="0"/>
            <wp:docPr id="2" name="Рисунок 2" descr="Филато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лато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недропользования и природных ресурсов Ханты-Мансийского автономного округа –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Филатов Сергей Александрович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680"/>
      </w:tblGrid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 рождения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Место рождения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30 ноября 1981 года 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Тюмень</w:t>
            </w: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680"/>
      </w:tblGrid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Образование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Ученая степень, звание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Кандидат экономических наук</w:t>
            </w:r>
          </w:p>
        </w:tc>
      </w:tr>
    </w:tbl>
    <w:p w:rsidR="008B7957" w:rsidRPr="008B7957" w:rsidRDefault="008B7957" w:rsidP="00241F82">
      <w:pPr>
        <w:spacing w:after="0" w:line="240" w:lineRule="auto"/>
        <w:contextualSpacing/>
        <w:rPr>
          <w:rFonts w:ascii="Arial" w:eastAsia="Times New Roman" w:hAnsi="Arial" w:cs="Arial"/>
          <w:vanish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680"/>
      </w:tblGrid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Окончил (когда, что)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Специальность по образованию</w:t>
            </w:r>
          </w:p>
        </w:tc>
      </w:tr>
      <w:tr w:rsidR="008B7957" w:rsidRPr="008B7957" w:rsidTr="008B7957">
        <w:tc>
          <w:tcPr>
            <w:tcW w:w="4785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2003 год – ГОУ ВПО Тюменский государственный нефтегазовый университет</w:t>
            </w:r>
          </w:p>
        </w:tc>
        <w:tc>
          <w:tcPr>
            <w:tcW w:w="4680" w:type="dxa"/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Экономика и управление на предприятии (топливно-энергетический комплекс)</w:t>
            </w:r>
          </w:p>
        </w:tc>
      </w:tr>
    </w:tbl>
    <w:p w:rsidR="008B7957" w:rsidRPr="008B7957" w:rsidRDefault="008B7957" w:rsidP="00241F82">
      <w:pPr>
        <w:pBdr>
          <w:bottom w:val="single" w:sz="6" w:space="0" w:color="DDDDDD"/>
        </w:pBdr>
        <w:shd w:val="clear" w:color="auto" w:fill="FFFFFF"/>
        <w:spacing w:after="0" w:line="240" w:lineRule="auto"/>
        <w:contextualSpacing/>
        <w:outlineLvl w:val="1"/>
        <w:rPr>
          <w:rFonts w:ascii="Arial" w:eastAsia="Times New Roman" w:hAnsi="Arial" w:cs="Arial"/>
          <w:b/>
          <w:bCs/>
          <w:caps/>
          <w:color w:val="0B963F"/>
          <w:szCs w:val="24"/>
          <w:lang w:eastAsia="ru-RU"/>
        </w:rPr>
      </w:pPr>
      <w:r w:rsidRPr="008B7957">
        <w:rPr>
          <w:rFonts w:ascii="Arial" w:eastAsia="Times New Roman" w:hAnsi="Arial" w:cs="Arial"/>
          <w:b/>
          <w:bCs/>
          <w:caps/>
          <w:color w:val="0B963F"/>
          <w:szCs w:val="24"/>
          <w:lang w:eastAsia="ru-RU"/>
        </w:rPr>
        <w:t>ТРУДОВАЯ ДЕЯТЕЛЬНОСТЬ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9"/>
        <w:gridCol w:w="10223"/>
        <w:gridCol w:w="2462"/>
      </w:tblGrid>
      <w:tr w:rsidR="008B7957" w:rsidRPr="008B7957" w:rsidTr="008B7957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Дата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Должность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241F82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ru-RU"/>
              </w:rPr>
              <w:t>Адрес</w:t>
            </w:r>
          </w:p>
        </w:tc>
      </w:tr>
      <w:tr w:rsidR="008B7957" w:rsidRPr="008B7957" w:rsidTr="008B7957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bookmarkStart w:id="2" w:name="_GoBack" w:colFirst="0" w:colLast="1"/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09.2001 – 07.2003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Государственное унитарное предприятие Ханты-Мансийского автономного округа «Научно-аналитический центр рационального недропользования им.В.И.Шпильмана», инженер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Тюмень, ул.Малыгина, 75</w:t>
            </w:r>
          </w:p>
        </w:tc>
      </w:tr>
      <w:tr w:rsidR="008B7957" w:rsidRPr="008B7957" w:rsidTr="008B7957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07.2003 – 08.2006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Государственное унитарное предприятие Ханты-Мансийского автономного округа «Научно-аналитический центр рационального недропользования им.В.И.Шпильмана», научный сотрудник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Тюмень, ул.Малыгина, 75</w:t>
            </w:r>
          </w:p>
        </w:tc>
      </w:tr>
      <w:tr w:rsidR="008B7957" w:rsidRPr="008B7957" w:rsidTr="008B7957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08.2006 – 10.2015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Автономное учреждение Ханты-Мансийского автономного округа - Югры «Научно-аналитический центр рационального недропользования им. В.И. Шпильмана», заведующий отделением геолого-экономического моделирования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Тюмень, ул.Малыгина, 75</w:t>
            </w:r>
          </w:p>
        </w:tc>
      </w:tr>
      <w:tr w:rsidR="008B7957" w:rsidRPr="008B7957" w:rsidTr="008B7957">
        <w:tc>
          <w:tcPr>
            <w:tcW w:w="2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16.10.2015 – 14.03.2017 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Департамент по недропользованию Ханты-Мансийского автономного округа – Югры, директор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15.03.2017 – по настоящее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Департамент недропользования и природных ресурсов Ханты-Мансийского автономного округа – Югры, 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Ханты-Мансийск</w:t>
            </w:r>
          </w:p>
        </w:tc>
      </w:tr>
      <w:bookmarkEnd w:id="2"/>
    </w:tbl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B7BAD" w:rsidRPr="00241F82" w:rsidRDefault="000B7BAD" w:rsidP="00241F8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1238250" cy="1257300"/>
            <wp:effectExtent l="0" t="0" r="0" b="0"/>
            <wp:docPr id="1" name="Рисунок 1" descr="Петрик Светла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трик Светла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AD" w:rsidRPr="00241F82" w:rsidRDefault="000B7BAD" w:rsidP="00241F82">
      <w:pPr>
        <w:pStyle w:val="a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  <w:color w:val="000000"/>
        </w:rPr>
      </w:pPr>
      <w:r w:rsidRPr="00241F82">
        <w:rPr>
          <w:rFonts w:ascii="Arial" w:hAnsi="Arial" w:cs="Arial"/>
          <w:i/>
          <w:iCs/>
          <w:color w:val="000000"/>
        </w:rPr>
        <w:t>Директор Департамента по управлению государственным имуществом Ханты-Мансийского автономного округа - Югры</w:t>
      </w:r>
    </w:p>
    <w:p w:rsidR="000B7BAD" w:rsidRPr="00241F82" w:rsidRDefault="000B7BAD" w:rsidP="00241F82">
      <w:pPr>
        <w:pStyle w:val="3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color w:val="000000"/>
          <w:szCs w:val="24"/>
        </w:rPr>
      </w:pPr>
      <w:r w:rsidRPr="00241F82">
        <w:rPr>
          <w:rFonts w:ascii="Arial" w:hAnsi="Arial" w:cs="Arial"/>
          <w:color w:val="000000"/>
          <w:szCs w:val="24"/>
        </w:rPr>
        <w:t>Петрик Светлана Васильевна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0"/>
        <w:gridCol w:w="3904"/>
      </w:tblGrid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Дата рождения: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Место рождения: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16 февраля 1982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г. Галич, Костромская область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Окончила (когда, что)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специальность по образованию</w:t>
            </w:r>
          </w:p>
        </w:tc>
      </w:tr>
      <w:tr w:rsidR="008B7957" w:rsidRPr="008B7957" w:rsidTr="008B795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2004 г. - Федеральное государственное образовательное учреждение высшего профессионального образования «Костромская государственная сельскохозяйственная академия»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B7957" w:rsidRPr="008B7957" w:rsidRDefault="008B7957" w:rsidP="00241F82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8B7957"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  <w:t>экономика и управление аграрным производством</w:t>
            </w:r>
          </w:p>
        </w:tc>
      </w:tr>
    </w:tbl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Трудовая деятельность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2004 г. по 2005 г. экономист планово-экономического отдела, Филиал Энергосбыт «Костромаэнерго», ОАО «Костромская сбытовая компания»;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2005 г. по 2010 г. заместитель начальника планово-экономического отдела, ОАО «Костромская сбытовая компания».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2010 г. переведена на должность заместителя начальника планово-экономического отдела ОАО «УК Русэнергокапитал».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2013 г. по 2018 г. совмещала должности: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начальника управления по развитию бизнеса ОАО «УК Русэнергокапитал»;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советника генерального директора по инвестиционной политике-заместителя генерального директора по инвестиционной политике ООО «СВ-Холдинг».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2018 г. по 2022 г. занимала руководящие должности в Администрации города Сургута: начальник отдела инвестиций и проектного управления инвестиций и развития предпринимательства, начальник управления инвестиций, развития предпринимательства и туризма.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2022 г. по 2023 г. назначена заместителем директора Департамента экономического развития Ханты-Мансийского автономного округа – Югры;</w:t>
      </w:r>
    </w:p>
    <w:p w:rsidR="008B7957" w:rsidRPr="008B7957" w:rsidRDefault="008B7957" w:rsidP="00241F8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8B7957">
        <w:rPr>
          <w:rFonts w:ascii="Arial" w:eastAsia="Times New Roman" w:hAnsi="Arial" w:cs="Arial"/>
          <w:color w:val="000000"/>
          <w:szCs w:val="24"/>
          <w:lang w:eastAsia="ru-RU"/>
        </w:rPr>
        <w:t>с мая 2023 г. по настоящее время - директор Департамента по управлению государственным имуществом Ханты-Мансийского автономного округа – Югры.</w:t>
      </w:r>
    </w:p>
    <w:p w:rsidR="008B7957" w:rsidRPr="00241F82" w:rsidRDefault="008B7957" w:rsidP="00241F82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8B7957" w:rsidRPr="00241F8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44AC"/>
    <w:multiLevelType w:val="multilevel"/>
    <w:tmpl w:val="87A2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F7915"/>
    <w:multiLevelType w:val="multilevel"/>
    <w:tmpl w:val="B662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83952"/>
    <w:multiLevelType w:val="multilevel"/>
    <w:tmpl w:val="98F2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0838F4"/>
    <w:multiLevelType w:val="multilevel"/>
    <w:tmpl w:val="3432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605B8"/>
    <w:multiLevelType w:val="multilevel"/>
    <w:tmpl w:val="46C6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E76215"/>
    <w:multiLevelType w:val="multilevel"/>
    <w:tmpl w:val="1E04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594951"/>
    <w:multiLevelType w:val="multilevel"/>
    <w:tmpl w:val="DB62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06241F"/>
    <w:multiLevelType w:val="multilevel"/>
    <w:tmpl w:val="D4C2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B203D1"/>
    <w:multiLevelType w:val="multilevel"/>
    <w:tmpl w:val="21EC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E56716"/>
    <w:multiLevelType w:val="multilevel"/>
    <w:tmpl w:val="FBD4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0C18BB"/>
    <w:multiLevelType w:val="multilevel"/>
    <w:tmpl w:val="E690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9"/>
  </w:num>
  <w:num w:numId="6">
    <w:abstractNumId w:val="1"/>
  </w:num>
  <w:num w:numId="7">
    <w:abstractNumId w:val="6"/>
  </w:num>
  <w:num w:numId="8">
    <w:abstractNumId w:val="2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7BAD"/>
    <w:rsid w:val="001A73AF"/>
    <w:rsid w:val="001C34A2"/>
    <w:rsid w:val="00241F82"/>
    <w:rsid w:val="00243221"/>
    <w:rsid w:val="0025133F"/>
    <w:rsid w:val="0033018F"/>
    <w:rsid w:val="003D090D"/>
    <w:rsid w:val="003D4CAE"/>
    <w:rsid w:val="004E4A62"/>
    <w:rsid w:val="00553AA0"/>
    <w:rsid w:val="00595A02"/>
    <w:rsid w:val="00634FF8"/>
    <w:rsid w:val="00643367"/>
    <w:rsid w:val="00727EB8"/>
    <w:rsid w:val="00777841"/>
    <w:rsid w:val="00807380"/>
    <w:rsid w:val="008B7957"/>
    <w:rsid w:val="008C09C5"/>
    <w:rsid w:val="008D67E1"/>
    <w:rsid w:val="0097184D"/>
    <w:rsid w:val="009F48C4"/>
    <w:rsid w:val="00A22E7B"/>
    <w:rsid w:val="00A23DD1"/>
    <w:rsid w:val="00BE110E"/>
    <w:rsid w:val="00C76735"/>
    <w:rsid w:val="00CC78AB"/>
    <w:rsid w:val="00F1151A"/>
    <w:rsid w:val="00F32F49"/>
    <w:rsid w:val="00F70AC0"/>
    <w:rsid w:val="00FB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56CE2"/>
  <w15:docId w15:val="{EBD49A5D-EF29-4B0E-99EC-F96F798BF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4F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ost">
    <w:name w:val="post"/>
    <w:basedOn w:val="a"/>
    <w:rsid w:val="000B7BA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date">
    <w:name w:val="date"/>
    <w:basedOn w:val="a0"/>
    <w:rsid w:val="000B7BAD"/>
  </w:style>
  <w:style w:type="character" w:customStyle="1" w:styleId="tel">
    <w:name w:val="tel"/>
    <w:basedOn w:val="a0"/>
    <w:rsid w:val="000B7BAD"/>
  </w:style>
  <w:style w:type="character" w:customStyle="1" w:styleId="40">
    <w:name w:val="Заголовок 4 Знак"/>
    <w:basedOn w:val="a0"/>
    <w:link w:val="4"/>
    <w:uiPriority w:val="9"/>
    <w:semiHidden/>
    <w:rsid w:val="00634F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tel1">
    <w:name w:val="tel1"/>
    <w:basedOn w:val="a0"/>
    <w:rsid w:val="00634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38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9598460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01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930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48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89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26866131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6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96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83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336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14589720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614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8373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271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89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68756241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250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478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38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403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9610332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93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4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234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8774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7304162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1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935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732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990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33683445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777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888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2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301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53920328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553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677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30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299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24540921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477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072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4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64258274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823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037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7643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06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20943576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950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82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15291182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1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90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9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472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9201358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970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109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36721538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571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966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799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792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41617029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444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55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053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39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099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1919905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273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9123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058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35969998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253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6373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198375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937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2499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045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48118884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719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038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561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25185886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774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320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77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24152631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15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32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70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36539914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325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104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0802566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778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21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04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320631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509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90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62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68763455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811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6549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3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25351230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146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6873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3541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61455529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40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20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37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22742551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100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1933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4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6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ov.admhmao.ru/upload/iblock/df5/DSC02323_flag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gov.admhmao.ru/upload/iblock/770/1ylps3sjp284hhepnla1yeegy4is5kd2/SHumakova_sayt_500.png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hyperlink" Target="https://gov.admhmao.ru/upload/iblock/6b1/zabozlaev_na_sayt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gov.admhmao.ru/upload/iblock/def/uhpxxl83e2ruc13jjprajkjzlrq49q1x/TirtokaIMG_2183.JPG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gov.admhmao.ru/upload/iblock/ab9/8g30t286yds966lxqlw37y0kluy4dt4p/PI.jpg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gov.admhmao.ru/upload/iblock/992/25052010_1.jpg" TargetMode="External"/><Relationship Id="rId24" Type="http://schemas.openxmlformats.org/officeDocument/2006/relationships/hyperlink" Target="https://gov.admhmao.ru/upload/iblock/5d6/fh0cz34a2ds1jk1d0r6d45m9dmirl9ir/Zolotukhin-3.jpg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5" Type="http://schemas.openxmlformats.org/officeDocument/2006/relationships/hyperlink" Target="https://gov.admhmao.ru/upload/iblock/657/foto3.jpg" TargetMode="External"/><Relationship Id="rId15" Type="http://schemas.openxmlformats.org/officeDocument/2006/relationships/hyperlink" Target="https://gov.admhmao.ru/upload/iblock/fc2/Nigmatulin-.jpg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hyperlink" Target="https://gov.admhmao.ru/upload/iblock/c11/gowysi7i9pclwfcmsaoerw5g8fqyg5xu/CHernyaev-S.V.-3-_2_.jpg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gov.admhmao.ru/upload/iblock/af2/Bez-nazvaniya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gov.admhmao.ru/upload/iblock/2c1/IMG_2184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32</Pages>
  <Words>5781</Words>
  <Characters>32957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2024-04-26T06:35:00Z</dcterms:modified>
</cp:coreProperties>
</file>