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9D" w:rsidRDefault="003E409D" w:rsidP="003E409D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Глава Республики Хакасия - Председатель Правительства Республики Хакасия</w:t>
      </w:r>
    </w:p>
    <w:p w:rsidR="003E409D" w:rsidRDefault="003E409D" w:rsidP="003E409D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3"/>
          <w:szCs w:val="23"/>
        </w:rPr>
        <w:t>Биография</w:t>
      </w:r>
    </w:p>
    <w:p w:rsidR="003E409D" w:rsidRDefault="003E409D" w:rsidP="003E409D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Коновалов Валентин Олегович</w:t>
      </w:r>
      <w:r>
        <w:rPr>
          <w:rFonts w:ascii="Arial" w:hAnsi="Arial" w:cs="Arial"/>
          <w:color w:val="333333"/>
          <w:sz w:val="23"/>
          <w:szCs w:val="23"/>
        </w:rPr>
        <w:t> родился 30 ноября 1987 года в поселке Охотске Охотского района Хабаровского края.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2005 г. окончил гимназию № 5 города Норильска с серебряной медалью. В этом же году поступил в Хакасский государственный университет 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26035</wp:posOffset>
            </wp:positionV>
            <wp:extent cx="2776220" cy="3390900"/>
            <wp:effectExtent l="0" t="0" r="0" b="0"/>
            <wp:wrapSquare wrapText="bothSides"/>
            <wp:docPr id="1" name="Рисунок 1" descr="https://r-19.ru/upload/iblock/f07/ci428jrib3391w0wzit3fp788xqse209/photo_5298772724866469801_w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-19.ru/upload/iblock/f07/ci428jrib3391w0wzit3fp788xqse209/photo_5298772724866469801_w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23"/>
          <w:szCs w:val="23"/>
        </w:rPr>
        <w:t>им. Н.Ф. Катанова на специальность «Юриспруденция».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Участвовал в судебных процессах в качестве защитника и представителя сторон со второго курса университета.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2007 г. стал членом Коммунистической партии Российской Федерации, в 2009 г. – членом Комсомола.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C 2009 года по 2012 год первый секретарь Хакасского отделения Комсомола.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2010 году с отличием окончил ХГУ им. Н.Ф. Катанова, получив квалификацию юрист со специализацией «Государственное право».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C 2010 года по 2013 год аспирант аспирантуры Хакасского государственного университета по специальности «Теория и история государства и права. История правовых учений».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2010 года является членом Бюро Комитета ХРО КПРФ.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2011 года работал юрисконсультом в газете «Правда Хакасии», руководителем юридической службы ХРО КПРФ.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2011 года по 2013 год член Избирательной комиссии Республики Хакасия с правом решающего голоса.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сентября 2013 года депутат Совета депутатов города Абакана.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2014 году избран первым секретарем Комитета Абаканского местного отделения ХРО КПРФ.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2015 года второй секретарь Хакасского отделения КПРФ. С 2017 года кандидат в члены Центрального комитета КПРФ.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2018 году избран первым секретарем Комитета Хакасского регионального отделения КПРФ.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11 ноября 2018 года одержал победу на выборах главы региона и возглавил Республику Хакасия.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сентябре 2023 года переизбран на второй срок.</w:t>
      </w:r>
    </w:p>
    <w:p w:rsidR="003E409D" w:rsidRDefault="003E409D" w:rsidP="003E409D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Занимает активную жизненную и гражданскую позицию, увлекается историей, спортом. Женат. Воспитывает двух дочерей и сына.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09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891C2-852F-43F7-9F51-2055DD9E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-19.ru/upload/iblock/f07/ci428jrib3391w0wzit3fp788xqse209/photo_5298772724866469801_w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2024-04-26T05:58:00Z</dcterms:modified>
</cp:coreProperties>
</file>