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CF" w:rsidRPr="007264CF" w:rsidRDefault="007264CF" w:rsidP="007264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Cs w:val="24"/>
          <w:lang w:eastAsia="ru-RU"/>
        </w:rPr>
      </w:pPr>
      <w:r w:rsidRPr="007264CF">
        <w:rPr>
          <w:rFonts w:ascii="Arial" w:eastAsia="Times New Roman" w:hAnsi="Arial" w:cs="Arial"/>
          <w:b/>
          <w:bCs/>
          <w:color w:val="212529"/>
          <w:szCs w:val="24"/>
          <w:lang w:eastAsia="ru-RU"/>
        </w:rPr>
        <w:t>Правительство Тверской области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noProof/>
          <w:color w:val="808080"/>
          <w:szCs w:val="24"/>
          <w:lang w:eastAsia="ru-RU"/>
        </w:rPr>
        <w:drawing>
          <wp:inline distT="0" distB="0" distL="0" distR="0">
            <wp:extent cx="2857500" cy="3571875"/>
            <wp:effectExtent l="0" t="0" r="0" b="0"/>
            <wp:docPr id="6" name="Рисунок 6" descr="https://www.xn--80aaccp4ajwpkgbl4lpb.xn--p1ai/upload/iblock/a08/v6dydlncx2i59vdmvmd024alciaeopg7/%D0%A0%D1%83%D0%B4%D0%B5%D0%BD%D1%8F%20%D0%98%D0%B3%D0%BE%D1%80%D1%8C%20%D0%9C%D0%B8%D1%85%D0%B0%D0%B9%D0%BB%D0%BE%D0%B2%D0%B8%D1%87.jpg">
              <a:hlinkClick xmlns:a="http://schemas.openxmlformats.org/drawingml/2006/main" r:id="rId4" tooltip="&quot;Руденя Игорь Михай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n--80aaccp4ajwpkgbl4lpb.xn--p1ai/upload/iblock/a08/v6dydlncx2i59vdmvmd024alciaeopg7/%D0%A0%D1%83%D0%B4%D0%B5%D0%BD%D1%8F%20%D0%98%D0%B3%D0%BE%D1%80%D1%8C%20%D0%9C%D0%B8%D1%85%D0%B0%D0%B9%D0%BB%D0%BE%D0%B2%D0%B8%D1%87.jpg">
                      <a:hlinkClick r:id="rId4" tooltip="&quot;Руденя Игорь Михай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CF" w:rsidRPr="007264CF" w:rsidRDefault="007264CF" w:rsidP="007264C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7264CF">
        <w:rPr>
          <w:rFonts w:eastAsia="Times New Roman"/>
          <w:b/>
          <w:bCs/>
          <w:szCs w:val="24"/>
          <w:lang w:eastAsia="ru-RU"/>
        </w:rPr>
        <w:t>Руденя Игорь Михайлович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szCs w:val="24"/>
          <w:lang w:eastAsia="ru-RU"/>
        </w:rPr>
        <w:t>Губернатор Тверской области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szCs w:val="24"/>
          <w:lang w:eastAsia="ru-RU"/>
        </w:rPr>
        <w:t>Председатель Правительства Тверской области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7264CF">
        <w:rPr>
          <w:rFonts w:eastAsia="Times New Roman"/>
          <w:b/>
          <w:bCs/>
          <w:szCs w:val="24"/>
          <w:lang w:eastAsia="ru-RU"/>
        </w:rPr>
        <w:t>Скорый Алексей Владимирович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szCs w:val="24"/>
          <w:lang w:eastAsia="ru-RU"/>
        </w:rPr>
        <w:t>Руководитель аппарата Правительства Тверской области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7264CF">
        <w:rPr>
          <w:rFonts w:eastAsia="Times New Roman"/>
          <w:b/>
          <w:bCs/>
          <w:szCs w:val="24"/>
          <w:lang w:eastAsia="ru-RU"/>
        </w:rPr>
        <w:t>Белорусов Владислав Анатольевич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szCs w:val="24"/>
          <w:lang w:eastAsia="ru-RU"/>
        </w:rPr>
        <w:t>Заместитель Председателя Правительства Тверской области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57500" cy="3571875"/>
            <wp:effectExtent l="0" t="0" r="0" b="0"/>
            <wp:docPr id="5" name="Рисунок 5" descr="https://www.xn--80aaccp4ajwpkgbl4lpb.xn--p1ai/upload/iblock/276/7itvb3shhci1miex9xqij7l14p9exu1h/%D0%95%D0%B3%D0%BE%D1%80%D0%BE%D0%B2%20%D0%98%D0%B2%D0%B0%D0%BD%20%D0%98%D0%B3%D0%BE%D1%80%D0%B5%D0%B2%D0%B8%D1%87.jpg">
              <a:hlinkClick xmlns:a="http://schemas.openxmlformats.org/drawingml/2006/main" r:id="rId6" tooltip="&quot;Егоров Иван Игор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xn--80aaccp4ajwpkgbl4lpb.xn--p1ai/upload/iblock/276/7itvb3shhci1miex9xqij7l14p9exu1h/%D0%95%D0%B3%D0%BE%D1%80%D0%BE%D0%B2%20%D0%98%D0%B2%D0%B0%D0%BD%20%D0%98%D0%B3%D0%BE%D1%80%D0%B5%D0%B2%D0%B8%D1%87.jpg">
                      <a:hlinkClick r:id="rId6" tooltip="&quot;Егоров Иван Игор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CF" w:rsidRPr="007264CF" w:rsidRDefault="007264CF" w:rsidP="007264C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7264CF">
        <w:rPr>
          <w:rFonts w:eastAsia="Times New Roman"/>
          <w:b/>
          <w:bCs/>
          <w:szCs w:val="24"/>
          <w:lang w:eastAsia="ru-RU"/>
        </w:rPr>
        <w:t>Егоров Иван Игоревич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szCs w:val="24"/>
          <w:lang w:eastAsia="ru-RU"/>
        </w:rPr>
        <w:t>Заместитель Председателя Правительства Тверской области - Министр экономического развития Тверской области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57500" cy="3571875"/>
            <wp:effectExtent l="0" t="0" r="0" b="0"/>
            <wp:docPr id="4" name="Рисунок 4" descr="https://www.xn--80aaccp4ajwpkgbl4lpb.xn--p1ai/upload/iblock/5aa/1k982qitouelqjarfbtduqmguqx1df5k/%D0%9B%D0%B5%D0%B6%D0%BD%D0%B8%D0%BA%D0%BE%D0%B2%20%D0%A1%D0%B5%D1%80%D0%B3%D0%B5%D0%B9%20%D0%91%D0%BE%D1%80%D0%B8%D1%81%D0%BE%D0%B2%D0%B8%D1%87.jpg">
              <a:hlinkClick xmlns:a="http://schemas.openxmlformats.org/drawingml/2006/main" r:id="rId8" tooltip="&quot;Лежников Сергей Борис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xn--80aaccp4ajwpkgbl4lpb.xn--p1ai/upload/iblock/5aa/1k982qitouelqjarfbtduqmguqx1df5k/%D0%9B%D0%B5%D0%B6%D0%BD%D0%B8%D0%BA%D0%BE%D0%B2%20%D0%A1%D0%B5%D1%80%D0%B3%D0%B5%D0%B9%20%D0%91%D0%BE%D1%80%D0%B8%D1%81%D0%BE%D0%B2%D0%B8%D1%87.jpg">
                      <a:hlinkClick r:id="rId8" tooltip="&quot;Лежников Сергей Борис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CF" w:rsidRPr="007264CF" w:rsidRDefault="007264CF" w:rsidP="007264C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7264CF">
        <w:rPr>
          <w:rFonts w:eastAsia="Times New Roman"/>
          <w:b/>
          <w:bCs/>
          <w:szCs w:val="24"/>
          <w:lang w:eastAsia="ru-RU"/>
        </w:rPr>
        <w:t>Лежников Сергей Борисович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szCs w:val="24"/>
          <w:lang w:eastAsia="ru-RU"/>
        </w:rPr>
        <w:t>Заместитель Председателя Правительства Тверской области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57500" cy="3571875"/>
            <wp:effectExtent l="0" t="0" r="0" b="0"/>
            <wp:docPr id="3" name="Рисунок 3" descr="https://www.xn--80aaccp4ajwpkgbl4lpb.xn--p1ai/upload/iblock/d07/5rxpkd72fu31ysrdy3x4qbs1kv3msom1/%D0%9C%D0%BE%D1%80%D0%BE%D0%B7%D0%BE%D0%B2%20%D0%95%D0%B2%D0%B3%D0%B5%D0%BD%D0%B8%D0%B9%20%D0%92%D0%B0%D1%81%D0%B8%D0%BB%D1%8C%D0%B5%D0%B2%D0%B8%D1%87.jpg">
              <a:hlinkClick xmlns:a="http://schemas.openxmlformats.org/drawingml/2006/main" r:id="rId10" tooltip="&quot;Морозов Евгений Васи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xn--80aaccp4ajwpkgbl4lpb.xn--p1ai/upload/iblock/d07/5rxpkd72fu31ysrdy3x4qbs1kv3msom1/%D0%9C%D0%BE%D1%80%D0%BE%D0%B7%D0%BE%D0%B2%20%D0%95%D0%B2%D0%B3%D0%B5%D0%BD%D0%B8%D0%B9%20%D0%92%D0%B0%D1%81%D0%B8%D0%BB%D1%8C%D0%B5%D0%B2%D0%B8%D1%87.jpg">
                      <a:hlinkClick r:id="rId10" tooltip="&quot;Морозов Евгений Васи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CF" w:rsidRPr="007264CF" w:rsidRDefault="007264CF" w:rsidP="007264C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7264CF">
        <w:rPr>
          <w:rFonts w:eastAsia="Times New Roman"/>
          <w:b/>
          <w:bCs/>
          <w:szCs w:val="24"/>
          <w:lang w:eastAsia="ru-RU"/>
        </w:rPr>
        <w:t>Морозов Евгений Васильевич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szCs w:val="24"/>
          <w:lang w:eastAsia="ru-RU"/>
        </w:rPr>
        <w:t>Заместитель Председателя Правительства Тверской области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57500" cy="3571875"/>
            <wp:effectExtent l="0" t="0" r="0" b="0"/>
            <wp:docPr id="2" name="Рисунок 2" descr="https://www.xn--80aaccp4ajwpkgbl4lpb.xn--p1ai/upload/iblock/240/v0t5bvxf90xgznn4z3yx0dfkmc4wrpzo/%D0%9F%D0%BE%D0%B4%D1%82%D0%B8%D1%85%D0%BE%D0%B2%D0%B0%20%D0%9C%D0%B0%D1%80%D0%B8%D0%BD%D0%B0%20%D0%98%D0%B2%D0%B0%D0%BD%D0%BE%D0%B2%D0%BD%D0%B0.jpg">
              <a:hlinkClick xmlns:a="http://schemas.openxmlformats.org/drawingml/2006/main" r:id="rId12" tooltip="&quot;Подтихова Марина Ива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xn--80aaccp4ajwpkgbl4lpb.xn--p1ai/upload/iblock/240/v0t5bvxf90xgznn4z3yx0dfkmc4wrpzo/%D0%9F%D0%BE%D0%B4%D1%82%D0%B8%D1%85%D0%BE%D0%B2%D0%B0%20%D0%9C%D0%B0%D1%80%D0%B8%D0%BD%D0%B0%20%D0%98%D0%B2%D0%B0%D0%BD%D0%BE%D0%B2%D0%BD%D0%B0.jpg">
                      <a:hlinkClick r:id="rId12" tooltip="&quot;Подтихова Марина Ива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CF" w:rsidRPr="007264CF" w:rsidRDefault="007264CF" w:rsidP="007264C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7264CF">
        <w:rPr>
          <w:rFonts w:eastAsia="Times New Roman"/>
          <w:b/>
          <w:bCs/>
          <w:szCs w:val="24"/>
          <w:lang w:eastAsia="ru-RU"/>
        </w:rPr>
        <w:t>Подтихова Марина Ивановна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szCs w:val="24"/>
          <w:lang w:eastAsia="ru-RU"/>
        </w:rPr>
        <w:t>Заместитель Председателя Правительства Тверской области - Министр финансов Тверской области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19400" cy="3571875"/>
            <wp:effectExtent l="0" t="0" r="0" b="0"/>
            <wp:docPr id="1" name="Рисунок 1" descr="https://www.xn--80aaccp4ajwpkgbl4lpb.xn--p1ai/upload/iblock/fbe/lq03yuxz03y72vfkqvsa0wwcgvrios86/%D0%A6%D0%B2%D0%B5%D1%82%D0%BA%D0%BE%D0%B2%20%D0%90%D0%BB%D0%B5%D0%BA%D1%81%D0%B0%D0%BD%D0%B4%D1%80%20%D0%98%D0%B2%D0%B0%D0%BD%D0%BE%D0%B2%D0%B8%D1%87.jpg">
              <a:hlinkClick xmlns:a="http://schemas.openxmlformats.org/drawingml/2006/main" r:id="rId14" tooltip="&quot;Цветков Александр Ива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xn--80aaccp4ajwpkgbl4lpb.xn--p1ai/upload/iblock/fbe/lq03yuxz03y72vfkqvsa0wwcgvrios86/%D0%A6%D0%B2%D0%B5%D1%82%D0%BA%D0%BE%D0%B2%20%D0%90%D0%BB%D0%B5%D0%BA%D1%81%D0%B0%D0%BD%D0%B4%D1%80%20%D0%98%D0%B2%D0%B0%D0%BD%D0%BE%D0%B2%D0%B8%D1%87.jpg">
                      <a:hlinkClick r:id="rId14" tooltip="&quot;Цветков Александр Ива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CF" w:rsidRPr="007264CF" w:rsidRDefault="007264CF" w:rsidP="007264C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7264CF">
        <w:rPr>
          <w:rFonts w:eastAsia="Times New Roman"/>
          <w:b/>
          <w:bCs/>
          <w:szCs w:val="24"/>
          <w:lang w:eastAsia="ru-RU"/>
        </w:rPr>
        <w:t>Цветков Александр Иванович</w:t>
      </w:r>
    </w:p>
    <w:p w:rsidR="007264CF" w:rsidRPr="007264CF" w:rsidRDefault="007264CF" w:rsidP="007264CF">
      <w:pPr>
        <w:spacing w:after="0" w:line="240" w:lineRule="auto"/>
        <w:rPr>
          <w:rFonts w:eastAsia="Times New Roman"/>
          <w:szCs w:val="24"/>
          <w:lang w:eastAsia="ru-RU"/>
        </w:rPr>
      </w:pPr>
      <w:r w:rsidRPr="007264CF">
        <w:rPr>
          <w:rFonts w:eastAsia="Times New Roman"/>
          <w:szCs w:val="24"/>
          <w:lang w:eastAsia="ru-RU"/>
        </w:rPr>
        <w:t>Заместитель Председателя Правительства Тверской области - Министр энергетики и жилищно-коммунального хозяйства Тверской области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64C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B05FA-39A1-49EB-8DD3-69149028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1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9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39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2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4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2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89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26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63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2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7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4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9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29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83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1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58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95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3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29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80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0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90;&#1074;&#1077;&#1088;&#1089;&#1082;&#1072;&#1103;&#1086;&#1073;&#1083;&#1072;&#1089;&#1090;&#1100;.&#1088;&#1092;/upload/iblock/5aa/1k982qitouelqjarfbtduqmguqx1df5k/%D0%9B%D0%B5%D0%B6%D0%BD%D0%B8%D0%BA%D0%BE%D0%B2%20%D0%A1%D0%B5%D1%80%D0%B3%D0%B5%D0%B9%20%D0%91%D0%BE%D1%80%D0%B8%D1%81%D0%BE%D0%B2%D0%B8%D1%87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&#1090;&#1074;&#1077;&#1088;&#1089;&#1082;&#1072;&#1103;&#1086;&#1073;&#1083;&#1072;&#1089;&#1090;&#1100;.&#1088;&#1092;/upload/iblock/240/v0t5bvxf90xgznn4z3yx0dfkmc4wrpzo/%D0%9F%D0%BE%D0%B4%D1%82%D0%B8%D1%85%D0%BE%D0%B2%D0%B0%20%D0%9C%D0%B0%D1%80%D0%B8%D0%BD%D0%B0%20%D0%98%D0%B2%D0%B0%D0%BD%D0%BE%D0%B2%D0%BD%D0%B0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&#1090;&#1074;&#1077;&#1088;&#1089;&#1082;&#1072;&#1103;&#1086;&#1073;&#1083;&#1072;&#1089;&#1090;&#1100;.&#1088;&#1092;/upload/iblock/276/7itvb3shhci1miex9xqij7l14p9exu1h/%D0%95%D0%B3%D0%BE%D1%80%D0%BE%D0%B2%20%D0%98%D0%B2%D0%B0%D0%BD%20%D0%98%D0%B3%D0%BE%D1%80%D0%B5%D0%B2%D0%B8%D1%87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&#1090;&#1074;&#1077;&#1088;&#1089;&#1082;&#1072;&#1103;&#1086;&#1073;&#1083;&#1072;&#1089;&#1090;&#1100;.&#1088;&#1092;/upload/iblock/d07/5rxpkd72fu31ysrdy3x4qbs1kv3msom1/%D0%9C%D0%BE%D1%80%D0%BE%D0%B7%D0%BE%D0%B2%20%D0%95%D0%B2%D0%B3%D0%B5%D0%BD%D0%B8%D0%B9%20%D0%92%D0%B0%D1%81%D0%B8%D0%BB%D1%8C%D0%B5%D0%B2%D0%B8%D1%87.jpg" TargetMode="External"/><Relationship Id="rId4" Type="http://schemas.openxmlformats.org/officeDocument/2006/relationships/hyperlink" Target="https://www.&#1090;&#1074;&#1077;&#1088;&#1089;&#1082;&#1072;&#1103;&#1086;&#1073;&#1083;&#1072;&#1089;&#1090;&#1100;.&#1088;&#1092;/upload/iblock/a08/v6dydlncx2i59vdmvmd024alciaeopg7/%D0%A0%D1%83%D0%B4%D0%B5%D0%BD%D1%8F%20%D0%98%D0%B3%D0%BE%D1%80%D1%8C%20%D0%9C%D0%B8%D1%85%D0%B0%D0%B9%D0%BB%D0%BE%D0%B2%D0%B8%D1%87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&#1090;&#1074;&#1077;&#1088;&#1089;&#1082;&#1072;&#1103;&#1086;&#1073;&#1083;&#1072;&#1089;&#1090;&#1100;.&#1088;&#1092;/upload/iblock/fbe/lq03yuxz03y72vfkqvsa0wwcgvrios86/%D0%A6%D0%B2%D0%B5%D1%82%D0%BA%D0%BE%D0%B2%20%D0%90%D0%BB%D0%B5%D0%BA%D1%81%D0%B0%D0%BD%D0%B4%D1%80%20%D0%98%D0%B2%D0%B0%D0%BD%D0%BE%D0%B2%D0%B8%D1%8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2024-04-25T05:36:00Z</dcterms:modified>
</cp:coreProperties>
</file>