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D35" w:rsidRDefault="009F6D35" w:rsidP="00CB1A9B">
      <w:pPr>
        <w:pStyle w:val="1"/>
        <w:pBdr>
          <w:bottom w:val="single" w:sz="6" w:space="2" w:color="BDC2C6"/>
        </w:pBdr>
        <w:shd w:val="clear" w:color="auto" w:fill="FFFFFF"/>
        <w:spacing w:before="0" w:line="240" w:lineRule="auto"/>
        <w:rPr>
          <w:rFonts w:ascii="Georgia" w:hAnsi="Georgia"/>
          <w:i/>
          <w:iCs/>
          <w:color w:val="4E5254"/>
          <w:sz w:val="45"/>
          <w:szCs w:val="45"/>
          <w:lang w:eastAsia="ru-RU"/>
        </w:rPr>
      </w:pPr>
      <w:r>
        <w:rPr>
          <w:rFonts w:ascii="Georgia" w:hAnsi="Georgia"/>
          <w:i/>
          <w:iCs/>
          <w:color w:val="4E5254"/>
          <w:sz w:val="45"/>
          <w:szCs w:val="45"/>
        </w:rPr>
        <w:t>Руководство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4204"/>
      </w:tblGrid>
      <w:tr w:rsidR="009F6D35" w:rsidTr="009F6D35">
        <w:tc>
          <w:tcPr>
            <w:tcW w:w="1800" w:type="dxa"/>
            <w:tcBorders>
              <w:top w:val="nil"/>
              <w:left w:val="nil"/>
              <w:bottom w:val="single" w:sz="6" w:space="0" w:color="E1E4E9"/>
              <w:right w:val="nil"/>
            </w:tcBorders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:rsidR="009F6D35" w:rsidRDefault="009F6D35" w:rsidP="00CB1A9B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i/>
                <w:iCs/>
                <w:noProof/>
                <w:color w:val="000000"/>
                <w:lang w:eastAsia="ru-RU"/>
              </w:rPr>
              <w:drawing>
                <wp:inline distT="0" distB="0" distL="0" distR="0">
                  <wp:extent cx="1143000" cy="1524000"/>
                  <wp:effectExtent l="0" t="0" r="0" b="0"/>
                  <wp:docPr id="3" name="Рисунок 3" descr="Вьюнов Андрей Владимир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ьюнов Андрей Владимир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4E9"/>
              <w:right w:val="nil"/>
            </w:tcBorders>
            <w:shd w:val="clear" w:color="auto" w:fill="FFFFFF"/>
            <w:tcMar>
              <w:top w:w="300" w:type="dxa"/>
              <w:left w:w="300" w:type="dxa"/>
              <w:bottom w:w="0" w:type="dxa"/>
              <w:right w:w="300" w:type="dxa"/>
            </w:tcMar>
            <w:hideMark/>
          </w:tcPr>
          <w:p w:rsidR="009F6D35" w:rsidRDefault="009F6D35" w:rsidP="00CB1A9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a8"/>
                <w:rFonts w:ascii="Arial" w:hAnsi="Arial" w:cs="Arial"/>
                <w:color w:val="000000"/>
              </w:rPr>
              <w:t>Вьюнов Андрей Владимирович</w:t>
            </w:r>
          </w:p>
          <w:p w:rsidR="009F6D35" w:rsidRDefault="009F6D35" w:rsidP="00CB1A9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Временно исполняющий обязанности Руководителя  Аппарата Правительства Псковской области</w:t>
            </w:r>
          </w:p>
          <w:p w:rsidR="009F6D35" w:rsidRDefault="009F6D35" w:rsidP="00CB1A9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9F6D35" w:rsidRDefault="009F6D35" w:rsidP="00CB1A9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Телефон приемной:</w:t>
            </w:r>
          </w:p>
          <w:p w:rsidR="009F6D35" w:rsidRDefault="009F6D35" w:rsidP="00CB1A9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a8"/>
                <w:rFonts w:ascii="Arial" w:hAnsi="Arial" w:cs="Arial"/>
                <w:color w:val="000000"/>
                <w:sz w:val="17"/>
                <w:szCs w:val="17"/>
              </w:rPr>
              <w:t>+7 (8112) 29-96-40</w:t>
            </w:r>
          </w:p>
        </w:tc>
      </w:tr>
      <w:tr w:rsidR="009F6D35" w:rsidTr="009F6D35">
        <w:tc>
          <w:tcPr>
            <w:tcW w:w="1800" w:type="dxa"/>
            <w:tcBorders>
              <w:top w:val="nil"/>
              <w:left w:val="nil"/>
              <w:bottom w:val="single" w:sz="6" w:space="0" w:color="E1E4E9"/>
              <w:right w:val="nil"/>
            </w:tcBorders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:rsidR="009F6D35" w:rsidRDefault="009F6D35" w:rsidP="00CB1A9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/>
                <w:iCs/>
                <w:noProof/>
                <w:color w:val="000000"/>
                <w:lang w:eastAsia="ru-RU"/>
              </w:rPr>
              <w:drawing>
                <wp:inline distT="0" distB="0" distL="0" distR="0">
                  <wp:extent cx="1143000" cy="1524000"/>
                  <wp:effectExtent l="0" t="0" r="0" b="0"/>
                  <wp:docPr id="2" name="Рисунок 2" descr="https://pskov.ru/sites/default/files/volkovana_pskov_r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skov.ru/sites/default/files/volkovana_pskov_r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4E9"/>
              <w:right w:val="nil"/>
            </w:tcBorders>
            <w:shd w:val="clear" w:color="auto" w:fill="FFFFFF"/>
            <w:tcMar>
              <w:top w:w="300" w:type="dxa"/>
              <w:left w:w="300" w:type="dxa"/>
              <w:bottom w:w="0" w:type="dxa"/>
              <w:right w:w="300" w:type="dxa"/>
            </w:tcMar>
            <w:hideMark/>
          </w:tcPr>
          <w:p w:rsidR="009F6D35" w:rsidRDefault="009F6D35" w:rsidP="00CB1A9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a8"/>
                <w:rFonts w:ascii="Arial" w:hAnsi="Arial" w:cs="Arial"/>
                <w:color w:val="000000"/>
              </w:rPr>
              <w:t>Волкова Наталья Алексеевна</w:t>
            </w:r>
          </w:p>
          <w:p w:rsidR="009F6D35" w:rsidRDefault="009F6D35" w:rsidP="00CB1A9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Первый заместитель Руководителя Аппарата - Начальник Правового управления</w:t>
            </w:r>
          </w:p>
          <w:p w:rsidR="009F6D35" w:rsidRDefault="009F6D35" w:rsidP="00CB1A9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9F6D35" w:rsidRDefault="009F6D35" w:rsidP="00CB1A9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Телефон приемной:</w:t>
            </w:r>
          </w:p>
          <w:p w:rsidR="009F6D35" w:rsidRDefault="009F6D35" w:rsidP="00CB1A9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a8"/>
                <w:rFonts w:ascii="Arial" w:hAnsi="Arial" w:cs="Arial"/>
                <w:color w:val="000000"/>
                <w:sz w:val="17"/>
                <w:szCs w:val="17"/>
              </w:rPr>
              <w:t>+7 (8112) 29-97-72</w:t>
            </w:r>
          </w:p>
        </w:tc>
      </w:tr>
      <w:tr w:rsidR="009F6D35" w:rsidTr="009F6D35">
        <w:tc>
          <w:tcPr>
            <w:tcW w:w="1800" w:type="dxa"/>
            <w:tcBorders>
              <w:top w:val="nil"/>
              <w:left w:val="nil"/>
              <w:bottom w:val="single" w:sz="6" w:space="0" w:color="E1E4E9"/>
              <w:right w:val="nil"/>
            </w:tcBorders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:rsidR="009F6D35" w:rsidRDefault="009F6D35" w:rsidP="00CB1A9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/>
                <w:iCs/>
                <w:noProof/>
                <w:color w:val="000000"/>
                <w:lang w:eastAsia="ru-RU"/>
              </w:rPr>
              <w:drawing>
                <wp:inline distT="0" distB="0" distL="0" distR="0">
                  <wp:extent cx="1143000" cy="1524000"/>
                  <wp:effectExtent l="0" t="0" r="0" b="0"/>
                  <wp:docPr id="1" name="Рисунок 1" descr="https://pskov.ru/sites/default/files/ivanova_16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skov.ru/sites/default/files/ivanova_16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4E9"/>
              <w:right w:val="nil"/>
            </w:tcBorders>
            <w:shd w:val="clear" w:color="auto" w:fill="FFFFFF"/>
            <w:tcMar>
              <w:top w:w="300" w:type="dxa"/>
              <w:left w:w="300" w:type="dxa"/>
              <w:bottom w:w="0" w:type="dxa"/>
              <w:right w:w="300" w:type="dxa"/>
            </w:tcMar>
            <w:hideMark/>
          </w:tcPr>
          <w:p w:rsidR="009F6D35" w:rsidRDefault="009F6D35" w:rsidP="00CB1A9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a8"/>
                <w:rFonts w:ascii="Arial" w:hAnsi="Arial" w:cs="Arial"/>
                <w:color w:val="000000"/>
              </w:rPr>
              <w:t>Иванова Оксана Игоревна</w:t>
            </w:r>
          </w:p>
          <w:p w:rsidR="009F6D35" w:rsidRDefault="009F6D35" w:rsidP="00CB1A9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Первый заместитель Руководителя Аппарата Правительства области - начальник Управления внутренней политики Правительства области</w:t>
            </w:r>
          </w:p>
          <w:p w:rsidR="009F6D35" w:rsidRDefault="009F6D35" w:rsidP="00CB1A9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9F6D35" w:rsidRDefault="009F6D35" w:rsidP="00CB1A9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a8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Телефон приемной:</w:t>
            </w:r>
          </w:p>
          <w:p w:rsidR="009F6D35" w:rsidRDefault="009F6D35" w:rsidP="00CB1A9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a8"/>
                <w:rFonts w:ascii="Arial" w:hAnsi="Arial" w:cs="Arial"/>
                <w:color w:val="000000"/>
                <w:sz w:val="17"/>
                <w:szCs w:val="17"/>
              </w:rPr>
              <w:t>+7 (8112) 29-97-97 , факс 29-09-5</w:t>
            </w:r>
          </w:p>
        </w:tc>
      </w:tr>
    </w:tbl>
    <w:p w:rsidR="00243221" w:rsidRPr="001C34A2" w:rsidRDefault="00243221" w:rsidP="00CB1A9B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9F6D35"/>
    <w:rsid w:val="00A22E7B"/>
    <w:rsid w:val="00A23DD1"/>
    <w:rsid w:val="00BE110E"/>
    <w:rsid w:val="00C76735"/>
    <w:rsid w:val="00CB1A9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9873"/>
  <w15:docId w15:val="{84E5E0BD-BADB-4E0B-83E9-58EE38D4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9F6D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2024-04-24T02:50:00Z</dcterms:modified>
</cp:coreProperties>
</file>