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F4" w:rsidRPr="00E75BF4" w:rsidRDefault="00E75BF4" w:rsidP="00E75BF4">
      <w:pPr>
        <w:pStyle w:val="1"/>
        <w:spacing w:before="0" w:line="240" w:lineRule="auto"/>
        <w:contextualSpacing/>
        <w:rPr>
          <w:rFonts w:ascii="Arial" w:hAnsi="Arial" w:cs="Arial"/>
          <w:lang w:eastAsia="ru-RU"/>
        </w:rPr>
      </w:pPr>
      <w:r w:rsidRPr="00E75BF4">
        <w:rPr>
          <w:rFonts w:ascii="Arial" w:hAnsi="Arial" w:cs="Arial"/>
        </w:rPr>
        <w:t>Руководство Аппарата Совета министров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pacing w:val="2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"https://rk.gov.ru/heads/8acec653-02aa-4305-a973-dfc9297b28b4"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8" name="Рисунок 28" descr="https://rk.gov.ru/uploads/main/attachments/d9/d4/f4/95e875a2e075a1a4a6e1b9770f/5a97f4eb3a3806.66645685_photo_30754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k.gov.ru/uploads/main/attachments/d9/d4/f4/95e875a2e075a1a4a6e1b9770f/5a97f4eb3a3806.66645685_photo_30754.jpg?w384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Дугаренко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Ольга Владимировна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Руководитель Аппарата Совета министров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"https://rk.gov.ru/heads/3eff65ed-62b8-42e4-b0a3-ffb30e0a1a60"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27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14488" cy="2152650"/>
            <wp:effectExtent l="0" t="0" r="0" b="0"/>
            <wp:docPr id="27" name="Рисунок 27" descr="https://rk.gov.ru/uploads/main/attachments/43/ec/51/7d68b6edd3015b3edc9a11367b/5ee864d32a8d46.69736425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main/attachments/43/ec/51/7d68b6edd3015b3edc9a11367b/5ee864d32a8d46.69736425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05" cy="21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Гординская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Светлана Владимировна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Первый заместитель руководителя Аппарата Совета министров Республики Крым – начальник Главного управления по обеспечению деятельности Главы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"https://rk.gov.ru/heads/9f2c60e7-82fe-4fb8-ad82-39928b2cb838"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29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6" name="Рисунок 26" descr="https://rk.gov.ru/uploads/main/attachments/f4/57/c5/45a9ded88f18ecee47145a72c0/5a97f557782684.71740027_photo_3007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k.gov.ru/uploads/main/attachments/f4/57/c5/45a9ded88f18ecee47145a72c0/5a97f557782684.71740027_photo_30072.jpg?w384&amp;q=1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Мельникова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Ирина Валериевна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Первый заместитель руководителя Аппарата Совета министров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"https://rk.gov.ru/heads/8072bf37-2493-4499-a61f-efb2cfbed3f8"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1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33525" cy="2047875"/>
            <wp:effectExtent l="0" t="0" r="0" b="0"/>
            <wp:docPr id="25" name="Рисунок 25" descr="https://rk.gov.ru/uploads/main/attachments/ad/61/ab/143223efbc24c7d2583be69251/5e43f7ccd3ac40.19566162_2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k.gov.ru/uploads/main/attachments/ad/61/ab/143223efbc24c7d2583be69251/5e43f7ccd3ac40.19566162_2.png?w384&amp;q=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Дадинская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Тамара Викторовна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Первый заместитель руководителя Аппарата Совета министров Республики Крым – начальник Главного правового управления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"https://rk.gov.ru/heads/7a767411-271b-4b4f-ba2c-03936a65ae3b"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3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71161" cy="2228215"/>
            <wp:effectExtent l="0" t="0" r="0" b="0"/>
            <wp:docPr id="24" name="Рисунок 24" descr="https://rk.gov.ru/uploads/main/attachments/a3/f3/90/d88e4c41f2747bfa2f1b5f87db/62175f14e276e2.12991005_Foto_-_2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k.gov.ru/uploads/main/attachments/a3/f3/90/d88e4c41f2747bfa2f1b5f87db/62175f14e276e2.12991005_Foto_-_2.png?w384&amp;q=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64" cy="22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Мальцева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Тамара Сергеевна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Заместитель руководителя Аппарата Совета министров Республики Крым - начальник Главного управления по обеспечению деятельности Председателя Совета министров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"https://rk.gov.ru/heads/e3e08faf-f75d-40e9-906a-d940234651e8"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5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3" name="Рисунок 23" descr="https://rk.gov.ru/uploads/main/attachments/6c/83/49/cc7260ae62e3b1396831a8398f/5a97f4ad1f1f66.12948298_photo_30073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k.gov.ru/uploads/main/attachments/6c/83/49/cc7260ae62e3b1396831a8398f/5a97f4ad1f1f66.12948298_photo_30073.jpg?w384&amp;q=1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Мозговой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Вадим Вадимович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Заместитель руководителя Аппарата Совета министров Республики Крым - начальник Главного управления по организационным вопросам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"https://rk.gov.ru/heads/7ca0b2a7-df1a-44ac-ac7b-cf9f6880ac96"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7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87166" cy="2247900"/>
            <wp:effectExtent l="0" t="0" r="0" b="0"/>
            <wp:docPr id="22" name="Рисунок 22" descr="https://rk.gov.ru/uploads/main/attachments/38/b3/ef/f8baf56627478ec76a704e9b52/61fce9088e0154.47388687_Screenshot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k.gov.ru/uploads/main/attachments/38/b3/ef/f8baf56627478ec76a704e9b52/61fce9088e0154.47388687_Screenshot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17" cy="226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Немчинова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Екатерина Викторовна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Заместитель руководителя Аппарата Совета министров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"https://rk.gov.ru/heads/9b3c693b-f0a5-4caf-be75-3694644d570a"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39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1" name="Рисунок 21" descr="https://rk.gov.ru/uploads/main/attachments/d6/45/92/0e395fedad7bbbed0eca3fe2e0/5a97f3868893d9.23969472_photo_30077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k.gov.ru/uploads/main/attachments/d6/45/92/0e395fedad7bbbed0eca3fe2e0/5a97f3868893d9.23969472_photo_30077.jpg?w384&amp;q=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Смирнова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Ольга Николаевна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Заместитель руководителя Аппарата Совета министров Республики Крым - начальник управления материально-технического обеспечения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"https://rk.gov.ru/heads/5aae5a71-cccb-42aa-bf28-62f457932778"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1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0" name="Рисунок 20" descr="https://rk.gov.ru/uploads/main/attachments/19/ca/14/e7ea6328a42e0eb13d585e4c22/5a97f238c6fe19.84170794_photo_30292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k.gov.ru/uploads/main/attachments/19/ca/14/e7ea6328a42e0eb13d585e4c22/5a97f238c6fe19.84170794_photo_30292.jpg?w384&amp;q=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Семененко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Лариса Анатольевна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Заместитель руководителя Аппарата Совета министров Республики Крым – начальник управления внешних связей и протокола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"https://rk.gov.ru/heads/9b7dda74-20de-4f32-82b2-f8a895aabdc2"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3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41981" cy="2324100"/>
            <wp:effectExtent l="0" t="0" r="0" b="0"/>
            <wp:docPr id="19" name="Рисунок 19" descr="https://rk.gov.ru/uploads/main/attachments/03/af/db/d66e7929b125f8597834fa83a4/5c54000d6d8ec0.07897476_o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k.gov.ru/uploads/main/attachments/03/af/db/d66e7929b125f8597834fa83a4/5c54000d6d8ec0.07897476_o.png?w384&amp;q=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08" cy="23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Охрименко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Наталья Петровна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Заместитель руководителя Аппарата Совета министров Республики Крым – начальник Главного управления финансов и бухгалтерского учета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"https://rk.gov.ru/heads/cc667eb2-a43a-48dd-9b5f-ab95dfdd39dd"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5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8" name="Рисунок 18" descr="https://rk.gov.ru/uploads/main/attachments/17/e6/21/66fc8586dfa4d1bc0e1742c08b/5a97f465a8e684.20406016_photo_30290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k.gov.ru/uploads/main/attachments/17/e6/21/66fc8586dfa4d1bc0e1742c08b/5a97f465a8e684.20406016_photo_30290.jpg?w384&amp;q=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Латышев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Антон Владимирович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Главного управления по представительству в судебных органах и взаимодействию с правоохранительными органами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"https://rk.gov.ru/heads/0954d576-4499-469f-9660-f8617bbc0acc"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7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7" name="Рисунок 17" descr="https://rk.gov.ru/uploads/main/attachments/a1/d0/c6/e83f027327d8461063f4ac58a6/5a97f441b889e5.57818751_photo_30050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k.gov.ru/uploads/main/attachments/a1/d0/c6/e83f027327d8461063f4ac58a6/5a97f441b889e5.57818751_photo_30050.jpg?w384&amp;q=1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Шагиньян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Вера Вартановна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Главного управления кадровой политики и государственной службы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"https://rk.gov.ru/heads/027564e4-a000-4d85-9812-267135065222"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49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94670" cy="2124075"/>
            <wp:effectExtent l="0" t="0" r="0" b="0"/>
            <wp:docPr id="16" name="Рисунок 16" descr="https://rk.gov.ru/uploads/main/attachments/69/74/ce/5ac660610b44d9b9fed0ff9548/624af733ac9762.08351155_Screenshot_4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k.gov.ru/uploads/main/attachments/69/74/ce/5ac660610b44d9b9fed0ff9548/624af733ac9762.08351155_Screenshot_4.png?w384&amp;q=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13" cy="213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Войтко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Анастасия Владимировна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Главного контрольного управления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"https://rk.gov.ru/heads/828faa4e-8f19-4f8c-a61e-5729b098d9ad"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1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50181" cy="1933575"/>
            <wp:effectExtent l="0" t="0" r="0" b="0"/>
            <wp:docPr id="15" name="Рисунок 15" descr="https://rk.gov.ru/uploads/main/attachments/c9/e1/07/4f5b3f9fc8ea15d152add07294/624af75ebfd596.13501940_Screenshot_5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k.gov.ru/uploads/main/attachments/c9/e1/07/4f5b3f9fc8ea15d152add07294/624af75ebfd596.13501940_Screenshot_5.png?w384&amp;q=1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19" cy="194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Попова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Дарья Витальевна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Главного управления по реализации национальных проектов (региональный проектный офис)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"https://rk.gov.ru/heads/638ed36d-085a-4c61-8c26-c1572be6df34"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3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4" name="Рисунок 14" descr="https://rk.gov.ru/uploads/main/attachments/d6/7d/8a/b4f4c10bf22aa353e27879133c/5a97f2b2a2f1a2.49501009_photo_3007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k.gov.ru/uploads/main/attachments/d6/7d/8a/b4f4c10bf22aa353e27879133c/5a97f2b2a2f1a2.49501009_photo_30079.jpg?w384&amp;q=1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Косторнова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Елена Борисовна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по делопроизводству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"https://rk.gov.ru/heads/64c684b6-2b72-4b0c-a083-b072c86a9013"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5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3" name="Рисунок 13" descr="https://rk.gov.ru/uploads/main/attachments/e3/69/85/3df766fa44e1ed0ff613f563bd/5a97f1d855f316.10401231_photo_30078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k.gov.ru/uploads/main/attachments/e3/69/85/3df766fa44e1ed0ff613f563bd/5a97f1d855f316.10401231_photo_30078.jpg?w384&amp;q=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Фикс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Илья Ефимович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по общественным проектам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"https://rk.gov.ru/heads/fa53bc1b-efdc-45e2-9275-17475a747901"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7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12" name="Рисунок 12" descr="https://rk.gov.ru/uploads/main/attachments/18/2b/e0/c5cdcd5072bb1864cdee4d3d6e/5a97f1b68ae272.07084789_photo_3005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k.gov.ru/uploads/main/attachments/18/2b/e0/c5cdcd5072bb1864cdee4d3d6e/5a97f1b68ae272.07084789_photo_30059.jpg?w384&amp;q=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Ходус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Геннадий Николаевич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по защите государственной тайны и специальной документальной связи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"https://rk.gov.ru/heads/d56b3f0e-09e4-4bdc-b73d-a5cf21e02d37"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59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02806" cy="2000250"/>
            <wp:effectExtent l="0" t="0" r="0" b="0"/>
            <wp:docPr id="11" name="Рисунок 11" descr="https://rk.gov.ru/uploads/main/attachments/fb/d7/93/9d674997cdb4692d34de8633c4/5e43fb3b925361.29809753_4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k.gov.ru/uploads/main/attachments/fb/d7/93/9d674997cdb4692d34de8633c4/5e43fb3b925361.29809753_4.png?w384&amp;q=1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4" cy="20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Супрунова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Анастасия Вадимовна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по обеспечению деятельности Главного архитектора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"https://rk.gov.ru/heads/37a16cf5-b8a7-4ac0-a07e-e6f467496a18"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1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00665" cy="2266353"/>
            <wp:effectExtent l="0" t="0" r="0" b="0"/>
            <wp:docPr id="10" name="Рисунок 10" descr="https://rk.gov.ru/uploads/main/attachments/9f/61/40/8e3afb633e50cdf1b20de6f466/5b55d238007061.91811476_foto_tomikov_sergey_ivanovich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k.gov.ru/uploads/main/attachments/9f/61/40/8e3afb633e50cdf1b20de6f466/5b55d238007061.91811476_foto_tomikov_sergey_ivanovich.jpg?w384&amp;q=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45" cy="22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Томиков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Сергей Иванович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координации антитеррористической деятельности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"https://rk.gov.ru/heads/5a1819d2-88d7-45ef-8384-e159fc53a569"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3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14488" cy="2152650"/>
            <wp:effectExtent l="0" t="0" r="0" b="0"/>
            <wp:docPr id="9" name="Рисунок 9" descr="https://rk.gov.ru/uploads/main/attachments/d1/fe/17/3d08e959397adf34b1d77e88d7/5e845992d62d78.82684167_Screenshot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k.gov.ru/uploads/main/attachments/d1/fe/17/3d08e959397adf34b1d77e88d7/5e845992d62d78.82684167_Screenshot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2" cy="216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Малухина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Виктория Александровна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по работе с обращениями граждан и организации их личного приема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"https://rk.gov.ru/heads/86bfc4d4-bb95-47c8-b61c-64fa3fa1f6c8"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5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00200" cy="2133600"/>
            <wp:effectExtent l="0" t="0" r="0" b="0"/>
            <wp:docPr id="8" name="Рисунок 8" descr="https://rk.gov.ru/uploads/main/attachments/f0/33/ab/37c30201f73f142449d037028d/5e8459c1c724b6.98850144_Screenshot_2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k.gov.ru/uploads/main/attachments/f0/33/ab/37c30201f73f142449d037028d/5e8459c1c724b6.98850144_Screenshot_2.png?w384&amp;q=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1" cy="21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Суворова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Светлана Владимировна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Главного управления по выполнению задач и функций органа по управлению государственной гражданской службой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"https://rk.gov.ru/heads/d8a5b237-7a4f-4470-ae39-98731cdcbf4f"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7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44650" cy="2190750"/>
            <wp:effectExtent l="0" t="0" r="0" b="0"/>
            <wp:docPr id="7" name="Рисунок 7" descr="https://rk.gov.ru/uploads/main/attachments/a3/c6/5c/2974270fd093ee8a9bf8ae7d0b/632ac6ec7cd4f9.62865503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k.gov.ru/uploads/main/attachments/a3/c6/5c/2974270fd093ee8a9bf8ae7d0b/632ac6ec7cd4f9.62865503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46" cy="21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Железняков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Денис Вадимович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информации и пресс-службы Главы Республики Крым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"https://rk.gov.ru/heads/fb4919cf-7e2e-42c8-8f2e-06f71a8b7a68"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69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628775" cy="2171700"/>
            <wp:effectExtent l="0" t="0" r="0" b="0"/>
            <wp:docPr id="6" name="Рисунок 6" descr="https://rk.gov.ru/uploads/main/attachments/81/2b/4b/a287f5ee0bc9d43bbf5bbe87fb/6041e36daf1f71.94252939_Screenshot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k.gov.ru/uploads/main/attachments/81/2b/4b/a287f5ee0bc9d43bbf5bbe87fb/6041e36daf1f71.94252939_Screenshot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36" cy="21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Ельников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Игорь Анатольевич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Начальник управления информационных технологий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"https://rk.gov.ru/heads/a732a439-91fa-45ed-883b-aed6bb783e24"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71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5" name="Рисунок 5" descr="https://rk.gov.ru/uploads/main/attachments/6e/a9/ab/1baa0efb9e19094440c317e21b/5a97f0f69263f6.48521262_photo_31167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k.gov.ru/uploads/main/attachments/6e/a9/ab/1baa0efb9e19094440c317e21b/5a97f0f69263f6.48521262_photo_31167.png?w384&amp;q=1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Балаянц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Оксана Александровна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Заведующий отделом внутреннего аудита и ведомственного контроля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"https://rk.gov.ru/heads/6fa32816-d953-4fec-ad12-d339e70e4bbc"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73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80019" cy="2105025"/>
            <wp:effectExtent l="0" t="0" r="0" b="0"/>
            <wp:docPr id="4" name="Рисунок 4" descr="https://rk.gov.ru/uploads/main/attachments/5f/93/f9/83524def3dca464469d2cf9f3e/64ad001ea3fa60.10594249_1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rk.gov.ru/uploads/main/attachments/5f/93/f9/83524def3dca464469d2cf9f3e/64ad001ea3fa60.10594249_1.jpg?w384&amp;q=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49" cy="21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Бажанов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Александр Александрович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Заведующий отделом по вопросам казачества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"https://rk.gov.ru/heads/104ed633-ee40-4f71-9c31-5e3a4ba9cc85"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75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22933" cy="2295525"/>
            <wp:effectExtent l="0" t="0" r="0" b="0"/>
            <wp:docPr id="3" name="Рисунок 3" descr="https://rk.gov.ru/uploads/main/attachments/86/13/98/5ec49eb8f757ae6439e879bb2a/5fa54ddbaad929.05568189_Screenshot_1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k.gov.ru/uploads/main/attachments/86/13/98/5ec49eb8f757ae6439e879bb2a/5fa54ddbaad929.05568189_Screenshot_1.png?w384&amp;q=1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43" cy="23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Лазаренко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Анна Константиновна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Заведующий отделом по вопросам наград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"https://rk.gov.ru/heads/32b4daab-97a8-4105-b933-c55ea74d5f5a"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lastRenderedPageBreak/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77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28750" cy="1905000"/>
            <wp:effectExtent l="0" t="0" r="0" b="0"/>
            <wp:docPr id="2" name="Рисунок 2" descr="https://rk.gov.ru/uploads/main/attachments/c1/6a/53/20fa475530d9583c34fd356ef5/5a97f150c0d661.57044572_photo_30756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k.gov.ru/uploads/main/attachments/c1/6a/53/20fa475530d9583c34fd356ef5/5a97f150c0d661.57044572_photo_30756.jpg?w384&amp;q=1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Стадник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r w:rsidRPr="00E75BF4">
        <w:rPr>
          <w:rFonts w:ascii="Arial" w:hAnsi="Arial" w:cs="Arial"/>
          <w:color w:val="0000FF"/>
          <w:spacing w:val="2"/>
          <w:sz w:val="28"/>
        </w:rPr>
        <w:t>Светлана Александровна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Заведующий отделом по осуществлению закупок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Style w:val="a5"/>
          <w:rFonts w:ascii="Arial" w:hAnsi="Arial" w:cs="Arial"/>
          <w:sz w:val="28"/>
          <w:u w:val="none"/>
        </w:rPr>
      </w:pPr>
      <w:r w:rsidRPr="00E75BF4">
        <w:rPr>
          <w:rFonts w:ascii="Arial" w:hAnsi="Arial" w:cs="Arial"/>
          <w:spacing w:val="2"/>
          <w:sz w:val="28"/>
        </w:rPr>
        <w:fldChar w:fldCharType="begin"/>
      </w:r>
      <w:r w:rsidRPr="00E75BF4">
        <w:rPr>
          <w:rFonts w:ascii="Arial" w:hAnsi="Arial" w:cs="Arial"/>
          <w:spacing w:val="2"/>
          <w:sz w:val="28"/>
        </w:rPr>
        <w:instrText xml:space="preserve"> HYPERLINK "https://rk.gov.ru/heads/75025827-e5a4-48ee-ad2d-187cbe2d11d1" </w:instrText>
      </w:r>
      <w:r w:rsidRPr="00E75BF4">
        <w:rPr>
          <w:rFonts w:ascii="Arial" w:hAnsi="Arial" w:cs="Arial"/>
          <w:spacing w:val="2"/>
          <w:sz w:val="28"/>
        </w:rPr>
        <w:fldChar w:fldCharType="separate"/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begin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instrText xml:space="preserve"> INCLUDEPICTURE "data:image/svg+xml,%3csvg%20xmlns=%27http://www.w3.org/2000/svg%27%20version=%271.1%27%20width=%27160%27%20height=%27212%27/%3e" \* MERGEFORMATINET </w:instrTex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separate"/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pict>
          <v:shape id="_x0000_i1079" type="#_x0000_t75" alt="" style="width:24pt;height:24pt"/>
        </w:pict>
      </w:r>
      <w:r w:rsidRPr="00E75BF4">
        <w:rPr>
          <w:rFonts w:ascii="Arial" w:hAnsi="Arial" w:cs="Arial"/>
          <w:color w:val="0000FF"/>
          <w:spacing w:val="2"/>
          <w:sz w:val="28"/>
          <w:bdr w:val="none" w:sz="0" w:space="0" w:color="auto" w:frame="1"/>
        </w:rPr>
        <w:fldChar w:fldCharType="end"/>
      </w:r>
      <w:r w:rsidRPr="00E75BF4">
        <w:rPr>
          <w:rFonts w:ascii="Arial" w:hAnsi="Arial" w:cs="Arial"/>
          <w:noProof/>
          <w:color w:val="0000FF"/>
          <w:spacing w:val="2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71625" cy="2095500"/>
            <wp:effectExtent l="0" t="0" r="0" b="0"/>
            <wp:docPr id="1" name="Рисунок 1" descr="https://rk.gov.ru/uploads/main/attachments/28/dd/2c/7955ce926456240b2ff0100bde/5e43fd58749d93.27704603_5.pn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rk.gov.ru/uploads/main/attachments/28/dd/2c/7955ce926456240b2ff0100bde/5e43fd58749d93.27704603_5.png?w384&amp;q=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48" cy="21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Федоров</w:t>
      </w:r>
      <w:r w:rsidR="009271C9">
        <w:rPr>
          <w:rFonts w:ascii="Arial" w:hAnsi="Arial" w:cs="Arial"/>
          <w:color w:val="0000FF"/>
          <w:spacing w:val="2"/>
          <w:sz w:val="28"/>
        </w:rPr>
        <w:t xml:space="preserve"> </w:t>
      </w:r>
      <w:bookmarkStart w:id="0" w:name="_GoBack"/>
      <w:bookmarkEnd w:id="0"/>
      <w:r w:rsidRPr="00E75BF4">
        <w:rPr>
          <w:rFonts w:ascii="Arial" w:hAnsi="Arial" w:cs="Arial"/>
          <w:color w:val="0000FF"/>
          <w:spacing w:val="2"/>
          <w:sz w:val="28"/>
        </w:rPr>
        <w:t>Евгений Александрович</w:t>
      </w:r>
    </w:p>
    <w:p w:rsidR="00E75BF4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FF"/>
          <w:spacing w:val="2"/>
          <w:sz w:val="28"/>
        </w:rPr>
      </w:pPr>
      <w:r w:rsidRPr="00E75BF4">
        <w:rPr>
          <w:rFonts w:ascii="Arial" w:hAnsi="Arial" w:cs="Arial"/>
          <w:color w:val="0000FF"/>
          <w:spacing w:val="2"/>
          <w:sz w:val="28"/>
        </w:rPr>
        <w:t>Заведующий отделом по профилактике коррупционных и иных правонарушений</w:t>
      </w:r>
    </w:p>
    <w:p w:rsidR="00243221" w:rsidRPr="00E75BF4" w:rsidRDefault="00E75BF4" w:rsidP="00E75BF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 w:val="28"/>
        </w:rPr>
      </w:pPr>
      <w:r w:rsidRPr="00E75BF4">
        <w:rPr>
          <w:rFonts w:ascii="Arial" w:hAnsi="Arial" w:cs="Arial"/>
          <w:spacing w:val="2"/>
          <w:sz w:val="28"/>
        </w:rPr>
        <w:fldChar w:fldCharType="end"/>
      </w:r>
    </w:p>
    <w:sectPr w:rsidR="00243221" w:rsidRPr="00E75BF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95C90"/>
    <w:multiLevelType w:val="multilevel"/>
    <w:tmpl w:val="9AC8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271C9"/>
    <w:rsid w:val="0097184D"/>
    <w:rsid w:val="009F48C4"/>
    <w:rsid w:val="00A22E7B"/>
    <w:rsid w:val="00A23DD1"/>
    <w:rsid w:val="00BE110E"/>
    <w:rsid w:val="00C76735"/>
    <w:rsid w:val="00E75BF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1407C"/>
  <w15:docId w15:val="{4405DE9C-95F0-4068-9134-2C0DF4A0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0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92887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6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9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9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71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94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7517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33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3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572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02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944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2298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30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25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88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46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852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5701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502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4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07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865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2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201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270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172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53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9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688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37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12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73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2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86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76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43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51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182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20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11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45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264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3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930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9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05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803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46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308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01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148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7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84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283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74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5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8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3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01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10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05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8762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72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162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6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88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11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84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78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9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53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74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66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6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30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868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2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3449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28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78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99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961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36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452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389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64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861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333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943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104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329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6840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08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0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603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1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03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08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055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70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9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40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45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21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997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0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10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65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7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077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51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76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1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12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90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8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7671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64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30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70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5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238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8450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41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222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00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21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15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05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058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16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12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50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800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402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665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561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81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1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48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6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678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32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4683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73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19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509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8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14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185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9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14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98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51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09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8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93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887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285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704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707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174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45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2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1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117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41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80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9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565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4205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3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57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07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534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98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937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848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73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69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85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15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097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256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16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36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69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2024-04-22T03:23:00Z</dcterms:modified>
</cp:coreProperties>
</file>