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E0" w:rsidRPr="003C26E0" w:rsidRDefault="003C26E0" w:rsidP="003C26E0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szCs w:val="24"/>
          <w:lang w:eastAsia="ru-RU"/>
        </w:rPr>
      </w:pPr>
      <w:r w:rsidRPr="003C26E0">
        <w:rPr>
          <w:rFonts w:ascii="Helvetica" w:eastAsia="Times New Roman" w:hAnsi="Helvetica" w:cs="Helvetica"/>
          <w:szCs w:val="24"/>
          <w:lang w:eastAsia="ru-RU"/>
        </w:rPr>
        <w:t>СОСТАВ</w:t>
      </w:r>
    </w:p>
    <w:p w:rsidR="003C26E0" w:rsidRPr="003C26E0" w:rsidRDefault="00343EA1" w:rsidP="003C26E0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szCs w:val="24"/>
          <w:lang w:eastAsia="ru-RU"/>
        </w:rPr>
      </w:pPr>
      <w:r>
        <w:rPr>
          <w:rFonts w:ascii="Helvetica" w:eastAsia="Times New Roman" w:hAnsi="Helvetica" w:cs="Helvetica"/>
          <w:szCs w:val="24"/>
          <w:lang w:eastAsia="ru-RU"/>
        </w:rPr>
        <w:t>Правительства Республики Коми</w:t>
      </w:r>
    </w:p>
    <w:p w:rsidR="00237582" w:rsidRDefault="00237582">
      <w:pPr>
        <w:spacing w:after="0" w:line="240" w:lineRule="auto"/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5"/>
        <w:gridCol w:w="7221"/>
      </w:tblGrid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202122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Имя и фамилия</w:t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Председатель Правительства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должность вакантна, полномочия исполняет первый заместитель Председателя Правительства Республики Коми</w:t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Первый заместитель Председателя Правительства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584E53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 w:rsidRPr="00584E53">
              <w:rPr>
                <w:rFonts w:ascii="Arial" w:hAnsi="Arial" w:cs="Arial"/>
                <w:color w:val="202122"/>
              </w:rPr>
              <w:t>Эльмира Ахтямовна Ахмеева</w:t>
            </w:r>
          </w:p>
          <w:p w:rsidR="00584E53" w:rsidRDefault="00584E53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 w:rsidRPr="00584E53">
              <w:rPr>
                <w:rFonts w:ascii="Arial" w:hAnsi="Arial" w:cs="Arial"/>
                <w:color w:val="202122"/>
                <w:szCs w:val="24"/>
              </w:rPr>
              <w:drawing>
                <wp:inline distT="0" distB="0" distL="0" distR="0" wp14:anchorId="0F25194A" wp14:editId="2F73C7D4">
                  <wp:extent cx="2000725" cy="2266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456" cy="2271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Заместитель Председателя Правительства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AD0B59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 xml:space="preserve">Антон </w:t>
            </w:r>
            <w:r>
              <w:rPr>
                <w:rFonts w:ascii="Arial" w:hAnsi="Arial" w:cs="Arial"/>
                <w:color w:val="202122"/>
              </w:rPr>
              <w:t xml:space="preserve">Иванович </w:t>
            </w:r>
            <w:r>
              <w:rPr>
                <w:rFonts w:ascii="Arial" w:hAnsi="Arial" w:cs="Arial"/>
                <w:color w:val="202122"/>
              </w:rPr>
              <w:t>Виноградов</w:t>
            </w:r>
          </w:p>
          <w:p w:rsidR="00AD0B59" w:rsidRDefault="00AD0B59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 w:rsidRPr="00AD0B59">
              <w:rPr>
                <w:rFonts w:ascii="Arial" w:hAnsi="Arial" w:cs="Arial"/>
                <w:color w:val="202122"/>
                <w:szCs w:val="24"/>
              </w:rPr>
              <w:lastRenderedPageBreak/>
              <w:drawing>
                <wp:inline distT="0" distB="0" distL="0" distR="0" wp14:anchorId="61458567" wp14:editId="152D6553">
                  <wp:extent cx="1907215" cy="195262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215" cy="1979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lastRenderedPageBreak/>
              <w:t>Заместитель Председателя Правительства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 xml:space="preserve">Галина </w:t>
            </w:r>
            <w:r w:rsidR="004C6D7C">
              <w:rPr>
                <w:rFonts w:ascii="Arial" w:hAnsi="Arial" w:cs="Arial"/>
                <w:color w:val="202122"/>
              </w:rPr>
              <w:t xml:space="preserve">Ивановна </w:t>
            </w:r>
            <w:bookmarkStart w:id="0" w:name="_GoBack"/>
            <w:bookmarkEnd w:id="0"/>
            <w:r>
              <w:rPr>
                <w:rFonts w:ascii="Arial" w:hAnsi="Arial" w:cs="Arial"/>
                <w:color w:val="202122"/>
              </w:rPr>
              <w:t>Габушева</w:t>
            </w:r>
          </w:p>
          <w:p w:rsidR="004C6D7C" w:rsidRDefault="004C6D7C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 w:rsidRPr="004C6D7C">
              <w:rPr>
                <w:rFonts w:ascii="Arial" w:hAnsi="Arial" w:cs="Arial"/>
                <w:color w:val="202122"/>
                <w:szCs w:val="24"/>
              </w:rPr>
              <w:drawing>
                <wp:inline distT="0" distB="0" distL="0" distR="0" wp14:anchorId="14E877A3" wp14:editId="04961BEA">
                  <wp:extent cx="1765480" cy="1743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487" cy="175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Заместитель Председателя Правительства Республики Коми – министр финансов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Владимир Казаков</w:t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Заместитель Председателя Правительства Республики Коми – министр экономического развития, промышленности и транспорта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Евгений Пономаренко</w:t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lastRenderedPageBreak/>
              <w:t>Заместитель Председателя Правительства Республики Коми – министр строительства и жилищно-коммунального хозяйства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Андрей Чибисов</w:t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Заместитель Председателя Правительства Республики Коми – министр труда, занятости и социальной защиты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Екатерина Грибкова</w:t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Руководитель Администрации Главы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Дмитрий Самоваров</w:t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Постоянный представитель Республики Коми при Президенте Российской Федерации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Сергей Мамонов</w:t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Представитель Республики Коми в Северо-Западном регионе Российской Федерации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Марина Каракчиева</w:t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Министр национальной политики Республики Коми</w:t>
            </w:r>
            <w:hyperlink r:id="rId7" w:anchor="cite_note-5" w:history="1">
              <w:r>
                <w:rPr>
                  <w:rStyle w:val="a5"/>
                  <w:rFonts w:ascii="Arial" w:hAnsi="Arial" w:cs="Arial"/>
                  <w:color w:val="0645AD"/>
                  <w:sz w:val="19"/>
                  <w:szCs w:val="19"/>
                  <w:vertAlign w:val="superscript"/>
                </w:rPr>
                <w:t>[5]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hyperlink r:id="rId8" w:tooltip="Носков, Роман Вениаминович (страница отсутствует)" w:history="1">
              <w:r>
                <w:rPr>
                  <w:rStyle w:val="a5"/>
                  <w:rFonts w:ascii="Arial" w:hAnsi="Arial" w:cs="Arial"/>
                  <w:color w:val="BA0000"/>
                </w:rPr>
                <w:t>Роман Носков</w:t>
              </w:r>
            </w:hyperlink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Министр природных ресурсов и охраны окружающей среды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Екатерина Киселевич</w:t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Министр сельского хозяйства и потребительского рынка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Ильдар Андарьянов</w:t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Министр цифрового развития, связи и массовых коммуникаций Республики Коми</w:t>
            </w:r>
            <w:hyperlink r:id="rId9" w:anchor="cite_note-6" w:history="1">
              <w:r>
                <w:rPr>
                  <w:rStyle w:val="a5"/>
                  <w:rFonts w:ascii="Arial" w:hAnsi="Arial" w:cs="Arial"/>
                  <w:color w:val="0645AD"/>
                  <w:sz w:val="19"/>
                  <w:szCs w:val="19"/>
                  <w:vertAlign w:val="superscript"/>
                </w:rPr>
                <w:t>[6]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Антон Слободянюк</w:t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lastRenderedPageBreak/>
              <w:t>Министр юстиции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hyperlink r:id="rId10" w:tooltip="Осташов, Алексей Иванович (страница отсутствует)" w:history="1">
              <w:r>
                <w:rPr>
                  <w:rStyle w:val="a5"/>
                  <w:rFonts w:ascii="Arial" w:hAnsi="Arial" w:cs="Arial"/>
                  <w:color w:val="BA0000"/>
                </w:rPr>
                <w:t>Алексей Осташов</w:t>
              </w:r>
            </w:hyperlink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Исполняющий обязанности министра здравоохранения Республики Коми</w:t>
            </w:r>
            <w:hyperlink r:id="rId11" w:anchor="cite_note-7" w:history="1">
              <w:r>
                <w:rPr>
                  <w:rStyle w:val="a5"/>
                  <w:rFonts w:ascii="Arial" w:hAnsi="Arial" w:cs="Arial"/>
                  <w:color w:val="0645AD"/>
                  <w:sz w:val="19"/>
                  <w:szCs w:val="19"/>
                  <w:vertAlign w:val="superscript"/>
                </w:rPr>
                <w:t>[7]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hyperlink r:id="rId12" w:tooltip="Дягилев, Игорь Владимирович (страница отсутствует)" w:history="1">
              <w:r>
                <w:rPr>
                  <w:rStyle w:val="a5"/>
                  <w:rFonts w:ascii="Arial" w:hAnsi="Arial" w:cs="Arial"/>
                  <w:color w:val="BA0000"/>
                </w:rPr>
                <w:t>Игорь Дягилев</w:t>
              </w:r>
            </w:hyperlink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Исполняющий обязанности министра культуры и архивного дела Республики Коми</w:t>
            </w:r>
            <w:hyperlink r:id="rId13" w:anchor="cite_note-8" w:history="1">
              <w:r>
                <w:rPr>
                  <w:rStyle w:val="a5"/>
                  <w:rFonts w:ascii="Arial" w:hAnsi="Arial" w:cs="Arial"/>
                  <w:color w:val="0645AD"/>
                  <w:sz w:val="19"/>
                  <w:szCs w:val="19"/>
                  <w:vertAlign w:val="superscript"/>
                </w:rPr>
                <w:t>[8]</w:t>
              </w:r>
            </w:hyperlink>
            <w:hyperlink r:id="rId14" w:anchor="cite_note-9" w:history="1">
              <w:r>
                <w:rPr>
                  <w:rStyle w:val="a5"/>
                  <w:rFonts w:ascii="Arial" w:hAnsi="Arial" w:cs="Arial"/>
                  <w:color w:val="0645AD"/>
                  <w:sz w:val="19"/>
                  <w:szCs w:val="19"/>
                  <w:vertAlign w:val="superscript"/>
                </w:rPr>
                <w:t>[9]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hyperlink r:id="rId15" w:tooltip="Балмастова, Мария Алексеевна (страница отсутствует)" w:history="1">
              <w:r>
                <w:rPr>
                  <w:rStyle w:val="a5"/>
                  <w:rFonts w:ascii="Arial" w:hAnsi="Arial" w:cs="Arial"/>
                  <w:color w:val="BA0000"/>
                </w:rPr>
                <w:t>Мария Балмастова</w:t>
              </w:r>
            </w:hyperlink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Министр образования и науки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hyperlink r:id="rId16" w:tooltip="Якимова, Наталья Владимировна (страница отсутствует)" w:history="1">
              <w:r>
                <w:rPr>
                  <w:rStyle w:val="a5"/>
                  <w:rFonts w:ascii="Arial" w:hAnsi="Arial" w:cs="Arial"/>
                  <w:color w:val="BA0000"/>
                </w:rPr>
                <w:t>Наталья Якимова</w:t>
              </w:r>
            </w:hyperlink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Министр физической культуры и спорта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Наталья Карина</w:t>
            </w:r>
          </w:p>
        </w:tc>
      </w:tr>
      <w:tr w:rsidR="00AD0B59" w:rsidTr="0023758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Член Правительства Республики Коми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37582" w:rsidRDefault="00237582">
            <w:pPr>
              <w:spacing w:before="240" w:after="240"/>
              <w:jc w:val="center"/>
              <w:rPr>
                <w:rFonts w:ascii="Arial" w:hAnsi="Arial" w:cs="Arial"/>
                <w:color w:val="202122"/>
                <w:szCs w:val="24"/>
              </w:rPr>
            </w:pPr>
            <w:r>
              <w:rPr>
                <w:rFonts w:ascii="Arial" w:hAnsi="Arial" w:cs="Arial"/>
                <w:color w:val="202122"/>
              </w:rPr>
              <w:t>Наталья Хозяинова</w:t>
            </w:r>
          </w:p>
        </w:tc>
      </w:tr>
    </w:tbl>
    <w:p w:rsidR="00243221" w:rsidRPr="003C26E0" w:rsidRDefault="00243221" w:rsidP="001C34A2"/>
    <w:sectPr w:rsidR="00243221" w:rsidRPr="003C26E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7582"/>
    <w:rsid w:val="00243221"/>
    <w:rsid w:val="0025133F"/>
    <w:rsid w:val="0033018F"/>
    <w:rsid w:val="00343EA1"/>
    <w:rsid w:val="003C26E0"/>
    <w:rsid w:val="003D090D"/>
    <w:rsid w:val="004C6D7C"/>
    <w:rsid w:val="004E4A62"/>
    <w:rsid w:val="00553AA0"/>
    <w:rsid w:val="00584E53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0B5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AEAE"/>
  <w15:docId w15:val="{97B589D1-7FA1-4BFA-8698-3EFFD673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align-center">
    <w:name w:val="text-align-center"/>
    <w:basedOn w:val="a"/>
    <w:rsid w:val="003C26E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D%D0%BE%D1%81%D0%BA%D0%BE%D0%B2,_%D0%A0%D0%BE%D0%BC%D0%B0%D0%BD_%D0%92%D0%B5%D0%BD%D0%B8%D0%B0%D0%BC%D0%B8%D0%BD%D0%BE%D0%B2%D0%B8%D1%87&amp;action=edit&amp;redlink=1" TargetMode="External"/><Relationship Id="rId13" Type="http://schemas.openxmlformats.org/officeDocument/2006/relationships/hyperlink" Target="https://ru.wikipedia.org/wiki/%D0%9F%D1%80%D0%B0%D0%B2%D0%B8%D1%82%D0%B5%D0%BB%D1%8C%D1%81%D1%82%D0%B2%D0%BE_%D0%A0%D0%B5%D1%81%D0%BF%D1%83%D0%B1%D0%BB%D0%B8%D0%BA%D0%B8_%D0%9A%D0%BE%D0%BC%D0%B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F%D1%80%D0%B0%D0%B2%D0%B8%D1%82%D0%B5%D0%BB%D1%8C%D1%81%D1%82%D0%B2%D0%BE_%D0%A0%D0%B5%D1%81%D0%BF%D1%83%D0%B1%D0%BB%D0%B8%D0%BA%D0%B8_%D0%9A%D0%BE%D0%BC%D0%B8" TargetMode="External"/><Relationship Id="rId12" Type="http://schemas.openxmlformats.org/officeDocument/2006/relationships/hyperlink" Target="https://ru.wikipedia.org/w/index.php?title=%D0%94%D1%8F%D0%B3%D0%B8%D0%BB%D0%B5%D0%B2,_%D0%98%D0%B3%D0%BE%D1%80%D1%8C_%D0%92%D0%BB%D0%B0%D0%B4%D0%B8%D0%BC%D0%B8%D1%80%D0%BE%D0%B2%D0%B8%D1%87&amp;action=edit&amp;redlink=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u.wikipedia.org/w/index.php?title=%D0%AF%D0%BA%D0%B8%D0%BC%D0%BE%D0%B2%D0%B0,_%D0%9D%D0%B0%D1%82%D0%B0%D0%BB%D1%8C%D1%8F_%D0%92%D0%BB%D0%B0%D0%B4%D0%B8%D0%BC%D0%B8%D1%80%D0%BE%D0%B2%D0%BD%D0%B0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ru.wikipedia.org/wiki/%D0%9F%D1%80%D0%B0%D0%B2%D0%B8%D1%82%D0%B5%D0%BB%D1%8C%D1%81%D1%82%D0%B2%D0%BE_%D0%A0%D0%B5%D1%81%D0%BF%D1%83%D0%B1%D0%BB%D0%B8%D0%BA%D0%B8_%D0%9A%D0%BE%D0%BC%D0%B8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ru.wikipedia.org/w/index.php?title=%D0%91%D0%B0%D0%BB%D0%BC%D0%B0%D1%81%D1%82%D0%BE%D0%B2%D0%B0,_%D0%9C%D0%B0%D1%80%D0%B8%D1%8F_%D0%90%D0%BB%D0%B5%D0%BA%D1%81%D0%B5%D0%B5%D0%B2%D0%BD%D0%B0&amp;action=edit&amp;redlink=1" TargetMode="External"/><Relationship Id="rId10" Type="http://schemas.openxmlformats.org/officeDocument/2006/relationships/hyperlink" Target="https://ru.wikipedia.org/w/index.php?title=%D0%9E%D1%81%D1%82%D0%B0%D1%88%D0%BE%D0%B2,_%D0%90%D0%BB%D0%B5%D0%BA%D1%81%D0%B5%D0%B9_%D0%98%D0%B2%D0%B0%D0%BD%D0%BE%D0%B2%D0%B8%D1%87&amp;action=edit&amp;redlink=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u.wikipedia.org/wiki/%D0%9F%D1%80%D0%B0%D0%B2%D0%B8%D1%82%D0%B5%D0%BB%D1%8C%D1%81%D1%82%D0%B2%D0%BE_%D0%A0%D0%B5%D1%81%D0%BF%D1%83%D0%B1%D0%BB%D0%B8%D0%BA%D0%B8_%D0%9A%D0%BE%D0%BC%D0%B8" TargetMode="External"/><Relationship Id="rId14" Type="http://schemas.openxmlformats.org/officeDocument/2006/relationships/hyperlink" Target="https://ru.wikipedia.org/wiki/%D0%9F%D1%80%D0%B0%D0%B2%D0%B8%D1%82%D0%B5%D0%BB%D1%8C%D1%81%D1%82%D0%B2%D0%BE_%D0%A0%D0%B5%D1%81%D0%BF%D1%83%D0%B1%D0%BB%D0%B8%D0%BA%D0%B8_%D0%9A%D0%BE%D0%BC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2024-04-21T06:26:00Z</dcterms:modified>
</cp:coreProperties>
</file>