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B075B" w:rsidRPr="00EB075B" w:rsidRDefault="00EB075B" w:rsidP="00EB075B">
      <w:pPr>
        <w:shd w:val="clear" w:color="auto" w:fill="FFFFFF"/>
        <w:spacing w:after="0" w:line="240" w:lineRule="auto"/>
        <w:rPr>
          <w:rFonts w:asciiTheme="minorHAnsi" w:eastAsia="Times New Roman" w:hAnsiTheme="minorHAnsi"/>
          <w:color w:val="212529"/>
          <w:sz w:val="27"/>
          <w:szCs w:val="27"/>
          <w:lang w:eastAsia="ru-RU"/>
        </w:rPr>
      </w:pPr>
      <w:r w:rsidRPr="00EB075B">
        <w:rPr>
          <w:rFonts w:asciiTheme="minorHAnsi" w:eastAsia="Times New Roman" w:hAnsiTheme="minorHAnsi"/>
          <w:color w:val="212529"/>
          <w:sz w:val="27"/>
          <w:szCs w:val="27"/>
          <w:lang w:eastAsia="ru-RU"/>
        </w:rPr>
        <w:drawing>
          <wp:inline distT="0" distB="0" distL="0" distR="0" wp14:anchorId="13CA3958" wp14:editId="73A6DC7F">
            <wp:extent cx="3128336" cy="324929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134530" cy="3255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B075B" w:rsidRPr="00EB075B" w:rsidRDefault="00EB075B" w:rsidP="00EB075B">
      <w:pPr>
        <w:shd w:val="clear" w:color="auto" w:fill="FFFFFF"/>
        <w:spacing w:after="0" w:line="240" w:lineRule="auto"/>
        <w:rPr>
          <w:rFonts w:ascii="Golos-Regular" w:eastAsia="Times New Roman" w:hAnsi="Golos-Regular"/>
          <w:b/>
          <w:bCs/>
          <w:color w:val="212529"/>
          <w:sz w:val="39"/>
          <w:szCs w:val="39"/>
          <w:lang w:eastAsia="ru-RU"/>
        </w:rPr>
      </w:pPr>
      <w:r w:rsidRPr="00EB075B">
        <w:rPr>
          <w:rFonts w:ascii="Golos-Regular" w:eastAsia="Times New Roman" w:hAnsi="Golos-Regular"/>
          <w:b/>
          <w:bCs/>
          <w:color w:val="212529"/>
          <w:sz w:val="39"/>
          <w:szCs w:val="39"/>
          <w:lang w:eastAsia="ru-RU"/>
        </w:rPr>
        <w:t>Владимир Викторович Уйба</w:t>
      </w:r>
    </w:p>
    <w:p w:rsidR="00EB075B" w:rsidRPr="00EB075B" w:rsidRDefault="00EB075B" w:rsidP="00EB075B">
      <w:pPr>
        <w:shd w:val="clear" w:color="auto" w:fill="FFFFFF"/>
        <w:spacing w:after="0" w:line="240" w:lineRule="auto"/>
        <w:rPr>
          <w:rFonts w:ascii="Golos-Regular" w:eastAsia="Times New Roman" w:hAnsi="Golos-Regular"/>
          <w:color w:val="76767A"/>
          <w:sz w:val="27"/>
          <w:szCs w:val="27"/>
          <w:lang w:eastAsia="ru-RU"/>
        </w:rPr>
      </w:pPr>
      <w:r w:rsidRPr="00EB075B">
        <w:rPr>
          <w:rFonts w:ascii="Golos-Regular" w:eastAsia="Times New Roman" w:hAnsi="Golos-Regular"/>
          <w:color w:val="76767A"/>
          <w:sz w:val="27"/>
          <w:szCs w:val="27"/>
          <w:lang w:eastAsia="ru-RU"/>
        </w:rPr>
        <w:t>Глава Республики Коми</w:t>
      </w:r>
    </w:p>
    <w:p w:rsidR="00EB075B" w:rsidRPr="00EB075B" w:rsidRDefault="00EB075B" w:rsidP="00EB075B">
      <w:pPr>
        <w:pStyle w:val="text-normal"/>
        <w:shd w:val="clear" w:color="auto" w:fill="F5F5F7"/>
        <w:spacing w:before="0" w:beforeAutospacing="0" w:after="0" w:afterAutospacing="0"/>
        <w:rPr>
          <w:rFonts w:ascii="Golos-Regular" w:hAnsi="Golos-Regular"/>
          <w:color w:val="333333"/>
          <w:sz w:val="27"/>
          <w:szCs w:val="27"/>
        </w:rPr>
      </w:pPr>
      <w:r>
        <w:rPr>
          <w:rFonts w:ascii="Golos-Regular" w:hAnsi="Golos-Regular"/>
          <w:color w:val="333333"/>
          <w:sz w:val="21"/>
          <w:szCs w:val="21"/>
        </w:rPr>
        <w:br/>
      </w:r>
      <w:r w:rsidRPr="00EB075B">
        <w:rPr>
          <w:rFonts w:ascii="Golos-Regular" w:hAnsi="Golos-Regular"/>
          <w:color w:val="333333"/>
          <w:sz w:val="27"/>
          <w:szCs w:val="27"/>
        </w:rPr>
        <w:t>Родился в г. Омск 4 октября 1958 года.</w:t>
      </w:r>
    </w:p>
    <w:p w:rsidR="00EB075B" w:rsidRPr="00EB075B" w:rsidRDefault="00EB075B" w:rsidP="00EB075B">
      <w:pPr>
        <w:pStyle w:val="text-normal"/>
        <w:shd w:val="clear" w:color="auto" w:fill="F5F5F7"/>
        <w:spacing w:before="0" w:beforeAutospacing="0" w:after="0" w:afterAutospacing="0"/>
        <w:rPr>
          <w:rFonts w:ascii="Golos-Regular" w:hAnsi="Golos-Regular"/>
          <w:color w:val="333333"/>
          <w:sz w:val="27"/>
          <w:szCs w:val="27"/>
        </w:rPr>
      </w:pPr>
      <w:r w:rsidRPr="00EB075B">
        <w:rPr>
          <w:rFonts w:ascii="Golos-Regular" w:hAnsi="Golos-Regular"/>
          <w:color w:val="333333"/>
          <w:sz w:val="27"/>
          <w:szCs w:val="27"/>
        </w:rPr>
        <w:t>Действительный государственный советник первого класса. Член Президиума Государственного Совета Российской Федерации. Член Бюро Союза машиностроителей Российской Федерации.</w:t>
      </w:r>
    </w:p>
    <w:p w:rsidR="00EB075B" w:rsidRPr="00EB075B" w:rsidRDefault="00EB075B" w:rsidP="00EB075B">
      <w:pPr>
        <w:pStyle w:val="text-normal"/>
        <w:shd w:val="clear" w:color="auto" w:fill="F5F5F7"/>
        <w:spacing w:before="0" w:beforeAutospacing="0" w:after="0" w:afterAutospacing="0"/>
        <w:rPr>
          <w:rFonts w:ascii="Golos-Regular" w:hAnsi="Golos-Regular"/>
          <w:color w:val="333333"/>
          <w:sz w:val="27"/>
          <w:szCs w:val="27"/>
        </w:rPr>
      </w:pPr>
      <w:r w:rsidRPr="00EB075B">
        <w:rPr>
          <w:rFonts w:ascii="Golos-Regular" w:hAnsi="Golos-Regular"/>
          <w:color w:val="333333"/>
          <w:sz w:val="27"/>
          <w:szCs w:val="27"/>
        </w:rPr>
        <w:t>Доктор медицинских наук, профессор. Заслуженный врач Российской Федерации, Заслуженный деятель науки Российской Федерации.</w:t>
      </w:r>
    </w:p>
    <w:p w:rsidR="00EB075B" w:rsidRPr="00EB075B" w:rsidRDefault="00EB075B" w:rsidP="00EB075B">
      <w:pPr>
        <w:pStyle w:val="text-normal"/>
        <w:shd w:val="clear" w:color="auto" w:fill="F5F5F7"/>
        <w:spacing w:before="0" w:beforeAutospacing="0" w:after="0" w:afterAutospacing="0"/>
        <w:rPr>
          <w:rFonts w:ascii="Golos-Regular" w:hAnsi="Golos-Regular"/>
          <w:color w:val="333333"/>
          <w:sz w:val="27"/>
          <w:szCs w:val="27"/>
        </w:rPr>
      </w:pPr>
      <w:r w:rsidRPr="00EB075B">
        <w:rPr>
          <w:rFonts w:ascii="Golos-Regular" w:hAnsi="Golos-Regular"/>
          <w:color w:val="333333"/>
          <w:sz w:val="27"/>
          <w:szCs w:val="27"/>
        </w:rPr>
        <w:t>Образование: в 1982 году окончил Свердловский государственный медицинский институт. Врач-гигиенист, эпидемиолог.</w:t>
      </w:r>
    </w:p>
    <w:p w:rsidR="00EB075B" w:rsidRPr="00EB075B" w:rsidRDefault="00EB075B" w:rsidP="00EB075B">
      <w:pPr>
        <w:pStyle w:val="text-normal"/>
        <w:shd w:val="clear" w:color="auto" w:fill="F5F5F7"/>
        <w:spacing w:before="0" w:beforeAutospacing="0" w:after="0" w:afterAutospacing="0"/>
        <w:rPr>
          <w:rFonts w:ascii="Golos-Regular" w:hAnsi="Golos-Regular"/>
          <w:color w:val="333333"/>
          <w:sz w:val="27"/>
          <w:szCs w:val="27"/>
        </w:rPr>
      </w:pPr>
      <w:r w:rsidRPr="00EB075B">
        <w:rPr>
          <w:rFonts w:ascii="Golos-Regular" w:hAnsi="Golos-Regular"/>
          <w:color w:val="333333"/>
          <w:sz w:val="27"/>
          <w:szCs w:val="27"/>
        </w:rPr>
        <w:t>В 2005 году закончил цикл "Экономика и управление на предприятии" в Академии народного хозяйства при Правительстве Российской Федерации.</w:t>
      </w:r>
    </w:p>
    <w:p w:rsidR="00EB075B" w:rsidRDefault="00EB075B" w:rsidP="00EB075B">
      <w:pPr>
        <w:pStyle w:val="text-normal"/>
        <w:shd w:val="clear" w:color="auto" w:fill="F5F5F7"/>
        <w:spacing w:before="0" w:beforeAutospacing="0" w:after="0" w:afterAutospacing="0"/>
        <w:rPr>
          <w:rFonts w:ascii="Golos-Regular" w:hAnsi="Golos-Regular"/>
          <w:color w:val="333333"/>
          <w:sz w:val="27"/>
          <w:szCs w:val="27"/>
        </w:rPr>
      </w:pPr>
      <w:r>
        <w:rPr>
          <w:rFonts w:ascii="Golos-Regular" w:hAnsi="Golos-Regular"/>
          <w:b/>
          <w:bCs/>
          <w:color w:val="000000"/>
          <w:sz w:val="39"/>
          <w:szCs w:val="39"/>
        </w:rPr>
        <w:t>Деятельность</w:t>
      </w:r>
    </w:p>
    <w:p w:rsidR="00EB075B" w:rsidRDefault="00EB075B" w:rsidP="00EB075B">
      <w:pPr>
        <w:pStyle w:val="text-normal"/>
        <w:shd w:val="clear" w:color="auto" w:fill="F5F5F7"/>
        <w:spacing w:before="0" w:beforeAutospacing="0" w:after="0" w:afterAutospacing="0"/>
        <w:rPr>
          <w:rFonts w:ascii="Golos-Regular" w:hAnsi="Golos-Regular"/>
          <w:color w:val="333333"/>
          <w:sz w:val="27"/>
          <w:szCs w:val="27"/>
        </w:rPr>
      </w:pPr>
      <w:r>
        <w:rPr>
          <w:rFonts w:ascii="Golos-Regular" w:hAnsi="Golos-Regular"/>
          <w:color w:val="333333"/>
          <w:sz w:val="27"/>
          <w:szCs w:val="27"/>
        </w:rPr>
        <w:t>В 1982 – 1984 годах работал цеховым врачом-терапевтом поликлинического отделения № 3 городской больницы № 20, г. Свердловск.</w:t>
      </w:r>
    </w:p>
    <w:p w:rsidR="00EB075B" w:rsidRDefault="00EB075B" w:rsidP="00EB075B">
      <w:pPr>
        <w:pStyle w:val="text-normal"/>
        <w:shd w:val="clear" w:color="auto" w:fill="F5F5F7"/>
        <w:spacing w:before="0" w:beforeAutospacing="0" w:after="0" w:afterAutospacing="0"/>
        <w:rPr>
          <w:rFonts w:ascii="Golos-Regular" w:hAnsi="Golos-Regular"/>
          <w:color w:val="333333"/>
          <w:sz w:val="27"/>
          <w:szCs w:val="27"/>
        </w:rPr>
      </w:pPr>
      <w:r>
        <w:rPr>
          <w:rFonts w:ascii="Golos-Regular" w:hAnsi="Golos-Regular"/>
          <w:color w:val="333333"/>
          <w:sz w:val="27"/>
          <w:szCs w:val="27"/>
        </w:rPr>
        <w:t>1984 – 1989 гг. – главный врач профилактория Белоярской АЭС, пос. Заречный Свердловской области.</w:t>
      </w:r>
    </w:p>
    <w:p w:rsidR="00EB075B" w:rsidRDefault="00EB075B" w:rsidP="00EB075B">
      <w:pPr>
        <w:pStyle w:val="text-normal"/>
        <w:shd w:val="clear" w:color="auto" w:fill="F5F5F7"/>
        <w:spacing w:before="0" w:beforeAutospacing="0" w:after="0" w:afterAutospacing="0"/>
        <w:rPr>
          <w:rFonts w:ascii="Golos-Regular" w:hAnsi="Golos-Regular"/>
          <w:color w:val="333333"/>
          <w:sz w:val="27"/>
          <w:szCs w:val="27"/>
        </w:rPr>
      </w:pPr>
      <w:r>
        <w:rPr>
          <w:rFonts w:ascii="Golos-Regular" w:hAnsi="Golos-Regular"/>
          <w:color w:val="333333"/>
          <w:sz w:val="27"/>
          <w:szCs w:val="27"/>
        </w:rPr>
        <w:t>В 1989 году в результате открытого конкурса трудовым коллективом избран начальником медико-санитарной части № 32 Третьего главного управления при Минздраве СССР, Федерального управления медико-биологических и экстремальных проблем при Минздраве России, г. Заречный Свердловской области (до 1999 года).</w:t>
      </w:r>
    </w:p>
    <w:p w:rsidR="00EB075B" w:rsidRDefault="00EB075B" w:rsidP="00EB075B">
      <w:pPr>
        <w:pStyle w:val="text-normal"/>
        <w:shd w:val="clear" w:color="auto" w:fill="F5F5F7"/>
        <w:spacing w:before="0" w:beforeAutospacing="0" w:after="0" w:afterAutospacing="0"/>
        <w:rPr>
          <w:rFonts w:ascii="Golos-Regular" w:hAnsi="Golos-Regular"/>
          <w:color w:val="333333"/>
          <w:sz w:val="27"/>
          <w:szCs w:val="27"/>
        </w:rPr>
      </w:pPr>
      <w:r>
        <w:rPr>
          <w:rFonts w:ascii="Golos-Regular" w:hAnsi="Golos-Regular"/>
          <w:color w:val="333333"/>
          <w:sz w:val="27"/>
          <w:szCs w:val="27"/>
        </w:rPr>
        <w:lastRenderedPageBreak/>
        <w:t>1999 – 2002 гг. – заместитель руководителя Федерального управления медико-биологических и экстремальных проблем при Минздраве России, г. Москва.</w:t>
      </w:r>
    </w:p>
    <w:p w:rsidR="00EB075B" w:rsidRDefault="00EB075B" w:rsidP="00EB075B">
      <w:pPr>
        <w:pStyle w:val="text-normal"/>
        <w:shd w:val="clear" w:color="auto" w:fill="F5F5F7"/>
        <w:spacing w:before="0" w:beforeAutospacing="0" w:after="0" w:afterAutospacing="0"/>
        <w:rPr>
          <w:rFonts w:ascii="Golos-Regular" w:hAnsi="Golos-Regular"/>
          <w:color w:val="333333"/>
          <w:sz w:val="27"/>
          <w:szCs w:val="27"/>
        </w:rPr>
      </w:pPr>
      <w:r>
        <w:rPr>
          <w:rFonts w:ascii="Golos-Regular" w:hAnsi="Golos-Regular"/>
          <w:color w:val="333333"/>
          <w:sz w:val="27"/>
          <w:szCs w:val="27"/>
        </w:rPr>
        <w:t>2002 – 2003 гг. – генеральный директор ООО «ВИРУ», г. Заречный Свердловской области.</w:t>
      </w:r>
    </w:p>
    <w:p w:rsidR="00EB075B" w:rsidRDefault="00EB075B" w:rsidP="00EB075B">
      <w:pPr>
        <w:pStyle w:val="text-normal"/>
        <w:shd w:val="clear" w:color="auto" w:fill="F5F5F7"/>
        <w:spacing w:before="0" w:beforeAutospacing="0" w:after="0" w:afterAutospacing="0"/>
        <w:rPr>
          <w:rFonts w:ascii="Golos-Regular" w:hAnsi="Golos-Regular"/>
          <w:color w:val="333333"/>
          <w:sz w:val="27"/>
          <w:szCs w:val="27"/>
        </w:rPr>
      </w:pPr>
      <w:r>
        <w:rPr>
          <w:rFonts w:ascii="Golos-Regular" w:hAnsi="Golos-Regular"/>
          <w:color w:val="333333"/>
          <w:sz w:val="27"/>
          <w:szCs w:val="27"/>
        </w:rPr>
        <w:t>С июня по декабрь 2003 года – заместитель руководителя Федерального управления медико-биологических и экстремальных проблем при Минздраве России, г. Москва.</w:t>
      </w:r>
    </w:p>
    <w:p w:rsidR="00EB075B" w:rsidRDefault="00EB075B" w:rsidP="00EB075B">
      <w:pPr>
        <w:pStyle w:val="text-normal"/>
        <w:shd w:val="clear" w:color="auto" w:fill="F5F5F7"/>
        <w:spacing w:before="0" w:beforeAutospacing="0" w:after="0" w:afterAutospacing="0"/>
        <w:rPr>
          <w:rFonts w:ascii="Golos-Regular" w:hAnsi="Golos-Regular"/>
          <w:color w:val="333333"/>
          <w:sz w:val="27"/>
          <w:szCs w:val="27"/>
        </w:rPr>
      </w:pPr>
      <w:r>
        <w:rPr>
          <w:rFonts w:ascii="Golos-Regular" w:hAnsi="Golos-Regular"/>
          <w:color w:val="333333"/>
          <w:sz w:val="27"/>
          <w:szCs w:val="27"/>
        </w:rPr>
        <w:t>С декабря 2003 года по ноябрь 2004 года – руководитель Федерального управления медико-биологических и экстремальных проблем при Минздраве России, г. Москва.</w:t>
      </w:r>
    </w:p>
    <w:p w:rsidR="00EB075B" w:rsidRDefault="00EB075B" w:rsidP="00EB075B">
      <w:pPr>
        <w:pStyle w:val="text-normal"/>
        <w:shd w:val="clear" w:color="auto" w:fill="F5F5F7"/>
        <w:spacing w:before="0" w:beforeAutospacing="0" w:after="0" w:afterAutospacing="0"/>
        <w:rPr>
          <w:rFonts w:ascii="Golos-Regular" w:hAnsi="Golos-Regular"/>
          <w:color w:val="333333"/>
          <w:sz w:val="27"/>
          <w:szCs w:val="27"/>
        </w:rPr>
      </w:pPr>
      <w:r>
        <w:rPr>
          <w:rFonts w:ascii="Golos-Regular" w:hAnsi="Golos-Regular"/>
          <w:color w:val="333333"/>
          <w:sz w:val="27"/>
          <w:szCs w:val="27"/>
        </w:rPr>
        <w:t>С 6 ноября 2004 года по 22 января 2020 года - руководитель Федерального медико-биологического агентства.</w:t>
      </w:r>
    </w:p>
    <w:p w:rsidR="00EB075B" w:rsidRDefault="00EB075B" w:rsidP="00EB075B">
      <w:pPr>
        <w:pStyle w:val="text-normal"/>
        <w:shd w:val="clear" w:color="auto" w:fill="F5F5F7"/>
        <w:spacing w:before="0" w:beforeAutospacing="0" w:after="0" w:afterAutospacing="0"/>
        <w:rPr>
          <w:rFonts w:ascii="Golos-Regular" w:hAnsi="Golos-Regular"/>
          <w:color w:val="333333"/>
          <w:sz w:val="27"/>
          <w:szCs w:val="27"/>
        </w:rPr>
      </w:pPr>
      <w:r>
        <w:rPr>
          <w:rFonts w:ascii="Golos-Regular" w:hAnsi="Golos-Regular"/>
          <w:color w:val="333333"/>
          <w:sz w:val="27"/>
          <w:szCs w:val="27"/>
        </w:rPr>
        <w:t>22 января 2020 года назначен Заместителем Министра здравоохранения Российской Федерации.</w:t>
      </w:r>
    </w:p>
    <w:p w:rsidR="00EB075B" w:rsidRDefault="00EB075B" w:rsidP="00EB075B">
      <w:pPr>
        <w:pStyle w:val="text-normal"/>
        <w:shd w:val="clear" w:color="auto" w:fill="F5F5F7"/>
        <w:spacing w:before="0" w:beforeAutospacing="0" w:after="0" w:afterAutospacing="0"/>
        <w:rPr>
          <w:rFonts w:ascii="Golos-Regular" w:hAnsi="Golos-Regular"/>
          <w:color w:val="333333"/>
          <w:sz w:val="27"/>
          <w:szCs w:val="27"/>
        </w:rPr>
      </w:pPr>
      <w:r>
        <w:rPr>
          <w:rFonts w:ascii="Golos-Regular" w:hAnsi="Golos-Regular"/>
          <w:color w:val="333333"/>
          <w:sz w:val="27"/>
          <w:szCs w:val="27"/>
        </w:rPr>
        <w:t>2 апреля 2020 года Указом Президента РФ В.В. Путина назначен временно исполняющим обязанности Главы Республики Коми.</w:t>
      </w:r>
    </w:p>
    <w:p w:rsidR="00EB075B" w:rsidRDefault="00EB075B" w:rsidP="00EB075B">
      <w:pPr>
        <w:pStyle w:val="text-normal"/>
        <w:shd w:val="clear" w:color="auto" w:fill="F5F5F7"/>
        <w:spacing w:before="0" w:beforeAutospacing="0" w:after="0" w:afterAutospacing="0"/>
        <w:rPr>
          <w:rFonts w:ascii="Golos-Regular" w:hAnsi="Golos-Regular"/>
          <w:color w:val="333333"/>
          <w:sz w:val="27"/>
          <w:szCs w:val="27"/>
        </w:rPr>
      </w:pPr>
      <w:r>
        <w:rPr>
          <w:rFonts w:ascii="Golos-Regular" w:hAnsi="Golos-Regular"/>
          <w:color w:val="333333"/>
          <w:sz w:val="27"/>
          <w:szCs w:val="27"/>
        </w:rPr>
        <w:t>13 сентября 2020 года всенародно избран Главой Республики Коми.</w:t>
      </w:r>
    </w:p>
    <w:p w:rsidR="00EB075B" w:rsidRDefault="00EB075B" w:rsidP="00EB075B">
      <w:pPr>
        <w:pStyle w:val="text-normal"/>
        <w:shd w:val="clear" w:color="auto" w:fill="F5F5F7"/>
        <w:spacing w:before="0" w:beforeAutospacing="0" w:after="0" w:afterAutospacing="0"/>
        <w:rPr>
          <w:rFonts w:ascii="Golos-Regular" w:hAnsi="Golos-Regular"/>
          <w:color w:val="333333"/>
          <w:sz w:val="27"/>
          <w:szCs w:val="27"/>
        </w:rPr>
      </w:pPr>
      <w:r>
        <w:rPr>
          <w:rFonts w:ascii="Golos-Regular" w:hAnsi="Golos-Regular"/>
          <w:color w:val="333333"/>
          <w:sz w:val="27"/>
          <w:szCs w:val="27"/>
        </w:rPr>
        <w:t>23 сентября 2020 года вступил в должность Главы Республики Коми.</w:t>
      </w:r>
    </w:p>
    <w:p w:rsidR="00EB075B" w:rsidRDefault="00EB075B" w:rsidP="00EB075B">
      <w:pPr>
        <w:pStyle w:val="text-normal"/>
        <w:shd w:val="clear" w:color="auto" w:fill="F5F5F7"/>
        <w:spacing w:before="0" w:beforeAutospacing="0" w:after="0" w:afterAutospacing="0"/>
        <w:rPr>
          <w:rFonts w:ascii="Golos-Regular" w:hAnsi="Golos-Regular"/>
          <w:color w:val="333333"/>
          <w:sz w:val="27"/>
          <w:szCs w:val="27"/>
        </w:rPr>
      </w:pPr>
      <w:r>
        <w:rPr>
          <w:rFonts w:ascii="Golos-Regular" w:hAnsi="Golos-Regular"/>
          <w:color w:val="333333"/>
          <w:sz w:val="27"/>
          <w:szCs w:val="27"/>
        </w:rPr>
        <w:t>Награждён орденом Александра Невского, орденами «За заслуги перед Отечеством» II, III и IV степеней, тремя орденами Мужества, орденом Дружбы Республики Южная Осетия, благодарностями Президента России, почётной грамотой Президента Российской Федерации, рядом медалей.</w:t>
      </w:r>
    </w:p>
    <w:p w:rsidR="00EB075B" w:rsidRDefault="00EB075B" w:rsidP="00EB075B">
      <w:pPr>
        <w:pStyle w:val="text-normal"/>
        <w:shd w:val="clear" w:color="auto" w:fill="F5F5F7"/>
        <w:spacing w:before="0" w:beforeAutospacing="0" w:after="0" w:afterAutospacing="0"/>
        <w:rPr>
          <w:rFonts w:ascii="Golos-Regular" w:hAnsi="Golos-Regular"/>
          <w:color w:val="333333"/>
          <w:sz w:val="27"/>
          <w:szCs w:val="27"/>
        </w:rPr>
      </w:pPr>
      <w:r>
        <w:rPr>
          <w:rFonts w:ascii="Golos-Regular" w:hAnsi="Golos-Regular"/>
          <w:color w:val="333333"/>
          <w:sz w:val="27"/>
          <w:szCs w:val="27"/>
        </w:rPr>
        <w:t>Лауреат премии Правительства Российской Федерации в области науки и техники. Лауреат премии Правительства Российской Федерации в области образования.</w:t>
      </w:r>
    </w:p>
    <w:p w:rsidR="00EB075B" w:rsidRDefault="00EB075B" w:rsidP="00EB075B">
      <w:pPr>
        <w:pStyle w:val="text-normal"/>
        <w:shd w:val="clear" w:color="auto" w:fill="F5F5F7"/>
        <w:spacing w:before="0" w:beforeAutospacing="0" w:after="0" w:afterAutospacing="0"/>
        <w:rPr>
          <w:rFonts w:ascii="Golos-Regular" w:hAnsi="Golos-Regular"/>
          <w:color w:val="333333"/>
          <w:sz w:val="27"/>
          <w:szCs w:val="27"/>
        </w:rPr>
      </w:pPr>
      <w:r>
        <w:rPr>
          <w:rFonts w:ascii="Golos-Regular" w:hAnsi="Golos-Regular"/>
          <w:color w:val="333333"/>
          <w:sz w:val="27"/>
          <w:szCs w:val="27"/>
        </w:rPr>
        <w:t>Заслуженный врач Чеченской Республики, Заслуженный врач Республики Ингушетия, Заслуженный врач Республики Южная Осетия.</w:t>
      </w:r>
    </w:p>
    <w:p w:rsidR="00EB075B" w:rsidRDefault="00EB075B" w:rsidP="00EB075B">
      <w:pPr>
        <w:pStyle w:val="text-normal"/>
        <w:shd w:val="clear" w:color="auto" w:fill="F5F5F7"/>
        <w:spacing w:before="0" w:beforeAutospacing="0" w:after="0" w:afterAutospacing="0"/>
        <w:rPr>
          <w:rFonts w:ascii="Golos-Regular" w:hAnsi="Golos-Regular"/>
          <w:color w:val="333333"/>
          <w:sz w:val="27"/>
          <w:szCs w:val="27"/>
        </w:rPr>
      </w:pPr>
      <w:r>
        <w:rPr>
          <w:rFonts w:ascii="Golos-Regular" w:hAnsi="Golos-Regular"/>
          <w:color w:val="333333"/>
          <w:sz w:val="27"/>
          <w:szCs w:val="27"/>
        </w:rPr>
        <w:t>Автор монографий и научных трудов по проблемам общественного здоровья и развитию системы здравоохранения.</w:t>
      </w:r>
    </w:p>
    <w:p w:rsidR="00EB075B" w:rsidRDefault="00EB075B" w:rsidP="00EB075B">
      <w:pPr>
        <w:pStyle w:val="text-normal"/>
        <w:shd w:val="clear" w:color="auto" w:fill="F5F5F7"/>
        <w:spacing w:before="0" w:beforeAutospacing="0" w:after="0" w:afterAutospacing="0"/>
        <w:rPr>
          <w:rFonts w:ascii="Golos-Regular" w:hAnsi="Golos-Regular"/>
          <w:color w:val="333333"/>
          <w:sz w:val="27"/>
          <w:szCs w:val="27"/>
        </w:rPr>
      </w:pPr>
      <w:r>
        <w:rPr>
          <w:rFonts w:ascii="Golos-Regular" w:hAnsi="Golos-Regular"/>
          <w:color w:val="333333"/>
          <w:sz w:val="27"/>
          <w:szCs w:val="27"/>
        </w:rPr>
        <w:t>Женат, воспитывает пятерых детей.</w:t>
      </w:r>
    </w:p>
    <w:p w:rsidR="00EB075B" w:rsidRPr="001C34A2" w:rsidRDefault="00EB075B" w:rsidP="00EB075B">
      <w:pPr>
        <w:spacing w:after="0" w:line="240" w:lineRule="auto"/>
      </w:pPr>
    </w:p>
    <w:sectPr w:rsidR="00EB075B" w:rsidRPr="001C34A2" w:rsidSect="003D09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Golos-Regular">
    <w:altName w:val="Times New Roman"/>
    <w:panose1 w:val="00000000000000000000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ru-RU" w:vendorID="1" w:dllVersion="512" w:checkStyle="0"/>
  <w:defaultTabStop w:val="708"/>
  <w:characterSpacingControl w:val="doNotCompress"/>
  <w:compat>
    <w:compatSetting w:name="compatibilityMode" w:uri="http://schemas.microsoft.com/office/word" w:val="12"/>
  </w:compat>
  <w:rsids>
    <w:rsidRoot w:val="003D090D"/>
    <w:rsid w:val="0004302E"/>
    <w:rsid w:val="00091401"/>
    <w:rsid w:val="001C34A2"/>
    <w:rsid w:val="00243221"/>
    <w:rsid w:val="0025133F"/>
    <w:rsid w:val="0033018F"/>
    <w:rsid w:val="003D090D"/>
    <w:rsid w:val="0044446C"/>
    <w:rsid w:val="004E4A62"/>
    <w:rsid w:val="00553AA0"/>
    <w:rsid w:val="00595A02"/>
    <w:rsid w:val="00727EB8"/>
    <w:rsid w:val="00765429"/>
    <w:rsid w:val="00777841"/>
    <w:rsid w:val="00807380"/>
    <w:rsid w:val="008C09C5"/>
    <w:rsid w:val="0097184D"/>
    <w:rsid w:val="009F48C4"/>
    <w:rsid w:val="00A22E7B"/>
    <w:rsid w:val="00A23DD1"/>
    <w:rsid w:val="00BE110E"/>
    <w:rsid w:val="00C76735"/>
    <w:rsid w:val="00EB075B"/>
    <w:rsid w:val="00F32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AE68AC"/>
  <w15:docId w15:val="{6C730261-5A2F-42B6-968A-7551CDBAE9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  <w:style w:type="paragraph" w:customStyle="1" w:styleId="text-normal">
    <w:name w:val="text-normal"/>
    <w:basedOn w:val="a"/>
    <w:rsid w:val="00EB075B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77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324593">
          <w:marLeft w:val="0"/>
          <w:marRight w:val="7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4455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585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75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442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065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422</Words>
  <Characters>2412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2829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12</cp:revision>
  <dcterms:created xsi:type="dcterms:W3CDTF">2017-05-15T04:35:00Z</dcterms:created>
  <dcterms:modified xsi:type="dcterms:W3CDTF">2024-04-21T06:16:00Z</dcterms:modified>
</cp:coreProperties>
</file>