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1C" w:rsidRPr="00AD6F1C" w:rsidRDefault="00AD6F1C" w:rsidP="00AD6F1C">
      <w:pPr>
        <w:shd w:val="clear" w:color="auto" w:fill="F7F7F7"/>
        <w:spacing w:after="0" w:line="240" w:lineRule="auto"/>
        <w:contextualSpacing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AD6F1C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t>Контактная информация</w:t>
      </w:r>
    </w:p>
    <w:p w:rsidR="00AD6F1C" w:rsidRPr="00AD6F1C" w:rsidRDefault="00AD6F1C" w:rsidP="00AD6F1C">
      <w:pPr>
        <w:shd w:val="clear" w:color="auto" w:fill="F7F7F7"/>
        <w:spacing w:after="0" w:line="240" w:lineRule="auto"/>
        <w:contextualSpacing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AD6F1C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16.04.2024 10:46</w:t>
      </w:r>
    </w:p>
    <w:tbl>
      <w:tblPr>
        <w:tblW w:w="148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91"/>
        <w:gridCol w:w="3761"/>
        <w:gridCol w:w="2799"/>
        <w:gridCol w:w="1480"/>
        <w:gridCol w:w="1419"/>
      </w:tblGrid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АППАРАТ ГУБЕРНАТОРА ОБЛАСТИ И ПРАВИТЕЛЬСТВА ОБЛАСТИ</w:t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br/>
              <w:t>675023, г. Благовещенск, Амурской области, ул. Ленина, 135</w:t>
            </w:r>
            <w:r w:rsidRPr="00AD6F1C">
              <w:rPr>
                <w:rFonts w:eastAsia="Times New Roman"/>
                <w:i/>
                <w:iCs/>
                <w:szCs w:val="24"/>
                <w:lang w:eastAsia="ru-RU"/>
              </w:rPr>
              <w:br/>
              <w:t>Телефонный</w:t>
            </w: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  <w:r w:rsidRPr="00AD6F1C">
              <w:rPr>
                <w:rFonts w:eastAsia="Times New Roman"/>
                <w:i/>
                <w:iCs/>
                <w:szCs w:val="24"/>
                <w:lang w:eastAsia="ru-RU"/>
              </w:rPr>
              <w:t>код города Благовещенск</w:t>
            </w:r>
            <w:r w:rsidRPr="00AD6F1C">
              <w:rPr>
                <w:rFonts w:eastAsia="Times New Roman"/>
                <w:szCs w:val="24"/>
                <w:lang w:eastAsia="ru-RU"/>
              </w:rPr>
              <w:t> (+7) 4162</w:t>
            </w:r>
          </w:p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Фамилия,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имя, отчество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№ каб.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Внутренний телефон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Телефон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Губернатор области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Орлов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Василий Александрович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4 этаж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br/>
              <w:t>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Приёмная Губернатора области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Друковская</w:t>
            </w:r>
            <w:r w:rsidR="00E87DD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6F1C">
              <w:rPr>
                <w:rFonts w:eastAsia="Times New Roman"/>
                <w:szCs w:val="24"/>
                <w:lang w:eastAsia="ru-RU"/>
              </w:rPr>
              <w:t>Анна</w:t>
            </w:r>
            <w:r w:rsidR="00E87DD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6F1C">
              <w:rPr>
                <w:rFonts w:eastAsia="Times New Roman"/>
                <w:szCs w:val="24"/>
                <w:lang w:eastAsia="ru-RU"/>
              </w:rPr>
              <w:t>Евгеньевна</w:t>
            </w:r>
          </w:p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Мищук Анна</w:t>
            </w:r>
            <w:r w:rsidR="00E87DD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6F1C">
              <w:rPr>
                <w:rFonts w:eastAsia="Times New Roman"/>
                <w:szCs w:val="24"/>
                <w:lang w:eastAsia="ru-RU"/>
              </w:rPr>
              <w:t>Васильевна</w:t>
            </w:r>
          </w:p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Есипенко</w:t>
            </w:r>
            <w:r w:rsidR="00E87DD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6F1C">
              <w:rPr>
                <w:rFonts w:eastAsia="Times New Roman"/>
                <w:szCs w:val="24"/>
                <w:lang w:eastAsia="ru-RU"/>
              </w:rPr>
              <w:t>Татьяна Дмитриевна </w:t>
            </w:r>
          </w:p>
          <w:p w:rsidR="00AD6F1C" w:rsidRPr="00AD6F1C" w:rsidRDefault="00AD6F1C" w:rsidP="00E87DD5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Морозова</w:t>
            </w:r>
            <w:r w:rsidR="00E87DD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6F1C">
              <w:rPr>
                <w:rFonts w:eastAsia="Times New Roman"/>
                <w:szCs w:val="24"/>
                <w:lang w:eastAsia="ru-RU"/>
              </w:rPr>
              <w:t>Дарья</w:t>
            </w:r>
            <w:r w:rsidR="00E87DD5">
              <w:rPr>
                <w:rFonts w:eastAsia="Times New Roman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AD6F1C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4 этаж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1002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596-002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221-002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факс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37-62-51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Помощник Губернатора области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Василин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Алексей</w:t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br/>
              <w:t>Витальевич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 1116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            596-116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Советник Губернатора области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Румянцев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Сергей 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Юрьевич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596-036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Первый заместитель председателя Правительства области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Половайкина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Татьяна Геннадьевна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596-020</w:t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br/>
              <w:t>факс 231-689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Приёмная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Копыцына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Олеся Владимировна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1020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596-020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факс</w:t>
            </w:r>
            <w:r w:rsidRPr="00AD6F1C">
              <w:rPr>
                <w:rFonts w:eastAsia="Times New Roman"/>
                <w:szCs w:val="24"/>
                <w:lang w:eastAsia="ru-RU"/>
              </w:rPr>
              <w:t> 23-16-89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Помощник первого заместителя председателя Правительства области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Киселёв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Евгений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Валерьевич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1113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596-113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Заместитель председателя Правительства области</w:t>
            </w: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Дюмин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Андрей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Витальевич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305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596-010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Советник заместителя председателя Правительства области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Уланов                Виктор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Васильевич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1013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596-013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Приёмная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Бредун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Татьяна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Евгеньевна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1010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596-010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Заместитель председателя Правительства области</w:t>
            </w: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Пузанов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Павел 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Игоревич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550А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596-038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Советник заместителя председателя Правительства области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Козлова              Марина 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Петровна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1038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Тел:   596-038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Факс:  23-16-87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Приёмная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Махортова Арина Александровна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550А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Тел:   596-014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Факс:  23-16-87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Заместитель председателя Правительства области</w:t>
            </w: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596-012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Приемная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Тел:    596-012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факс </w:t>
            </w:r>
            <w:r w:rsidRPr="00AD6F1C">
              <w:rPr>
                <w:rFonts w:eastAsia="Times New Roman"/>
                <w:szCs w:val="24"/>
                <w:lang w:eastAsia="ru-RU"/>
              </w:rPr>
              <w:t>  37-29-18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Заместитель председателя Правительства области</w:t>
            </w: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Матюхин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Павел Владимирович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596-016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Приёмная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Панченко Марина Денисовна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1016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Тел:   596-016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факс  </w:t>
            </w:r>
            <w:r w:rsidRPr="00AD6F1C">
              <w:rPr>
                <w:rFonts w:eastAsia="Times New Roman"/>
                <w:szCs w:val="24"/>
                <w:lang w:eastAsia="ru-RU"/>
              </w:rPr>
              <w:t> 23-16-81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Советник заместителя председателя Правительства области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Круцан Анастасия Сергеевна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1095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596-095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Заместитель председателя Правительства области</w:t>
            </w: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Пак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Пётр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Валерьевич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127051, г. Москва, ул. Неглинная, д. 15, стр. 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br/>
              <w:t>(8-495) 657-97-43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Приемная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(8-495) 657-97-43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Факс: (8-495) 657-97-41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Заместитель руководителя аппарата Губернатора области и Правительства области - начальник управления протокола</w:t>
            </w: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Блохин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1031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596-031</w:t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br/>
              <w:t>221-031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Заместитель руководителя аппарата Губернатора области и Правительства области-начальник управления специальных программ Губернатора области</w:t>
            </w: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Молодянов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Андрей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Адамович</w:t>
            </w:r>
            <w:r w:rsidRPr="00AD6F1C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1007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  596-007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Заместитель руководителя аппарата Губернатора области и Правительства области – начальник управления по работе с  обращениями граждан</w:t>
            </w: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Довлатбегова</w:t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br/>
              <w:t>Ольга Владимировна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116 (2-й подъезд)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1130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596-130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Заместитель руководителя аппарата Губернатора области и Правительства области</w:t>
            </w: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Снежко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Екатерина Алексеевна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1067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596-067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Пресс- секретарь Губернатора области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Корелякова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Александра Петровна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1135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596-135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Уполномоченный по  защите прав предпринимателей в Амурской области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Радченко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Игорь</w:t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br/>
              <w:t>Павлович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г. Благовещенск , ул. Зейская, д.211,каб.108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     221-651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Уполномоченный по правам ребенка в Амурской области</w:t>
            </w: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Третьякова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Наталья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Павловна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г. Благовещенск ул. Зейская, 211, каб.102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221-671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Управление информационной политики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Ковалева Ксения Александровна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523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1021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596-021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lastRenderedPageBreak/>
              <w:t>Заместитель-начальника управления- руководитель пресс-службы Губернатора области и Правительства области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Гончарова Ольга 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Юрьевна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    519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1191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      596-191</w:t>
            </w:r>
          </w:p>
        </w:tc>
      </w:tr>
      <w:tr w:rsidR="00AD6F1C" w:rsidRPr="00AD6F1C" w:rsidTr="00AD6F1C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                                                      </w:t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Служба мониторинга и анализа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Руководитель службы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Щербань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Светлана Федоровна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     519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1134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   596-134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Консультант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Чечик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Анна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Викторовна 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1195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596-195</w:t>
            </w:r>
          </w:p>
        </w:tc>
      </w:tr>
      <w:tr w:rsidR="00AD6F1C" w:rsidRPr="00AD6F1C" w:rsidTr="00AD6F1C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                                     </w:t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    Пресс-служба Губернатора области и Правительства области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консультант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Макитрюк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Александр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Викторович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1194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596-194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Консультант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Борисова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Татьяна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Геннадьевна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1187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596-187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УПРАВЛЕНИЕ ПО РАБОТЕ С ПОДВЕДОМСТВЕННОЙ СЕТЬЮ, ГОСУДАРСТВЕННЫХ ЗАКУПОК </w:t>
            </w:r>
          </w:p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И ПРАВОВОЙ РАБОТЫ</w:t>
            </w: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Начальник управления 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Власова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Ирина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Геннадьевна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1166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596-166</w:t>
            </w:r>
          </w:p>
        </w:tc>
      </w:tr>
      <w:tr w:rsidR="00AD6F1C" w:rsidRPr="00AD6F1C" w:rsidTr="00AD6F1C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Отдел государственных закупок   </w:t>
            </w:r>
            <w:r w:rsidRPr="00AD6F1C">
              <w:rPr>
                <w:rFonts w:eastAsia="Times New Roman"/>
                <w:szCs w:val="24"/>
                <w:lang w:eastAsia="ru-RU"/>
              </w:rPr>
              <w:t>   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Начальник отдела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Бакулина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Наталья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Николаевна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1173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596-173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Небылица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Валерия Викторовна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1179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596-179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Консультант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Ефимова               Татьяна              Сергеевна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 1178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596-178</w:t>
            </w:r>
          </w:p>
        </w:tc>
      </w:tr>
      <w:tr w:rsidR="00AD6F1C" w:rsidRPr="00AD6F1C" w:rsidTr="00AD6F1C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Служба  правовой и кадровой работы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lastRenderedPageBreak/>
              <w:t>Заместитель начальника управления - руководитель службы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Васильева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Ирина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Доржиевна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369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596-069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Фёдорова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Яна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Олеговна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369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1133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596-133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ОТДЕЛ ИНФОРМАЦИОННО-ТЕХНОЛОГИЧЕСКОГО ОБЕСПЕЧЕНИЯ</w:t>
            </w:r>
          </w:p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факс: 596-106        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Начальник отдела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Ященко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Денис 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Юрьевич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1111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220-911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596-111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Заместитель начальника отдела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Кораблёв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Павел Александрович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336 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1107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220-907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596-107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консультант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Гиреев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Андрей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Григорьевич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1108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220-908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596-108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Старший специалист 1 разряда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Дашков 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Иван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Анатольевич  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1104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220-904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596-104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УПРАВЛЕНИЕ ПРОТОКОЛА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факс: 523-425</w:t>
            </w:r>
            <w:r w:rsidRPr="00AD6F1C">
              <w:rPr>
                <w:rFonts w:eastAsia="Times New Roman"/>
                <w:szCs w:val="24"/>
                <w:lang w:eastAsia="ru-RU"/>
              </w:rPr>
              <w:t> 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Заместитель руководителя аппарата Губернатора области и Правительства области - начальник управления протокола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Блохин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1031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596-031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221-031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Протокольный отдел</w:t>
            </w:r>
            <w:r w:rsidRPr="00AD6F1C">
              <w:rPr>
                <w:rFonts w:eastAsia="Times New Roman"/>
                <w:szCs w:val="24"/>
                <w:lang w:eastAsia="ru-RU"/>
              </w:rPr>
              <w:t> 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Гетьман            Виталий Григорьевич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1082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596-082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221-082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специалист 1 разряда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Попова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Алина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Андреевна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418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1078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596-078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специалист 1 разряда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Мамбиталин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szCs w:val="24"/>
                <w:lang w:eastAsia="ru-RU"/>
              </w:rPr>
              <w:lastRenderedPageBreak/>
              <w:t>Марк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Геннадьевич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lastRenderedPageBreak/>
              <w:t>418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1080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596-080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Организационный отдел</w:t>
            </w: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Начальник отдела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Плаксина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Лариса Владимировна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1057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596-057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консультант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Рябиченко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Наталья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Васильевна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1045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596-045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221-045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специалист 1 разряда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Семакина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Ольга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Викторовна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416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1076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596-076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специалист 1 разряда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Василец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Ирина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Николаевна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1079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596-079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221-079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Ульянова            Оксана Александровна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422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1017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596-017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факс   </w:t>
            </w:r>
            <w:r w:rsidRPr="00AD6F1C">
              <w:rPr>
                <w:rFonts w:eastAsia="Times New Roman"/>
                <w:szCs w:val="24"/>
                <w:lang w:eastAsia="ru-RU"/>
              </w:rPr>
              <w:t>596-097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УПРАВЛЕНИЕ СПЕЦИАЛЬНЫХ ПРОГРАММ ГУБЕРНАТОРА ОБЛАСТИ</w:t>
            </w:r>
          </w:p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Заместитель руководителя аппарата Губернатора области и Правительства области - начальник управления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Молодянов </w:t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br/>
              <w:t>Андрей</w:t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br/>
              <w:t>Адамович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364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 1007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596-007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Отдел технической защиты информации 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Начальник отдела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Лылык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Игорь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Иванович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1103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596-103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Мобилизационный отдел</w:t>
            </w:r>
            <w:r w:rsidRPr="00AD6F1C">
              <w:rPr>
                <w:rFonts w:eastAsia="Times New Roman"/>
                <w:szCs w:val="24"/>
                <w:lang w:eastAsia="ru-RU"/>
              </w:rPr>
              <w:t> факс 372382 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Заместитель начальника управления-начальник отдела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Сиднев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Алексей Александрович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537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 1184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596-184 </w:t>
            </w:r>
          </w:p>
        </w:tc>
      </w:tr>
      <w:tr w:rsidR="00AD6F1C" w:rsidRPr="00AD6F1C" w:rsidTr="00AD6F1C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Отдел мобилизационной подготовки экономики </w:t>
            </w:r>
            <w:r w:rsidRPr="00AD6F1C">
              <w:rPr>
                <w:rFonts w:eastAsia="Times New Roman"/>
                <w:szCs w:val="24"/>
                <w:lang w:eastAsia="ru-RU"/>
              </w:rPr>
              <w:t>  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lastRenderedPageBreak/>
              <w:t> Начальник отдела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Цымбал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Андрей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Сергеевич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1048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596-048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УПРАВЛЕНИЕ РЕГИСТРАЦИИ И ЛИНГВИСТИЧЕСКОЙ ЭКСПЕРТИЗЫ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Начальник управления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Павлов                Сергей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Юрьевич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1028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596-028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221-028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Отдел регистрации и сопровождения правовых актов</w:t>
            </w:r>
            <w:r w:rsidRPr="00AD6F1C">
              <w:rPr>
                <w:rFonts w:eastAsia="Times New Roman"/>
                <w:szCs w:val="24"/>
                <w:lang w:eastAsia="ru-RU"/>
              </w:rPr>
              <w:t> 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Начальник отдела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Новикова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Оксана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Викторовна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 1128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596-128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специалист 1 разряда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Богуславец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Евгения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Григорьевна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 1124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596-124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специалист 1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разряда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Белова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Татьяна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Владимировна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 1192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596-192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220-992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Главный специалист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Куприенко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Надежда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Павловна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 1168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596-168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Отдел лингвистической экспертизы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Начальник отдела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Гриценко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Анна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Вячеславовна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1120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596-120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220-920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Консультант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Пудовкина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Виктория Викторовна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1122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596-122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220-922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Консультант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Сергеева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Ирина Александровна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1190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596-190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220-990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Отдел по обеспечению деятельности исполнительных органов государственной власти области ГБУ АО " Управление делами Правительства области"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(канцелярия)   </w:t>
            </w:r>
            <w:r w:rsidRPr="00AD6F1C">
              <w:rPr>
                <w:rFonts w:eastAsia="Times New Roman"/>
                <w:szCs w:val="24"/>
                <w:lang w:eastAsia="ru-RU"/>
              </w:rPr>
              <w:t>  </w:t>
            </w:r>
          </w:p>
        </w:tc>
      </w:tr>
      <w:tr w:rsidR="00AD6F1C" w:rsidRPr="00AD6F1C" w:rsidTr="000F28C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lastRenderedPageBreak/>
              <w:t>Главный специалист (входящие документы)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Васильева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Елена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Ивановна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1127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596-127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Главный специалист (входящие документы)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Данилюк Наталья Евгеньевна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1127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596-127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Главный специалист (исходящие документы, контроль)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Дьякова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Ольга Андреевна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1109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596-109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Главный специалист (исходящие документы, контроль)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Данькова            Татьяна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Леонидовна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1109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596-109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УПРАВЛЕНИЕ ПО РАБОТЕ С ОБРАЩЕНИЯМИ ГРАЖДАН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Заместитель руководителя аппарата Губернатора области и Правительства области – начальник управления по работе с обращениями граждан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Довлатбегова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Ольга Владимировна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116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(2-й подъезд)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1130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596-130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Отдел по обеспечению деятельности приемной Губернатора области по приему граждан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Начальник отдела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Носкова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Елена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Степановна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1131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596-131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консультант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Василенко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Зоя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Валерьевна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1165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596-165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Консультант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Рыбакова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Ольга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Геннадьевна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1141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596-141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Консультант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Юсупова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Маргарита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Константиновна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1055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596-055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Главный специалист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Михалева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Светлана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Сергеевна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1084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221-084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596-084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Служба рассмотрения письменных обращений граждан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Руководитель службы 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Терещенко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szCs w:val="24"/>
                <w:lang w:eastAsia="ru-RU"/>
              </w:rPr>
              <w:lastRenderedPageBreak/>
              <w:t>Ольга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Владимировна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1132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596-132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консультант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Дегтярева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Наталья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Александровна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1099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596-099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Главный специалист-эксперт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Гасанова            Ирина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Сергеевна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1123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596-123</w:t>
            </w:r>
          </w:p>
        </w:tc>
      </w:tr>
      <w:tr w:rsidR="00AD6F1C" w:rsidRPr="00AD6F1C" w:rsidTr="00AD6F1C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Отдел по обеспечению деятельности аппарата Губернатора области и Правительства области, исполнительных органов государственной власти области ГБУ АО " Управление делами Правительства области"</w:t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br/>
              <w:t>(управление по работе с обращениями граждан)</w:t>
            </w:r>
          </w:p>
        </w:tc>
      </w:tr>
      <w:tr w:rsidR="00AD6F1C" w:rsidRPr="00AD6F1C" w:rsidTr="000F28C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Главный специалист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Побережник Александра Анатольевна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1123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596-123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КОНТРОЛЬНОЕ УПРАВЛЕНИЕ 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Цыганчук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Наталья Александровна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1094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596-094</w:t>
            </w:r>
          </w:p>
        </w:tc>
      </w:tr>
      <w:tr w:rsidR="00AD6F1C" w:rsidRPr="00AD6F1C" w:rsidTr="00AD6F1C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   </w:t>
            </w:r>
          </w:p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 Отдел контроля исполнения поручений Президента Российской   Федерации и Правительства Российской Федерации</w:t>
            </w: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Начальник отдела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Светкина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Светлана Викторовна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335б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1126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596-126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221-126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консультант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Пограничная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Екатерина Викторовна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335б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1032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596-032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консультант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Верченко 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Наталья Анатольевна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335б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1070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596-070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Главный специалист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Ижевская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Наталья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Станиславовна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335б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1176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596-176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Контрольно-аналитический отдел</w:t>
            </w: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Лесков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Николай Викторович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1041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596-041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Спиридонова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szCs w:val="24"/>
                <w:lang w:eastAsia="ru-RU"/>
              </w:rPr>
              <w:lastRenderedPageBreak/>
              <w:t>Елена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Валерьевна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lastRenderedPageBreak/>
              <w:t>334б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1046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596-046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консультант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Макогон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Светлана Витальевна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1088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596-088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Ведущий консультант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Ребизант 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Дарья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Анатольевна 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354  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1092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596-092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 консультант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Анойкина           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Юлия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Игоревна 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334б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1085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596-085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Консультант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Калашникова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Ольга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Сергеевна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334б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1093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596-093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Консультант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Лепцан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Василий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Романович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334б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596-040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ФИНАНСОВО-ЭКОНОМИЧЕСКОЕ УПРАВЛЕНИЕ </w:t>
            </w:r>
          </w:p>
        </w:tc>
      </w:tr>
      <w:tr w:rsidR="00AD6F1C" w:rsidRPr="00AD6F1C" w:rsidTr="000F28C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Начальник управления - главный бухгалтер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Печеник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Ирина Владимировна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1060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596-060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221-060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Отдел бюджетного учета и отчетности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Начальник отдела –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заместитель главного бухгалтера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Мамбиталина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Марина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Семеновна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1061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596-061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221-061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Саяпина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Марина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Викторовна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1064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596-064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221-064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консультант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Панферова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Светлана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Алексеевна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1083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596-083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221-083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специалист 1 разряда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Михайлова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Наталья Анатольевна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1063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596-063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221-063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lastRenderedPageBreak/>
              <w:t>Ведущий специалист 1 разряда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Грибанова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Елена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Викторовна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1062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596-062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221-062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Планово-финансовая служба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факс 231-688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Руководитель службы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Голуненко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Елена Александровна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1086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596-086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221-086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Шевченко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Татьяна Анатольевна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1033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596-033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221-033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УПРАВЛЕНИЕ ВНУТРЕННЕЙ ПОЛИТИКИ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Начальник управления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Ермаков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Максим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Викторович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1073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596-073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Хоменко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Владимир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Николаевич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     506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1139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       596-139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Отдел по взаимодействию с институтами гражданского общества</w:t>
            </w: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Начальник отдела  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Павлова             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Лариса Болеславовна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1202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596-202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Заместитель начальника отдела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Конюх                 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Оксана Александровна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1115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596-115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консультант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Лукьянова     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Ирина 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Сергеевна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1119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596-119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консультант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Бондаренко       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Виктория Александровна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  <w:r w:rsidRPr="00AD6F1C">
              <w:rPr>
                <w:rFonts w:eastAsia="Times New Roman"/>
                <w:sz w:val="22"/>
                <w:szCs w:val="22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1138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596-138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Ведущий консультант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 w:val="26"/>
                <w:szCs w:val="26"/>
                <w:lang w:eastAsia="ru-RU"/>
              </w:rPr>
            </w:pPr>
            <w:r w:rsidRPr="00AD6F1C">
              <w:rPr>
                <w:rFonts w:eastAsia="Times New Roman"/>
                <w:sz w:val="22"/>
                <w:szCs w:val="22"/>
                <w:lang w:eastAsia="ru-RU"/>
              </w:rPr>
              <w:t>     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 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Отдел по работе с органами местного самоуправления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Начальник отдела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Сирченко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Валентина Александровна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1121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596-121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lastRenderedPageBreak/>
              <w:t>Ведущий консультант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Дорофеева        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Юлия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Сергеевна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1189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596-189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Ведущий консультант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Клер                   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Елена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Сергеевна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1074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596-074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Ведущий консультант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Карабельникова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Алина Константиновна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     1137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596-137</w:t>
            </w:r>
          </w:p>
        </w:tc>
      </w:tr>
      <w:tr w:rsidR="00AD6F1C" w:rsidRPr="00AD6F1C" w:rsidTr="00AD6F1C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                     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Совет ветеранов при Губернаторе Амурской области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675011, г. Благовещенск, ул. Красноармейская, 173</w:t>
            </w: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ул. Красноармейская, 173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33-00-16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Комиссия по восстановлению прав реабилитированных жертв политических репрессий при Правительстве Амурской области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675011, г. Благовещенск, ул. Красноармейская, 173</w:t>
            </w:r>
            <w:r w:rsidRPr="00AD6F1C">
              <w:rPr>
                <w:rFonts w:eastAsia="Times New Roman"/>
                <w:szCs w:val="24"/>
                <w:lang w:eastAsia="ru-RU"/>
              </w:rPr>
              <w:t>  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Секретарь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490-167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Государственные бюджетные учреждения Амурской области </w:t>
            </w:r>
            <w:r w:rsidRPr="00AD6F1C">
              <w:rPr>
                <w:rFonts w:eastAsia="Times New Roman"/>
                <w:szCs w:val="24"/>
                <w:lang w:eastAsia="ru-RU"/>
              </w:rPr>
              <w:t>   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Государственное бюджетное учреждение Амурской области "Управление делами Правительства Амурской области"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675023, г. Благовещенск, ул. Ленина, 135, факс: 224442,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Казанцев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6F1C">
              <w:rPr>
                <w:rFonts w:eastAsia="Times New Roman"/>
                <w:szCs w:val="24"/>
                <w:lang w:eastAsia="ru-RU"/>
              </w:rPr>
              <w:t>Алексей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6F1C">
              <w:rPr>
                <w:rFonts w:eastAsia="Times New Roman"/>
                <w:szCs w:val="24"/>
                <w:lang w:eastAsia="ru-RU"/>
              </w:rPr>
              <w:t>Борисович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22-44-37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Диспетчер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Пиркуль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6F1C">
              <w:rPr>
                <w:rFonts w:eastAsia="Times New Roman"/>
                <w:szCs w:val="24"/>
                <w:lang w:eastAsia="ru-RU"/>
              </w:rPr>
              <w:t>Валентина Геннадьевна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22-44-57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Государственное бюджетное учреждение Амурской области "Амур-Авто"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675000, г. Благовещенск, ул. Зейская, 154, факс: 527601,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Директор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Тихонов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6F1C">
              <w:rPr>
                <w:rFonts w:eastAsia="Times New Roman"/>
                <w:szCs w:val="24"/>
                <w:lang w:eastAsia="ru-RU"/>
              </w:rPr>
              <w:t>Эдуард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6F1C">
              <w:rPr>
                <w:rFonts w:eastAsia="Times New Roman"/>
                <w:szCs w:val="24"/>
                <w:lang w:eastAsia="ru-RU"/>
              </w:rPr>
              <w:t>Геннадьевич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52-76-01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Диспетчер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Емельянова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6F1C">
              <w:rPr>
                <w:rFonts w:eastAsia="Times New Roman"/>
                <w:szCs w:val="24"/>
                <w:lang w:eastAsia="ru-RU"/>
              </w:rPr>
              <w:t>Светлана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6F1C">
              <w:rPr>
                <w:rFonts w:eastAsia="Times New Roman"/>
                <w:szCs w:val="24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52-43-29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Государственное бюджетное учреждение Амурской области "Агентство по массовым коммуникациям "Амур-Медиа"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675000, г. Благовещенск, ул. Ленина, 160, факс: 77-11-00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Бушуева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6F1C">
              <w:rPr>
                <w:rFonts w:eastAsia="Times New Roman"/>
                <w:szCs w:val="24"/>
                <w:lang w:eastAsia="ru-RU"/>
              </w:rPr>
              <w:t>Нино Александровна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77-11-00</w:t>
            </w:r>
          </w:p>
        </w:tc>
      </w:tr>
      <w:tr w:rsidR="00AD6F1C" w:rsidRPr="00AD6F1C" w:rsidTr="000F28CC">
        <w:tc>
          <w:tcPr>
            <w:tcW w:w="14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Казенное предприятие Амурской области "Амурский комбинат"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675000, г. Благовещенск, ул. Ленина, 135</w:t>
            </w:r>
          </w:p>
        </w:tc>
      </w:tr>
      <w:tr w:rsidR="00AD6F1C" w:rsidRPr="00AD6F1C" w:rsidTr="000F28CC">
        <w:tc>
          <w:tcPr>
            <w:tcW w:w="53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lastRenderedPageBreak/>
              <w:t>Директор  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Девяткина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6F1C">
              <w:rPr>
                <w:rFonts w:eastAsia="Times New Roman"/>
                <w:szCs w:val="24"/>
                <w:lang w:eastAsia="ru-RU"/>
              </w:rPr>
              <w:t>Лидия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6F1C">
              <w:rPr>
                <w:rFonts w:eastAsia="Times New Roman"/>
                <w:szCs w:val="24"/>
                <w:lang w:eastAsia="ru-RU"/>
              </w:rPr>
              <w:t>Васильевна</w:t>
            </w:r>
          </w:p>
        </w:tc>
        <w:tc>
          <w:tcPr>
            <w:tcW w:w="2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22-44-49</w:t>
            </w:r>
          </w:p>
        </w:tc>
      </w:tr>
      <w:tr w:rsidR="00AD6F1C" w:rsidRPr="00AD6F1C" w:rsidTr="00AD6F1C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C0C0C0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Государственные казенные учреждения Амурской области      </w:t>
            </w:r>
            <w:r w:rsidRPr="00AD6F1C">
              <w:rPr>
                <w:rFonts w:eastAsia="Times New Roman"/>
                <w:szCs w:val="24"/>
                <w:lang w:eastAsia="ru-RU"/>
              </w:rPr>
              <w:t>    </w:t>
            </w:r>
          </w:p>
        </w:tc>
      </w:tr>
      <w:tr w:rsidR="00AD6F1C" w:rsidRPr="00AD6F1C" w:rsidTr="00AD6F1C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Государственное казенное учреждение Амурской области "Аппарат Общественной палаты Амурской области"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675000, г. Благовещенск, ул. Зейская, д. 211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Руководитель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Бондарева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6F1C">
              <w:rPr>
                <w:rFonts w:eastAsia="Times New Roman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111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221-650</w:t>
            </w:r>
          </w:p>
        </w:tc>
      </w:tr>
      <w:tr w:rsidR="00AD6F1C" w:rsidRPr="00AD6F1C" w:rsidTr="00AD6F1C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Государственное казенное учреждение "Представительство Амурской области при Президенте Российской Федерации и Правительстве Российской Федерации"</w:t>
            </w:r>
            <w:r w:rsidRPr="00AD6F1C">
              <w:rPr>
                <w:rFonts w:eastAsia="Times New Roman"/>
                <w:szCs w:val="24"/>
                <w:lang w:eastAsia="ru-RU"/>
              </w:rPr>
              <w:br/>
            </w:r>
            <w:r w:rsidRPr="00AD6F1C">
              <w:rPr>
                <w:rFonts w:eastAsia="Times New Roman"/>
                <w:b/>
                <w:bCs/>
                <w:szCs w:val="24"/>
                <w:lang w:eastAsia="ru-RU"/>
              </w:rPr>
              <w:t>127051,  г. Москва, ул. Неглинная, д.15, стр.1</w:t>
            </w:r>
          </w:p>
        </w:tc>
      </w:tr>
      <w:tr w:rsidR="00AD6F1C" w:rsidRPr="00AD6F1C" w:rsidTr="00AD6F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Руководитель 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Хорошилов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6F1C">
              <w:rPr>
                <w:rFonts w:eastAsia="Times New Roman"/>
                <w:szCs w:val="24"/>
                <w:lang w:eastAsia="ru-RU"/>
              </w:rPr>
              <w:t>Илья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6F1C">
              <w:rPr>
                <w:rFonts w:eastAsia="Times New Roman"/>
                <w:szCs w:val="24"/>
                <w:lang w:eastAsia="ru-RU"/>
              </w:rPr>
              <w:t>Валентинович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D6F1C" w:rsidRPr="00AD6F1C" w:rsidRDefault="00AD6F1C" w:rsidP="00AD6F1C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AD6F1C">
              <w:rPr>
                <w:rFonts w:eastAsia="Times New Roman"/>
                <w:szCs w:val="24"/>
                <w:lang w:eastAsia="ru-RU"/>
              </w:rPr>
              <w:t>8 (495) 657-97-43 </w:t>
            </w:r>
          </w:p>
        </w:tc>
      </w:tr>
    </w:tbl>
    <w:p w:rsidR="00243221" w:rsidRPr="001C34A2" w:rsidRDefault="00243221" w:rsidP="00AD6F1C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2024"/>
    <w:multiLevelType w:val="multilevel"/>
    <w:tmpl w:val="7F16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28C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6F1C"/>
    <w:rsid w:val="00BE110E"/>
    <w:rsid w:val="00C76735"/>
    <w:rsid w:val="00E87DD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310C"/>
  <w15:docId w15:val="{34980696-A9A3-439C-9B08-E63E70D1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D6F1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AD6F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1020">
                  <w:blockQuote w:val="1"/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single" w:sz="36" w:space="17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2024-04-17T06:19:00Z</dcterms:modified>
</cp:coreProperties>
</file>