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60" w:rsidRDefault="00426060" w:rsidP="00426060">
      <w:pPr>
        <w:spacing w:after="0" w:line="240" w:lineRule="auto"/>
        <w:contextualSpacing/>
        <w:rPr>
          <w:szCs w:val="24"/>
          <w:lang w:eastAsia="ru-RU"/>
        </w:rPr>
      </w:pPr>
      <w:r>
        <w:rPr>
          <w:rFonts w:ascii="Arial" w:hAnsi="Arial" w:cs="Arial"/>
          <w:noProof/>
          <w:color w:val="0000FF"/>
          <w:shd w:val="clear" w:color="auto" w:fill="F1F3F5"/>
          <w:lang w:eastAsia="ru-RU"/>
        </w:rPr>
        <w:drawing>
          <wp:inline distT="0" distB="0" distL="0" distR="0">
            <wp:extent cx="2286000" cy="3048000"/>
            <wp:effectExtent l="0" t="0" r="0" b="0"/>
            <wp:docPr id="1" name="Рисунок 1" descr="Томенко Виктор Пет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менко Виктор Пет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60" w:rsidRDefault="00426060" w:rsidP="00426060">
      <w:pPr>
        <w:shd w:val="clear" w:color="auto" w:fill="F1F3F5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3562"/>
          <w:sz w:val="36"/>
          <w:szCs w:val="36"/>
        </w:rPr>
        <w:t>Губернатор, Председатель Правительства Алтайского края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Томенко Виктор Петрович родился 12 мая 1971 года в городе Норильске Красноярского края. В 1993 году окончил Норильский индустриальный институт по специальности «Экономика и управление в цветной металлургии», инженер-экономист.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1988 по 1990 гг. - аппаратчик-гидрометаллург 1-го разряда Надеждинского металлургического завода Норильского горно-металлургического комбината им. А.П. Завенягина.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1990-1991 гг. - техник-технолог (стажер) технического отдела Надеждинского металлургического завода Норильского горно-металлургического комбината им. А.П. Завенягина.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1991 году - техник по труду (стажер) отдела научной организации труда и заработной платы Надеждинского металлургического завода Норильского горно-металлургического комбината им. А.П. Завенягина.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1991-1992 гг. - занимал должность экономиста (стажер) планово-экономического отдела Надеждинского металлургического завода Норильского горно-металлургического комбината им. А.П. Завенягина.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1992 году - бухгалтер (стажер) бухгалтерии Надеждинского металлургического завода Норильского горно-металлургического комбината им. А.П. Завенягина.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1992-1993 гг. - экономист (дублер) планово-экономического отдела Надеждинского металлургического завода Норильского горно-металлургического комбината им. А.П. Завенягина.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1993-1994 гг. - экономист в бухгалтерии в бюро учета материалов и основных фондов Надеждинского металлургического завода Норильского горно-металлургического комбината им. А.П. Завенягина.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ноября 1994 по август 1996 гг. - начальник отдела налогов финансового управления ОАО «Норильский горно-металлургический комбинат им. А.П. Завенягина».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1996-1997 гг. - главный бухгалтер ЗАО «Полигон-Таймыр».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1997-1998 гг. - главный бухгалтер АО «Норильский комбинат». С 1998-1999 гг. - заместитель генерального директора по экономике и финансам АО «Норильский комбинат». В 1999-2001 гг. - заместитель генерального директора по экономике и финансам ОАО «Норильская горная компания».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декабря 1999 года по февраль 2001 года - заместитель генерального директора по экономике и правовым вопросам - главный бухгалтер ОАО «ГМК «Норильский никель».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2001 году - заместитель генерального директора - главный бухгалтер ОАО «ГМК «Норильский никель».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ноября 2001 года по июль 2002 года - заместитель генерального директора по экономике и финансам Заполярного филиала ОАО «ГМК «Норильский никель».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2002-2004 гг. - первый заместитель директора Заполярного филиала ОАО «ГМК «Норильский никель» - первый заместитель председателя правления.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2004 по 2010 гг. - директор Заполярного филиала ОАО «ГМК «Норильский никель» - председатель правления Заполярного филиала ОАО «ГМК «Норильский никель».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марта 2010 года по декабрь 2011 года - заместитель Губернатора Красноярского края - заместитель председателя Правительства Красноярского края.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14 декабря 2011 года по 8 февраля 2012 года - исполняющий обязанности первого заместителя Губернатора Красноярского края - председателя Правительства Красноярского края.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Февраль 2012 года - май 2014 года - первый заместитель Губернатора Красноярского края - председатель Правительства Красноярского края.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мая 2014 года по октябрь 2014 года - исполняющий обязанности первого заместителя Губернатора Красноярского края - председателя Правительства Красноярского края.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октября 2014 года - первый заместитель Губернатора Красноярского края - председатель Правительства Красноярского края.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30 сентября 2017 года - исполняющий обязанности первого заместителя Губернатора Красноярского края - председателя Правительства Красноярского края.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30 мая 2018 года Указом Президента Российской Федерации Владимира Путина назначен временно исполняющим обязанности Губернатора Алтайского края.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9 сентября 2018 года на досрочных выборах избран Губернатором Алтайского края.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сентябре 2023 года в ходе всенародных выборов избран Губернатором Алтайского края на второй срок.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Имеет следующие награды и поощрения: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орден Дружбы (2021);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Почетная грамота Совета Федерации Федерального Собрания Российской Федерации (2014);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Почетная грамота Министра экономики Российской Федерации (1999);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знак отличия «За заслуги перед городом Норильском» (2003);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почетное звание «Заслуженный работник Таймырского автономного округа» (2005);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нагрудный знак «За содействие МВД России» (2004);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знак «За содействие МВД России» (2005);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нагрудный знак «За сотрудничество УВД ТАО» (2006);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юбилейная медаль «55 лет городу Норильску» (2008);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юбилейная медаль «60 лет городу Норильску» (2013);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знак отличия Красноярского края «За профессиональное мастерство в социальной сфере» (2010);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почетный знак Компании «Норильский никель» II степени (2010);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юбилейный почетный знак Красноярского края «80 лет Красноярскому краю» (2014);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Нагрудный знак «Герб города Красноярска» (2017);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знак отличия Красноярского края «За трудовые заслуги» (2018);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юбилейная медаль «65 лет городу Норильску» (2018);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юбилейный памятный знак Алтайского краевого Законодательного</w:t>
      </w:r>
      <w:r>
        <w:rPr>
          <w:rFonts w:ascii="Arial" w:hAnsi="Arial" w:cs="Arial"/>
        </w:rPr>
        <w:br/>
        <w:t>Собрания «80 лет представительной власти Алтайского края» (2019);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медаль летчика-космонавта Г.С. Титова «За заслуги перед космонавтикой» (2020);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Благодарственное письмо Президента Российской Федерации (2020);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Почетная грамота Алтайского краевого Законодательного Собрания (2021);</w:t>
      </w:r>
    </w:p>
    <w:p w:rsid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Почетная грамота Главного управления специальных программ</w:t>
      </w:r>
      <w:r>
        <w:rPr>
          <w:rFonts w:ascii="Arial" w:hAnsi="Arial" w:cs="Arial"/>
        </w:rPr>
        <w:br/>
        <w:t>Президента Российской Федерации (ГУСП) (2012);</w:t>
      </w:r>
    </w:p>
    <w:p w:rsidR="00243221" w:rsidRPr="00426060" w:rsidRDefault="00426060" w:rsidP="0042606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Почетный знак «От благодарного народа ЛНР» (2022).</w:t>
      </w:r>
      <w:bookmarkStart w:id="0" w:name="_GoBack"/>
      <w:bookmarkEnd w:id="0"/>
    </w:p>
    <w:sectPr w:rsidR="00243221" w:rsidRPr="004260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06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F6E9"/>
  <w15:docId w15:val="{C4368DEC-57A3-4D06-AF56-E7AF7291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ltairegion22.ru/upload/iblock/d21/6h3icgw2xe95igpnyibfetjw4ef0xkr9/tomenko24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2024-04-17T03:46:00Z</dcterms:modified>
</cp:coreProperties>
</file>