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E2" w:rsidRDefault="00DD28E2" w:rsidP="00DD28E2">
      <w:pPr>
        <w:pStyle w:val="4"/>
        <w:shd w:val="clear" w:color="auto" w:fill="FFFFFF"/>
        <w:spacing w:before="0" w:line="360" w:lineRule="atLeast"/>
        <w:jc w:val="center"/>
        <w:textAlignment w:val="baseline"/>
        <w:rPr>
          <w:rFonts w:ascii="Arial" w:hAnsi="Arial" w:cs="Arial"/>
          <w:color w:val="444444"/>
          <w:szCs w:val="24"/>
          <w:lang w:eastAsia="ru-RU"/>
        </w:rPr>
      </w:pPr>
      <w:r>
        <w:rPr>
          <w:rStyle w:val="a4"/>
          <w:rFonts w:ascii="Arial" w:hAnsi="Arial" w:cs="Arial"/>
          <w:b w:val="0"/>
          <w:bCs w:val="0"/>
          <w:color w:val="444444"/>
          <w:bdr w:val="none" w:sz="0" w:space="0" w:color="auto" w:frame="1"/>
        </w:rPr>
        <w:t>Глава Местной администрации внутригородского</w:t>
      </w:r>
    </w:p>
    <w:p w:rsidR="00DD28E2" w:rsidRDefault="00DD28E2" w:rsidP="00DD28E2">
      <w:pPr>
        <w:pStyle w:val="4"/>
        <w:shd w:val="clear" w:color="auto" w:fill="FFFFFF"/>
        <w:spacing w:before="0" w:line="360" w:lineRule="atLeast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Style w:val="a4"/>
          <w:rFonts w:ascii="Arial" w:hAnsi="Arial" w:cs="Arial"/>
          <w:b w:val="0"/>
          <w:bCs w:val="0"/>
          <w:color w:val="444444"/>
          <w:bdr w:val="none" w:sz="0" w:space="0" w:color="auto" w:frame="1"/>
        </w:rPr>
        <w:t>муниципального образования</w:t>
      </w:r>
    </w:p>
    <w:p w:rsidR="00DD28E2" w:rsidRDefault="00DD28E2" w:rsidP="00DD28E2">
      <w:pPr>
        <w:pStyle w:val="4"/>
        <w:shd w:val="clear" w:color="auto" w:fill="FFFFFF"/>
        <w:spacing w:before="0" w:line="360" w:lineRule="atLeast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Style w:val="a4"/>
          <w:rFonts w:ascii="Arial" w:hAnsi="Arial" w:cs="Arial"/>
          <w:b w:val="0"/>
          <w:bCs w:val="0"/>
          <w:color w:val="444444"/>
          <w:bdr w:val="none" w:sz="0" w:space="0" w:color="auto" w:frame="1"/>
        </w:rPr>
        <w:t>поселок Репино</w:t>
      </w:r>
    </w:p>
    <w:p w:rsidR="00DD28E2" w:rsidRDefault="00DD28E2" w:rsidP="00DD28E2">
      <w:pPr>
        <w:pStyle w:val="4"/>
        <w:shd w:val="clear" w:color="auto" w:fill="FFFFFF"/>
        <w:spacing w:before="0" w:line="360" w:lineRule="atLeast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color w:val="444444"/>
          <w:bdr w:val="none" w:sz="0" w:space="0" w:color="auto" w:frame="1"/>
        </w:rPr>
        <w:t>Семёнова Ирина Геннадьевна</w:t>
      </w:r>
    </w:p>
    <w:p w:rsidR="00DD28E2" w:rsidRDefault="00DD28E2" w:rsidP="00DD28E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Контакты:</w:t>
      </w:r>
    </w:p>
    <w:p w:rsidR="00DD28E2" w:rsidRDefault="00DD28E2" w:rsidP="00DD28E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Юридический адрес: 197738, Санкт-Петербург, Приморское шоссе, 443</w:t>
      </w:r>
    </w:p>
    <w:p w:rsidR="00DD28E2" w:rsidRDefault="00DD28E2" w:rsidP="00DD28E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Фактический адрес: 197720, г. Зеленогорск, пр. Ленина, д. 14</w:t>
      </w:r>
    </w:p>
    <w:p w:rsidR="00DD28E2" w:rsidRDefault="00DD28E2" w:rsidP="00DD28E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Тел. 433-01-18, тел. /факс 433-51-76</w:t>
      </w:r>
    </w:p>
    <w:p w:rsidR="00243221" w:rsidRDefault="00243221" w:rsidP="001C34A2"/>
    <w:p w:rsidR="00DD28E2" w:rsidRDefault="00DD28E2" w:rsidP="00DD28E2">
      <w:pPr>
        <w:pStyle w:val="4"/>
        <w:shd w:val="clear" w:color="auto" w:fill="FFFFFF"/>
        <w:spacing w:before="0" w:line="360" w:lineRule="atLeast"/>
        <w:jc w:val="center"/>
        <w:textAlignment w:val="baseline"/>
        <w:rPr>
          <w:rFonts w:ascii="Arial" w:hAnsi="Arial" w:cs="Arial"/>
          <w:color w:val="444444"/>
          <w:szCs w:val="24"/>
          <w:lang w:eastAsia="ru-RU"/>
        </w:rPr>
      </w:pPr>
      <w:r>
        <w:rPr>
          <w:rStyle w:val="a4"/>
          <w:rFonts w:ascii="Arial" w:hAnsi="Arial" w:cs="Arial"/>
          <w:b w:val="0"/>
          <w:bCs w:val="0"/>
          <w:color w:val="444444"/>
          <w:bdr w:val="none" w:sz="0" w:space="0" w:color="auto" w:frame="1"/>
        </w:rPr>
        <w:t>Специалисты Местной администрации:</w:t>
      </w:r>
    </w:p>
    <w:p w:rsidR="00DD28E2" w:rsidRDefault="00DD28E2" w:rsidP="00DD28E2">
      <w:pPr>
        <w:pStyle w:val="4"/>
        <w:shd w:val="clear" w:color="auto" w:fill="FFFFFF"/>
        <w:spacing w:before="0" w:line="360" w:lineRule="atLeast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Главный бухгалтер – </w:t>
      </w:r>
      <w:r>
        <w:rPr>
          <w:rStyle w:val="a4"/>
          <w:rFonts w:ascii="Arial" w:hAnsi="Arial" w:cs="Arial"/>
          <w:b w:val="0"/>
          <w:bCs w:val="0"/>
          <w:color w:val="444444"/>
          <w:bdr w:val="none" w:sz="0" w:space="0" w:color="auto" w:frame="1"/>
        </w:rPr>
        <w:t>Обломова Татьяна Михайловна</w:t>
      </w:r>
      <w:r>
        <w:rPr>
          <w:rFonts w:ascii="Arial" w:hAnsi="Arial" w:cs="Arial"/>
          <w:b/>
          <w:bCs/>
          <w:color w:val="444444"/>
        </w:rPr>
        <w:t>,</w:t>
      </w:r>
    </w:p>
    <w:p w:rsidR="00DD28E2" w:rsidRDefault="00DD28E2" w:rsidP="00DD28E2">
      <w:pPr>
        <w:pStyle w:val="4"/>
        <w:shd w:val="clear" w:color="auto" w:fill="FFFFFF"/>
        <w:spacing w:before="0" w:line="360" w:lineRule="atLeast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тел. </w:t>
      </w:r>
      <w:r>
        <w:rPr>
          <w:rStyle w:val="wmi-callto"/>
          <w:rFonts w:ascii="Arial" w:hAnsi="Arial" w:cs="Arial"/>
          <w:b/>
          <w:bCs/>
          <w:color w:val="444444"/>
          <w:bdr w:val="none" w:sz="0" w:space="0" w:color="auto" w:frame="1"/>
        </w:rPr>
        <w:t>433-01-22</w:t>
      </w:r>
      <w:r>
        <w:rPr>
          <w:rFonts w:ascii="Arial" w:hAnsi="Arial" w:cs="Arial"/>
          <w:b/>
          <w:bCs/>
          <w:color w:val="444444"/>
        </w:rPr>
        <w:t>, </w:t>
      </w:r>
      <w:r>
        <w:rPr>
          <w:rStyle w:val="wmi-callto"/>
          <w:rFonts w:ascii="Arial" w:hAnsi="Arial" w:cs="Arial"/>
          <w:b/>
          <w:bCs/>
          <w:color w:val="444444"/>
          <w:bdr w:val="none" w:sz="0" w:space="0" w:color="auto" w:frame="1"/>
        </w:rPr>
        <w:t>433-01-18</w:t>
      </w:r>
      <w:r>
        <w:rPr>
          <w:rFonts w:ascii="Arial" w:hAnsi="Arial" w:cs="Arial"/>
          <w:b/>
          <w:bCs/>
          <w:color w:val="444444"/>
        </w:rPr>
        <w:t>, тел./факс </w:t>
      </w:r>
      <w:r>
        <w:rPr>
          <w:rStyle w:val="wmi-callto"/>
          <w:rFonts w:ascii="Arial" w:hAnsi="Arial" w:cs="Arial"/>
          <w:b/>
          <w:bCs/>
          <w:color w:val="444444"/>
          <w:bdr w:val="none" w:sz="0" w:space="0" w:color="auto" w:frame="1"/>
        </w:rPr>
        <w:t>433-51-76</w:t>
      </w:r>
    </w:p>
    <w:p w:rsidR="00DD28E2" w:rsidRDefault="00DD28E2" w:rsidP="00DD28E2">
      <w:pPr>
        <w:pStyle w:val="4"/>
        <w:shd w:val="clear" w:color="auto" w:fill="FFFFFF"/>
        <w:spacing w:before="0" w:line="360" w:lineRule="atLeast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Главный специалист – бухгалтер </w:t>
      </w:r>
      <w:r>
        <w:rPr>
          <w:rStyle w:val="a4"/>
          <w:rFonts w:ascii="Arial" w:hAnsi="Arial" w:cs="Arial"/>
          <w:b w:val="0"/>
          <w:bCs w:val="0"/>
          <w:color w:val="444444"/>
          <w:bdr w:val="none" w:sz="0" w:space="0" w:color="auto" w:frame="1"/>
        </w:rPr>
        <w:t>Чернышева Наталья Евгеньевна,</w:t>
      </w:r>
    </w:p>
    <w:p w:rsidR="00DD28E2" w:rsidRDefault="00DD28E2" w:rsidP="00DD28E2">
      <w:pPr>
        <w:pStyle w:val="4"/>
        <w:shd w:val="clear" w:color="auto" w:fill="FFFFFF"/>
        <w:spacing w:before="0" w:line="360" w:lineRule="atLeast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тел. </w:t>
      </w:r>
      <w:r>
        <w:rPr>
          <w:rStyle w:val="wmi-callto"/>
          <w:rFonts w:ascii="Arial" w:hAnsi="Arial" w:cs="Arial"/>
          <w:b/>
          <w:bCs/>
          <w:color w:val="444444"/>
          <w:bdr w:val="none" w:sz="0" w:space="0" w:color="auto" w:frame="1"/>
        </w:rPr>
        <w:t>433-01-22</w:t>
      </w:r>
      <w:r>
        <w:rPr>
          <w:rFonts w:ascii="Arial" w:hAnsi="Arial" w:cs="Arial"/>
          <w:b/>
          <w:bCs/>
          <w:color w:val="444444"/>
        </w:rPr>
        <w:t>, тел./факс </w:t>
      </w:r>
      <w:r>
        <w:rPr>
          <w:rStyle w:val="wmi-callto"/>
          <w:rFonts w:ascii="Arial" w:hAnsi="Arial" w:cs="Arial"/>
          <w:b/>
          <w:bCs/>
          <w:color w:val="444444"/>
          <w:bdr w:val="none" w:sz="0" w:space="0" w:color="auto" w:frame="1"/>
        </w:rPr>
        <w:t>433-51-76</w:t>
      </w:r>
    </w:p>
    <w:p w:rsidR="00DD28E2" w:rsidRDefault="00DD28E2" w:rsidP="00DD28E2">
      <w:pPr>
        <w:pStyle w:val="4"/>
        <w:shd w:val="clear" w:color="auto" w:fill="FFFFFF"/>
        <w:spacing w:before="0" w:line="360" w:lineRule="atLeast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Главный специалист – бухгалтер </w:t>
      </w:r>
      <w:r>
        <w:rPr>
          <w:rStyle w:val="a4"/>
          <w:rFonts w:ascii="Arial" w:hAnsi="Arial" w:cs="Arial"/>
          <w:b w:val="0"/>
          <w:bCs w:val="0"/>
          <w:color w:val="444444"/>
          <w:bdr w:val="none" w:sz="0" w:space="0" w:color="auto" w:frame="1"/>
        </w:rPr>
        <w:t>Кулешова Наталия Николаевна,</w:t>
      </w:r>
    </w:p>
    <w:p w:rsidR="00DD28E2" w:rsidRDefault="00DD28E2" w:rsidP="00DD28E2">
      <w:pPr>
        <w:pStyle w:val="4"/>
        <w:shd w:val="clear" w:color="auto" w:fill="FFFFFF"/>
        <w:spacing w:before="0" w:line="360" w:lineRule="atLeast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тел. </w:t>
      </w:r>
      <w:r>
        <w:rPr>
          <w:rStyle w:val="wmi-callto"/>
          <w:rFonts w:ascii="Arial" w:hAnsi="Arial" w:cs="Arial"/>
          <w:b/>
          <w:bCs/>
          <w:color w:val="444444"/>
          <w:bdr w:val="none" w:sz="0" w:space="0" w:color="auto" w:frame="1"/>
        </w:rPr>
        <w:t>433-01-22</w:t>
      </w:r>
      <w:r>
        <w:rPr>
          <w:rFonts w:ascii="Arial" w:hAnsi="Arial" w:cs="Arial"/>
          <w:b/>
          <w:bCs/>
          <w:color w:val="444444"/>
        </w:rPr>
        <w:t>, тел./факс </w:t>
      </w:r>
      <w:r>
        <w:rPr>
          <w:rStyle w:val="wmi-callto"/>
          <w:rFonts w:ascii="Arial" w:hAnsi="Arial" w:cs="Arial"/>
          <w:b/>
          <w:bCs/>
          <w:color w:val="444444"/>
          <w:bdr w:val="none" w:sz="0" w:space="0" w:color="auto" w:frame="1"/>
        </w:rPr>
        <w:t>433-51-76</w:t>
      </w:r>
    </w:p>
    <w:p w:rsidR="00DD28E2" w:rsidRDefault="00DD28E2" w:rsidP="00DD28E2">
      <w:pPr>
        <w:pStyle w:val="4"/>
        <w:shd w:val="clear" w:color="auto" w:fill="FFFFFF"/>
        <w:spacing w:before="0" w:line="360" w:lineRule="atLeast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Главный специалист по благоустройству – </w:t>
      </w:r>
      <w:r>
        <w:rPr>
          <w:rStyle w:val="a4"/>
          <w:rFonts w:ascii="Arial" w:hAnsi="Arial" w:cs="Arial"/>
          <w:b w:val="0"/>
          <w:bCs w:val="0"/>
          <w:color w:val="444444"/>
          <w:bdr w:val="none" w:sz="0" w:space="0" w:color="auto" w:frame="1"/>
        </w:rPr>
        <w:t>Щербаков Артём Сергеевич</w:t>
      </w:r>
    </w:p>
    <w:p w:rsidR="00DD28E2" w:rsidRDefault="00DD28E2" w:rsidP="00DD28E2">
      <w:pPr>
        <w:pStyle w:val="4"/>
        <w:shd w:val="clear" w:color="auto" w:fill="FFFFFF"/>
        <w:spacing w:before="0" w:line="360" w:lineRule="atLeast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тел. </w:t>
      </w:r>
      <w:r>
        <w:rPr>
          <w:rStyle w:val="wmi-callto"/>
          <w:rFonts w:ascii="Arial" w:hAnsi="Arial" w:cs="Arial"/>
          <w:b/>
          <w:bCs/>
          <w:color w:val="444444"/>
          <w:bdr w:val="none" w:sz="0" w:space="0" w:color="auto" w:frame="1"/>
        </w:rPr>
        <w:t>433-01-18</w:t>
      </w:r>
      <w:r>
        <w:rPr>
          <w:rFonts w:ascii="Arial" w:hAnsi="Arial" w:cs="Arial"/>
          <w:b/>
          <w:bCs/>
          <w:color w:val="444444"/>
        </w:rPr>
        <w:t>, тел./факс </w:t>
      </w:r>
      <w:r>
        <w:rPr>
          <w:rStyle w:val="wmi-callto"/>
          <w:rFonts w:ascii="Arial" w:hAnsi="Arial" w:cs="Arial"/>
          <w:b/>
          <w:bCs/>
          <w:color w:val="444444"/>
          <w:bdr w:val="none" w:sz="0" w:space="0" w:color="auto" w:frame="1"/>
        </w:rPr>
        <w:t>433-51-76</w:t>
      </w:r>
    </w:p>
    <w:p w:rsidR="00DD28E2" w:rsidRDefault="00DD28E2" w:rsidP="00DD28E2">
      <w:pPr>
        <w:pStyle w:val="4"/>
        <w:shd w:val="clear" w:color="auto" w:fill="FFFFFF"/>
        <w:spacing w:before="0" w:line="360" w:lineRule="atLeast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Ведущий специалист по опеке и попечительству – </w:t>
      </w:r>
      <w:r>
        <w:rPr>
          <w:rStyle w:val="a4"/>
          <w:rFonts w:ascii="Arial" w:hAnsi="Arial" w:cs="Arial"/>
          <w:b w:val="0"/>
          <w:bCs w:val="0"/>
          <w:color w:val="444444"/>
          <w:bdr w:val="none" w:sz="0" w:space="0" w:color="auto" w:frame="1"/>
        </w:rPr>
        <w:t>Садыков Денис Игоревич</w:t>
      </w:r>
      <w:r>
        <w:rPr>
          <w:rFonts w:ascii="Arial" w:hAnsi="Arial" w:cs="Arial"/>
          <w:b/>
          <w:bCs/>
          <w:color w:val="444444"/>
        </w:rPr>
        <w:t>,</w:t>
      </w:r>
    </w:p>
    <w:p w:rsidR="00DD28E2" w:rsidRDefault="00DD28E2" w:rsidP="00DD28E2">
      <w:pPr>
        <w:pStyle w:val="4"/>
        <w:shd w:val="clear" w:color="auto" w:fill="FFFFFF"/>
        <w:spacing w:before="0" w:line="360" w:lineRule="atLeast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тел. </w:t>
      </w:r>
      <w:r>
        <w:rPr>
          <w:rStyle w:val="wmi-callto"/>
          <w:rFonts w:ascii="Arial" w:hAnsi="Arial" w:cs="Arial"/>
          <w:b/>
          <w:bCs/>
          <w:color w:val="444444"/>
          <w:bdr w:val="none" w:sz="0" w:space="0" w:color="auto" w:frame="1"/>
        </w:rPr>
        <w:t>433-01-18</w:t>
      </w:r>
      <w:r>
        <w:rPr>
          <w:rFonts w:ascii="Arial" w:hAnsi="Arial" w:cs="Arial"/>
          <w:b/>
          <w:bCs/>
          <w:color w:val="444444"/>
        </w:rPr>
        <w:t> тел./факс </w:t>
      </w:r>
      <w:r>
        <w:rPr>
          <w:rStyle w:val="wmi-callto"/>
          <w:rFonts w:ascii="Arial" w:hAnsi="Arial" w:cs="Arial"/>
          <w:b/>
          <w:bCs/>
          <w:color w:val="444444"/>
          <w:bdr w:val="none" w:sz="0" w:space="0" w:color="auto" w:frame="1"/>
        </w:rPr>
        <w:t>433-51-76</w:t>
      </w:r>
    </w:p>
    <w:p w:rsidR="00D07E56" w:rsidRDefault="00D07E56" w:rsidP="00D07E5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rFonts w:ascii="Arial" w:hAnsi="Arial" w:cs="Arial"/>
          <w:color w:val="444444"/>
          <w:bdr w:val="none" w:sz="0" w:space="0" w:color="auto" w:frame="1"/>
        </w:rPr>
      </w:pPr>
    </w:p>
    <w:p w:rsidR="00D07E56" w:rsidRDefault="00D07E56" w:rsidP="00D07E5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bookmarkStart w:id="0" w:name="_GoBack"/>
      <w:bookmarkEnd w:id="0"/>
      <w:r>
        <w:rPr>
          <w:rStyle w:val="a4"/>
          <w:rFonts w:ascii="Arial" w:hAnsi="Arial" w:cs="Arial"/>
          <w:color w:val="444444"/>
          <w:bdr w:val="none" w:sz="0" w:space="0" w:color="auto" w:frame="1"/>
        </w:rPr>
        <w:t>Директором МКУ «Молодежный центр «Репино» является</w:t>
      </w:r>
    </w:p>
    <w:p w:rsidR="00D07E56" w:rsidRDefault="00D07E56" w:rsidP="00D07E5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Буданова Валентина Юрьевна</w:t>
      </w:r>
    </w:p>
    <w:p w:rsidR="00DD28E2" w:rsidRPr="001C34A2" w:rsidRDefault="00DD28E2" w:rsidP="001C34A2"/>
    <w:sectPr w:rsidR="00DD28E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7E56"/>
    <w:rsid w:val="00DD28E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B255"/>
  <w15:docId w15:val="{5255D87D-7BDD-432A-BFDF-42E45EBA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8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D28E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wmi-callto">
    <w:name w:val="wmi-callto"/>
    <w:basedOn w:val="a0"/>
    <w:rsid w:val="00DD2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2024-04-16T03:43:00Z</dcterms:modified>
</cp:coreProperties>
</file>