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AE" w:rsidRDefault="009325AE" w:rsidP="00932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236"/>
          <w:sz w:val="38"/>
          <w:szCs w:val="38"/>
          <w:u w:val="single"/>
          <w:lang w:eastAsia="ru-RU"/>
        </w:rPr>
      </w:pPr>
      <w:r w:rsidRPr="009325AE">
        <w:rPr>
          <w:rFonts w:ascii="Arial" w:eastAsia="Times New Roman" w:hAnsi="Arial" w:cs="Arial"/>
          <w:b/>
          <w:bCs/>
          <w:color w:val="007236"/>
          <w:sz w:val="38"/>
          <w:szCs w:val="38"/>
          <w:u w:val="single"/>
          <w:lang w:eastAsia="ru-RU"/>
        </w:rPr>
        <w:drawing>
          <wp:inline distT="0" distB="0" distL="0" distR="0" wp14:anchorId="713E7FE8" wp14:editId="7443118A">
            <wp:extent cx="2543530" cy="2886478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28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5AE" w:rsidRPr="009325AE" w:rsidRDefault="009325AE" w:rsidP="00932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0F04"/>
          <w:sz w:val="38"/>
          <w:szCs w:val="38"/>
          <w:lang w:eastAsia="ru-RU"/>
        </w:rPr>
      </w:pPr>
      <w:r w:rsidRPr="009325AE">
        <w:rPr>
          <w:rFonts w:ascii="Arial" w:eastAsia="Times New Roman" w:hAnsi="Arial" w:cs="Arial"/>
          <w:b/>
          <w:bCs/>
          <w:color w:val="007236"/>
          <w:sz w:val="38"/>
          <w:szCs w:val="38"/>
          <w:u w:val="single"/>
          <w:lang w:eastAsia="ru-RU"/>
        </w:rPr>
        <w:t>Бабаев Максим Захарович</w:t>
      </w:r>
    </w:p>
    <w:p w:rsidR="009325AE" w:rsidRPr="009325AE" w:rsidRDefault="009325AE" w:rsidP="00932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0F04"/>
          <w:sz w:val="27"/>
          <w:szCs w:val="27"/>
          <w:lang w:eastAsia="ru-RU"/>
        </w:rPr>
      </w:pPr>
      <w:r w:rsidRPr="009325AE">
        <w:rPr>
          <w:rFonts w:ascii="Arial" w:eastAsia="Times New Roman" w:hAnsi="Arial" w:cs="Arial"/>
          <w:b/>
          <w:bCs/>
          <w:color w:val="210F04"/>
          <w:sz w:val="27"/>
          <w:szCs w:val="27"/>
          <w:lang w:eastAsia="ru-RU"/>
        </w:rPr>
        <w:t>Должность:</w:t>
      </w:r>
      <w:r w:rsidRPr="009325AE">
        <w:rPr>
          <w:rFonts w:ascii="Arial" w:eastAsia="Times New Roman" w:hAnsi="Arial" w:cs="Arial"/>
          <w:color w:val="210F04"/>
          <w:sz w:val="27"/>
          <w:szCs w:val="27"/>
          <w:lang w:eastAsia="ru-RU"/>
        </w:rPr>
        <w:t> Глава Местной администрации</w:t>
      </w:r>
    </w:p>
    <w:p w:rsidR="009325AE" w:rsidRPr="009325AE" w:rsidRDefault="009325AE" w:rsidP="00932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0F04"/>
          <w:sz w:val="27"/>
          <w:szCs w:val="27"/>
          <w:lang w:eastAsia="ru-RU"/>
        </w:rPr>
      </w:pPr>
      <w:r w:rsidRPr="009325AE">
        <w:rPr>
          <w:rFonts w:ascii="Arial" w:eastAsia="Times New Roman" w:hAnsi="Arial" w:cs="Arial"/>
          <w:b/>
          <w:bCs/>
          <w:color w:val="210F04"/>
          <w:sz w:val="27"/>
          <w:szCs w:val="27"/>
          <w:lang w:eastAsia="ru-RU"/>
        </w:rPr>
        <w:t>Время приема: </w:t>
      </w:r>
      <w:r w:rsidRPr="009325AE">
        <w:rPr>
          <w:rFonts w:ascii="Arial" w:eastAsia="Times New Roman" w:hAnsi="Arial" w:cs="Arial"/>
          <w:color w:val="210F04"/>
          <w:sz w:val="27"/>
          <w:szCs w:val="27"/>
          <w:lang w:eastAsia="ru-RU"/>
        </w:rPr>
        <w:t>вторник с 14.00 до 17.00</w:t>
      </w:r>
    </w:p>
    <w:p w:rsidR="009325AE" w:rsidRPr="009325AE" w:rsidRDefault="009325AE" w:rsidP="00932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0F04"/>
          <w:sz w:val="27"/>
          <w:szCs w:val="27"/>
          <w:lang w:eastAsia="ru-RU"/>
        </w:rPr>
      </w:pPr>
      <w:r w:rsidRPr="009325AE">
        <w:rPr>
          <w:rFonts w:ascii="Arial" w:eastAsia="Times New Roman" w:hAnsi="Arial" w:cs="Arial"/>
          <w:b/>
          <w:bCs/>
          <w:color w:val="210F04"/>
          <w:sz w:val="27"/>
          <w:szCs w:val="27"/>
          <w:lang w:eastAsia="ru-RU"/>
        </w:rPr>
        <w:t>Место приёма:</w:t>
      </w:r>
      <w:r w:rsidRPr="009325AE">
        <w:rPr>
          <w:rFonts w:ascii="Arial" w:eastAsia="Times New Roman" w:hAnsi="Arial" w:cs="Arial"/>
          <w:color w:val="210F04"/>
          <w:sz w:val="27"/>
          <w:szCs w:val="27"/>
          <w:lang w:eastAsia="ru-RU"/>
        </w:rPr>
        <w:t>  ул. Пограничника Гарькавого, д.22, корп.3, каб.210</w:t>
      </w:r>
    </w:p>
    <w:p w:rsidR="00243221" w:rsidRDefault="00243221" w:rsidP="001C34A2"/>
    <w:p w:rsidR="00046EC9" w:rsidRDefault="00046EC9" w:rsidP="00046EC9">
      <w:pPr>
        <w:pStyle w:val="1"/>
        <w:shd w:val="clear" w:color="auto" w:fill="FFFFFF"/>
        <w:spacing w:before="0" w:after="600"/>
        <w:rPr>
          <w:rFonts w:ascii="Arial" w:hAnsi="Arial" w:cs="Arial"/>
          <w:b w:val="0"/>
          <w:bCs w:val="0"/>
          <w:color w:val="0E1C38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0E1C38"/>
          <w:sz w:val="45"/>
          <w:szCs w:val="45"/>
        </w:rPr>
        <w:t>Структура и состав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4684"/>
        <w:gridCol w:w="4366"/>
        <w:gridCol w:w="1244"/>
      </w:tblGrid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10F04"/>
                <w:sz w:val="27"/>
                <w:szCs w:val="27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10F04"/>
                <w:sz w:val="27"/>
                <w:szCs w:val="27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10F04"/>
                <w:sz w:val="27"/>
                <w:szCs w:val="27"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10F04"/>
                <w:sz w:val="27"/>
                <w:szCs w:val="27"/>
              </w:rPr>
              <w:t>Кабинет</w:t>
            </w: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Бабаев Максим Захарович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Глава Местной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210</w:t>
            </w: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Чечурова Ирина Анатольевна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209</w:t>
            </w: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 w:rsidP="00A1283F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210F04"/>
                <w:sz w:val="27"/>
                <w:szCs w:val="27"/>
              </w:rPr>
              <w:t>Мурова Светлана Владимировна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                     Заместитель Главы Местной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  204</w:t>
            </w:r>
          </w:p>
        </w:tc>
      </w:tr>
      <w:tr w:rsidR="00046EC9" w:rsidTr="00046EC9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10F04"/>
                <w:sz w:val="27"/>
                <w:szCs w:val="27"/>
              </w:rPr>
              <w:lastRenderedPageBreak/>
              <w:t>ФИНАНСОВЫЙ ОТДЕЛ</w:t>
            </w: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Маковская Юлия Николаевна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Руководитель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208</w:t>
            </w: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Кокоулина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Михеева Виктория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</w:p>
        </w:tc>
      </w:tr>
      <w:tr w:rsidR="00046EC9" w:rsidTr="00046EC9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10F04"/>
                <w:sz w:val="27"/>
                <w:szCs w:val="27"/>
              </w:rPr>
              <w:t>ОТДЕЛ БЛАГОУСТРОЙСТВА</w:t>
            </w: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Руководитель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204</w:t>
            </w:r>
          </w:p>
        </w:tc>
      </w:tr>
      <w:tr w:rsidR="00046EC9" w:rsidTr="00046EC9">
        <w:trPr>
          <w:trHeight w:val="557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Родионова Евгения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203</w:t>
            </w:r>
          </w:p>
        </w:tc>
      </w:tr>
      <w:tr w:rsidR="00046EC9" w:rsidTr="00046EC9">
        <w:trPr>
          <w:trHeight w:val="55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Сухова Анастасия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     Кузнецов Александр  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        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EC9" w:rsidRDefault="00046EC9">
            <w:pPr>
              <w:rPr>
                <w:sz w:val="20"/>
                <w:szCs w:val="20"/>
              </w:rPr>
            </w:pPr>
          </w:p>
        </w:tc>
      </w:tr>
      <w:tr w:rsidR="00046EC9" w:rsidTr="00046EC9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10F04"/>
                <w:sz w:val="27"/>
                <w:szCs w:val="27"/>
              </w:rPr>
              <w:t>ОТДЕЛ ОПЕКИ И ПОПЕЧИТЕЛЬСТВА</w:t>
            </w: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Никифорова Майя Георгиевна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Руководитель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105</w:t>
            </w: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Осетров Константин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EC9" w:rsidRDefault="00046EC9">
            <w:pPr>
              <w:rPr>
                <w:sz w:val="20"/>
                <w:szCs w:val="20"/>
              </w:rPr>
            </w:pP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 Гусева Татьяна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 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 104</w:t>
            </w: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Никифорова Любовь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EC9" w:rsidRDefault="00046EC9">
            <w:pPr>
              <w:rPr>
                <w:sz w:val="20"/>
                <w:szCs w:val="20"/>
              </w:rPr>
            </w:pP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lastRenderedPageBreak/>
              <w:t> Стрекаловская Ксения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 Специалист 1-й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EC9" w:rsidRDefault="00046EC9">
            <w:pPr>
              <w:rPr>
                <w:sz w:val="20"/>
                <w:szCs w:val="20"/>
              </w:rPr>
            </w:pPr>
          </w:p>
        </w:tc>
      </w:tr>
      <w:tr w:rsidR="00046EC9" w:rsidTr="00046EC9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10F04"/>
                <w:sz w:val="27"/>
                <w:szCs w:val="27"/>
              </w:rPr>
              <w:t>ОБЩИЙ ОТДЕЛ</w:t>
            </w: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Михалёв Захар Михайлович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Сапрыкина Юлия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  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Организация мероприятий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207</w:t>
            </w: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Богайчук Анастасия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Ведущий специалист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Горохова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Кадровая служба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103</w:t>
            </w: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Вязигин Николай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Газета "Вести Сосновой Поляны"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102</w:t>
            </w: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Информационная служба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</w:p>
        </w:tc>
      </w:tr>
      <w:tr w:rsidR="00046EC9" w:rsidTr="00046EC9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10F04"/>
                <w:sz w:val="27"/>
                <w:szCs w:val="27"/>
              </w:rPr>
              <w:t>ОТДЕЛ ЗАКУПОК И ЮРИДИЧЕСКОГО СОПРОВОЖДЕНИЯ</w:t>
            </w: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Завьялов Антон Игоревич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Руководитель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101</w:t>
            </w: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Абрамчук Дмитрий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Главный специалист- юрисконсульт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</w:p>
        </w:tc>
      </w:tr>
      <w:tr w:rsidR="00046EC9" w:rsidTr="00046E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  Попова Юлия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  <w:r>
              <w:rPr>
                <w:rFonts w:ascii="Arial" w:hAnsi="Arial" w:cs="Arial"/>
                <w:color w:val="210F04"/>
                <w:sz w:val="27"/>
                <w:szCs w:val="2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EC9" w:rsidRDefault="00046EC9">
            <w:pPr>
              <w:rPr>
                <w:rFonts w:ascii="Arial" w:hAnsi="Arial" w:cs="Arial"/>
                <w:color w:val="210F04"/>
                <w:sz w:val="27"/>
                <w:szCs w:val="27"/>
              </w:rPr>
            </w:pPr>
          </w:p>
        </w:tc>
      </w:tr>
    </w:tbl>
    <w:p w:rsidR="00046EC9" w:rsidRDefault="00046EC9" w:rsidP="00046E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0F04"/>
          <w:sz w:val="27"/>
          <w:szCs w:val="27"/>
        </w:rPr>
      </w:pPr>
      <w:r>
        <w:rPr>
          <w:rFonts w:ascii="Arial" w:hAnsi="Arial" w:cs="Arial"/>
          <w:b/>
          <w:bCs/>
          <w:color w:val="210F04"/>
          <w:sz w:val="27"/>
          <w:szCs w:val="27"/>
        </w:rPr>
        <w:t>Часы работы:</w:t>
      </w:r>
    </w:p>
    <w:p w:rsidR="00046EC9" w:rsidRDefault="00046EC9" w:rsidP="00046EC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hAnsi="Arial" w:cs="Arial"/>
          <w:color w:val="2C7547"/>
          <w:sz w:val="27"/>
          <w:szCs w:val="27"/>
        </w:rPr>
      </w:pPr>
      <w:r>
        <w:rPr>
          <w:rFonts w:ascii="Arial" w:hAnsi="Arial" w:cs="Arial"/>
          <w:color w:val="2C7547"/>
          <w:sz w:val="27"/>
          <w:szCs w:val="27"/>
        </w:rPr>
        <w:t>ПОНЕДЕЛЬНИК - ЧЕТВЕРГ С 9-00 ДО 18-00 </w:t>
      </w:r>
    </w:p>
    <w:p w:rsidR="00046EC9" w:rsidRDefault="00046EC9" w:rsidP="00046EC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hAnsi="Arial" w:cs="Arial"/>
          <w:color w:val="2C7547"/>
          <w:sz w:val="27"/>
          <w:szCs w:val="27"/>
        </w:rPr>
      </w:pPr>
      <w:r>
        <w:rPr>
          <w:rFonts w:ascii="Arial" w:hAnsi="Arial" w:cs="Arial"/>
          <w:color w:val="2C7547"/>
          <w:sz w:val="27"/>
          <w:szCs w:val="27"/>
        </w:rPr>
        <w:t>ПЯТНИЦА С 9-00 ДО 17-00</w:t>
      </w:r>
    </w:p>
    <w:p w:rsidR="00046EC9" w:rsidRDefault="00046EC9" w:rsidP="00046EC9">
      <w:pPr>
        <w:shd w:val="clear" w:color="auto" w:fill="FFFFFF"/>
        <w:rPr>
          <w:rFonts w:ascii="Arial" w:hAnsi="Arial" w:cs="Arial"/>
          <w:color w:val="210F04"/>
          <w:sz w:val="27"/>
          <w:szCs w:val="27"/>
        </w:rPr>
      </w:pPr>
      <w:r>
        <w:rPr>
          <w:rFonts w:ascii="Arial" w:hAnsi="Arial" w:cs="Arial"/>
          <w:b/>
          <w:bCs/>
          <w:color w:val="210F04"/>
          <w:sz w:val="27"/>
          <w:szCs w:val="27"/>
        </w:rPr>
        <w:t>Перерыв на обед: </w:t>
      </w:r>
      <w:r>
        <w:rPr>
          <w:rFonts w:ascii="Arial" w:hAnsi="Arial" w:cs="Arial"/>
          <w:color w:val="210F04"/>
          <w:sz w:val="27"/>
          <w:szCs w:val="27"/>
        </w:rPr>
        <w:t>с 13-00 до 14-00</w:t>
      </w:r>
    </w:p>
    <w:p w:rsidR="009325AE" w:rsidRPr="001C34A2" w:rsidRDefault="009325AE" w:rsidP="001C34A2"/>
    <w:sectPr w:rsidR="009325A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879F1"/>
    <w:multiLevelType w:val="multilevel"/>
    <w:tmpl w:val="C174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6EC9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25AE"/>
    <w:rsid w:val="0097184D"/>
    <w:rsid w:val="009F48C4"/>
    <w:rsid w:val="00A1283F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23A5"/>
  <w15:docId w15:val="{404AB005-B3D8-48D7-BDA6-3C8DC419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2024-04-15T04:02:00Z</dcterms:modified>
</cp:coreProperties>
</file>