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4F3B6B" w:rsidP="00E85A01">
      <w:pPr>
        <w:spacing w:after="0" w:line="240" w:lineRule="auto"/>
        <w:contextualSpacing/>
      </w:pPr>
      <w:r w:rsidRPr="004F3B6B">
        <w:drawing>
          <wp:inline distT="0" distB="0" distL="0" distR="0" wp14:anchorId="323F0DEC" wp14:editId="3345B4AD">
            <wp:extent cx="2314898" cy="3515216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A01" w:rsidRDefault="00E85A01" w:rsidP="00E85A01">
      <w:pPr>
        <w:pStyle w:val="a3"/>
        <w:spacing w:before="0" w:beforeAutospacing="0" w:after="0" w:afterAutospacing="0"/>
        <w:contextualSpacing/>
        <w:rPr>
          <w:color w:val="242424"/>
        </w:rPr>
      </w:pPr>
      <w:r>
        <w:rPr>
          <w:color w:val="242424"/>
        </w:rPr>
        <w:t>Глава внутригородского муниципального образования Санкт-Петербурга муниципальный округ Кронверкское, исполняющий полномочия Председателя Муниципального Совета внутригородского муниципального образования Санкт-Петербурга муниципальный округ Кронверкское -   Шутова Юлия Юрьевна</w:t>
      </w:r>
    </w:p>
    <w:p w:rsidR="00E85A01" w:rsidRDefault="00E85A01" w:rsidP="00E85A01">
      <w:pPr>
        <w:pStyle w:val="a3"/>
        <w:spacing w:before="0" w:beforeAutospacing="0" w:after="0" w:afterAutospacing="0"/>
        <w:contextualSpacing/>
        <w:rPr>
          <w:color w:val="242424"/>
        </w:rPr>
      </w:pPr>
      <w:r>
        <w:rPr>
          <w:b/>
          <w:bCs/>
          <w:color w:val="242424"/>
          <w:bdr w:val="none" w:sz="0" w:space="0" w:color="auto" w:frame="1"/>
        </w:rPr>
        <w:t>Почтовый адрес:</w:t>
      </w:r>
      <w:r>
        <w:rPr>
          <w:color w:val="242424"/>
        </w:rPr>
        <w:t> 197101, Санкт-Петербург, ул. Ленина, д. 12/36</w:t>
      </w:r>
    </w:p>
    <w:p w:rsidR="00E85A01" w:rsidRDefault="00E85A01" w:rsidP="00E85A01">
      <w:pPr>
        <w:pStyle w:val="a3"/>
        <w:spacing w:before="0" w:beforeAutospacing="0" w:after="0" w:afterAutospacing="0"/>
        <w:contextualSpacing/>
        <w:rPr>
          <w:color w:val="242424"/>
        </w:rPr>
      </w:pPr>
      <w:r>
        <w:rPr>
          <w:b/>
          <w:bCs/>
          <w:color w:val="242424"/>
          <w:bdr w:val="none" w:sz="0" w:space="0" w:color="auto" w:frame="1"/>
        </w:rPr>
        <w:t>Электронная почта:</w:t>
      </w:r>
      <w:r>
        <w:rPr>
          <w:color w:val="242424"/>
        </w:rPr>
        <w:t> </w:t>
      </w:r>
      <w:hyperlink r:id="rId6" w:history="1">
        <w:r>
          <w:rPr>
            <w:rStyle w:val="a5"/>
            <w:color w:val="1D85B3"/>
            <w:bdr w:val="none" w:sz="0" w:space="0" w:color="auto" w:frame="1"/>
          </w:rPr>
          <w:t>kronverk59@mail.ru</w:t>
        </w:r>
      </w:hyperlink>
    </w:p>
    <w:p w:rsidR="00E85A01" w:rsidRDefault="00E85A01" w:rsidP="00E85A01">
      <w:pPr>
        <w:pStyle w:val="a3"/>
        <w:spacing w:before="0" w:beforeAutospacing="0" w:after="0" w:afterAutospacing="0"/>
        <w:contextualSpacing/>
        <w:rPr>
          <w:color w:val="242424"/>
        </w:rPr>
      </w:pPr>
      <w:r>
        <w:rPr>
          <w:b/>
          <w:bCs/>
          <w:color w:val="242424"/>
          <w:bdr w:val="none" w:sz="0" w:space="0" w:color="auto" w:frame="1"/>
        </w:rPr>
        <w:t>Телефон:</w:t>
      </w:r>
      <w:r>
        <w:rPr>
          <w:color w:val="242424"/>
        </w:rPr>
        <w:t> 498-58-69</w:t>
      </w:r>
    </w:p>
    <w:p w:rsidR="00E85A01" w:rsidRDefault="00E85A01" w:rsidP="00E85A01">
      <w:pPr>
        <w:pStyle w:val="a3"/>
        <w:spacing w:before="0" w:beforeAutospacing="0" w:after="0" w:afterAutospacing="0"/>
        <w:contextualSpacing/>
        <w:rPr>
          <w:color w:val="242424"/>
        </w:rPr>
      </w:pPr>
      <w:r>
        <w:rPr>
          <w:b/>
          <w:bCs/>
          <w:color w:val="242424"/>
          <w:bdr w:val="none" w:sz="0" w:space="0" w:color="auto" w:frame="1"/>
        </w:rPr>
        <w:t>Факс:</w:t>
      </w:r>
      <w:r>
        <w:rPr>
          <w:color w:val="242424"/>
        </w:rPr>
        <w:t> 498-58-72</w:t>
      </w:r>
    </w:p>
    <w:p w:rsidR="00E85A01" w:rsidRDefault="00E85A01">
      <w:pPr>
        <w:spacing w:after="0" w:line="240" w:lineRule="auto"/>
        <w:rPr>
          <w:rFonts w:ascii="Georgia" w:eastAsia="Times New Roman" w:hAnsi="Georgia"/>
          <w:b/>
          <w:bCs/>
          <w:color w:val="342E2F"/>
          <w:sz w:val="39"/>
          <w:szCs w:val="39"/>
          <w:lang w:eastAsia="ru-RU"/>
        </w:rPr>
      </w:pPr>
      <w:r>
        <w:rPr>
          <w:rFonts w:ascii="Georgia" w:hAnsi="Georgia"/>
          <w:color w:val="342E2F"/>
          <w:sz w:val="39"/>
          <w:szCs w:val="39"/>
        </w:rPr>
        <w:br w:type="page"/>
      </w:r>
    </w:p>
    <w:p w:rsidR="00E85A01" w:rsidRDefault="00E85A01" w:rsidP="00E85A01">
      <w:pPr>
        <w:pStyle w:val="2"/>
        <w:spacing w:before="0" w:beforeAutospacing="0" w:after="0" w:afterAutospacing="0"/>
        <w:contextualSpacing/>
        <w:rPr>
          <w:rFonts w:ascii="Georgia" w:hAnsi="Georgia"/>
          <w:color w:val="342E2F"/>
          <w:sz w:val="39"/>
          <w:szCs w:val="39"/>
        </w:rPr>
      </w:pPr>
      <w:r>
        <w:rPr>
          <w:rFonts w:ascii="Georgia" w:hAnsi="Georgia"/>
          <w:color w:val="342E2F"/>
          <w:sz w:val="39"/>
          <w:szCs w:val="39"/>
        </w:rPr>
        <w:lastRenderedPageBreak/>
        <w:t>Депутаты Муниципального Совета</w:t>
      </w:r>
    </w:p>
    <w:p w:rsidR="00E85A01" w:rsidRDefault="00E85A01" w:rsidP="00E85A01">
      <w:pPr>
        <w:spacing w:after="0" w:line="240" w:lineRule="auto"/>
        <w:contextualSpacing/>
        <w:rPr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3420"/>
        <w:gridCol w:w="12278"/>
      </w:tblGrid>
      <w:tr w:rsidR="00E85A01" w:rsidTr="00E85A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2038350" cy="2733675"/>
                  <wp:effectExtent l="0" t="0" r="0" b="0"/>
                  <wp:docPr id="10" name="Рисунок 10" descr="бай.jpgБайкал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й.jpgБайкал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color w:val="342E2F"/>
                <w:sz w:val="39"/>
                <w:szCs w:val="39"/>
              </w:rPr>
            </w:pPr>
            <w:r>
              <w:rPr>
                <w:rFonts w:ascii="Georgia" w:hAnsi="Georgia"/>
                <w:color w:val="342E2F"/>
                <w:sz w:val="39"/>
                <w:szCs w:val="39"/>
              </w:rPr>
              <w:t>БАЙКАЛОВ</w:t>
            </w:r>
            <w:r>
              <w:rPr>
                <w:rFonts w:ascii="Georgia" w:hAnsi="Georgia"/>
                <w:color w:val="342E2F"/>
                <w:sz w:val="39"/>
                <w:szCs w:val="39"/>
              </w:rPr>
              <w:t xml:space="preserve"> </w:t>
            </w:r>
            <w:r>
              <w:rPr>
                <w:rFonts w:ascii="Georgia" w:hAnsi="Georgia"/>
                <w:color w:val="342E2F"/>
                <w:sz w:val="39"/>
                <w:szCs w:val="39"/>
              </w:rPr>
              <w:t>АЛЕКСАНДР ВЛАДИМИРОВИЧ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  <w:r>
              <w:rPr>
                <w:color w:val="151515"/>
              </w:rPr>
              <w:t>Председатель комиссии по безопасности, защите населения от чрезвычайных ситуаций, профилактике</w:t>
            </w:r>
            <w:r>
              <w:rPr>
                <w:color w:val="151515"/>
              </w:rPr>
              <w:br/>
              <w:t>правонарушений и терроризма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Родился 11 августа 1956 года в городе Минусинске Красноярского края. В 1973 году поступил в Ленинградский ордена Красного Знамени механический институт (ЛВМИ).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После окончания института в 1979 году поступил на работу на Кировский завод, в отдел Главного металлурга. Занимался освоением и внедрением в производство новых прогрессивных технологических процессов и оборудования в кузнечно-штамповочном производстве.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Прошел путь от инженера до начальника конструкторско-технологического бюро.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С 1995 года по 2001 год работал начальником производственного отдела ЗАО «Ферробалт», занимался поставками металлопродукции в ОАО «Авто ВАЗ».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С 2001 года по настоящее время работает директором по производству ООО «Солидус», занимается изготовлением и поставкой заготовок и готовых деталей для предприятий Санкт-Петербурга и Ленинградской области.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Депутат Муниципального Совета МО Кронверкское 6 созыва.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Женат, две дочери.</w:t>
            </w:r>
          </w:p>
        </w:tc>
      </w:tr>
      <w:tr w:rsidR="00E85A01" w:rsidTr="00E85A01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2424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</w:p>
        </w:tc>
      </w:tr>
      <w:tr w:rsidR="00E85A01" w:rsidTr="00E85A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1781175" cy="2352675"/>
                  <wp:effectExtent l="0" t="0" r="0" b="0"/>
                  <wp:docPr id="9" name="Рисунок 9" descr="Бондарев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ондарев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color w:val="342E2F"/>
                <w:sz w:val="39"/>
                <w:szCs w:val="39"/>
              </w:rPr>
            </w:pPr>
            <w:r>
              <w:rPr>
                <w:rFonts w:ascii="Georgia" w:hAnsi="Georgia"/>
                <w:color w:val="342E2F"/>
                <w:sz w:val="39"/>
                <w:szCs w:val="39"/>
              </w:rPr>
              <w:t>БОНДАРЕВ</w:t>
            </w:r>
            <w:r>
              <w:rPr>
                <w:rFonts w:ascii="Georgia" w:hAnsi="Georgia"/>
                <w:color w:val="342E2F"/>
                <w:sz w:val="39"/>
                <w:szCs w:val="39"/>
              </w:rPr>
              <w:t xml:space="preserve"> </w:t>
            </w:r>
            <w:r>
              <w:rPr>
                <w:rFonts w:ascii="Georgia" w:hAnsi="Georgia"/>
                <w:color w:val="342E2F"/>
                <w:sz w:val="39"/>
                <w:szCs w:val="39"/>
              </w:rPr>
              <w:t>ИГОРЬ ВЯЧЕСЛАВОВИЧ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  <w:r>
              <w:rPr>
                <w:color w:val="151515"/>
              </w:rPr>
              <w:t>Председатель комиссии по взаимодействию с органами государственной власти и нормативно-правовым вопросам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Родился 5 ноября 1985 года в городе Рославле Смоленской области.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В 2003 году окончил Санкт-Петербургское суворовское военное училище.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В период с 2003 года по 2007 год проходил обучение в Санкт-Петербургском высшем военном институте ПВО.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В 2013 году окончил ФГБОУ ВПО «Российский государственный педагогический университет им. А. И. Герцена» по специальности «Юриспруденция».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С 2007 года по 2012 год работал в Управлении Федеральной службы судебных приставов по Санкт-Петербургу, за успехи в службе получил грамоту от Директора Федеральной службы судебных приставов России, благодарности от руководства Управления.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Возглавлял ООО «Правовая группа «Бондарев Сальникова и партнеры». В настоящее время является адвокатом Международной коллегии адвокатов "Санкт-Петербург".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Депутат Муниципального Совета МО Кронверкское 6 созыва.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Холост, детей нет. Увлекается мотогонками, парашютизмом, рукопашным боем.</w:t>
            </w:r>
          </w:p>
        </w:tc>
      </w:tr>
      <w:tr w:rsidR="00E85A01" w:rsidTr="00E85A01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2424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</w:p>
        </w:tc>
      </w:tr>
      <w:tr w:rsidR="00E85A01" w:rsidTr="00E85A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1705291" cy="2276366"/>
                  <wp:effectExtent l="0" t="0" r="0" b="0"/>
                  <wp:docPr id="8" name="Рисунок 8" descr="IMG_3719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3719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421" cy="2280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color w:val="342E2F"/>
                <w:sz w:val="39"/>
                <w:szCs w:val="39"/>
              </w:rPr>
            </w:pPr>
            <w:r>
              <w:rPr>
                <w:rFonts w:ascii="Georgia" w:hAnsi="Georgia"/>
                <w:color w:val="342E2F"/>
                <w:sz w:val="39"/>
                <w:szCs w:val="39"/>
              </w:rPr>
              <w:t>КОБЕЛЕВ</w:t>
            </w:r>
            <w:r>
              <w:rPr>
                <w:rFonts w:ascii="Georgia" w:hAnsi="Georgia"/>
                <w:color w:val="342E2F"/>
                <w:sz w:val="39"/>
                <w:szCs w:val="39"/>
              </w:rPr>
              <w:t xml:space="preserve"> </w:t>
            </w:r>
            <w:r>
              <w:rPr>
                <w:rFonts w:ascii="Georgia" w:hAnsi="Georgia"/>
                <w:color w:val="342E2F"/>
                <w:sz w:val="39"/>
                <w:szCs w:val="39"/>
              </w:rPr>
              <w:t>СЕРГЕЙ ВИКТОРОВИЧ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  <w:r>
              <w:rPr>
                <w:color w:val="151515"/>
              </w:rPr>
              <w:t>Председатель комиссии по торговле и социально-экономическому развитию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Родился 9 апреля 1977 года в городе Ленинграде.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В 1999 году окончил Санкт-Петербургский Экономико-технологический колледж питания по специальности «Технология приготовления пищи».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В 2010 году поступил в ФГБОУ ВПО «Санкт-Петербургский государственный инженерно-экономический университет», где обучается специальности «Экономика и управление на предприятии (природопользование)».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В период с 2007 года по 2013 год работал главным бухгалтером в коммерческих организациях.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Возглавлял  ООО «Континент».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В настоящее время является генеральным директором ООО "Технострой".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Депутат Муниципального Совета МО Кронверкское 6 созыва.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Женат, воспитывает сына. </w:t>
            </w:r>
          </w:p>
        </w:tc>
      </w:tr>
      <w:tr w:rsidR="00E85A01" w:rsidTr="00E85A01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2424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</w:p>
        </w:tc>
      </w:tr>
      <w:tr w:rsidR="00E85A01" w:rsidTr="00E85A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1757047" cy="2447925"/>
                  <wp:effectExtent l="0" t="0" r="0" b="0"/>
                  <wp:docPr id="7" name="Рисунок 7" descr="Epxr7vtChl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pxr7vtChl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547" cy="2448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color w:val="342E2F"/>
                <w:sz w:val="39"/>
                <w:szCs w:val="39"/>
              </w:rPr>
            </w:pPr>
            <w:r>
              <w:rPr>
                <w:rFonts w:ascii="Georgia" w:hAnsi="Georgia"/>
                <w:color w:val="342E2F"/>
                <w:sz w:val="39"/>
                <w:szCs w:val="39"/>
              </w:rPr>
              <w:t>КОНДРАТЕНКО</w:t>
            </w:r>
            <w:r>
              <w:rPr>
                <w:rFonts w:ascii="Georgia" w:hAnsi="Georgia"/>
                <w:color w:val="342E2F"/>
                <w:sz w:val="39"/>
                <w:szCs w:val="39"/>
              </w:rPr>
              <w:t xml:space="preserve"> </w:t>
            </w:r>
            <w:r>
              <w:rPr>
                <w:rFonts w:ascii="Georgia" w:hAnsi="Georgia"/>
                <w:color w:val="342E2F"/>
                <w:sz w:val="39"/>
                <w:szCs w:val="39"/>
              </w:rPr>
              <w:t>АННА ГЕННАДЬЕВНА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  <w:r>
              <w:rPr>
                <w:color w:val="151515"/>
              </w:rPr>
              <w:t>Председатель комиссии по социальным вопросам, СМИ и работе с общественными организациями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  <w:r>
              <w:rPr>
                <w:color w:val="151515"/>
              </w:rPr>
              <w:t>Родилась в 1983 году в городе Иркутске.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  <w:r>
              <w:rPr>
                <w:color w:val="151515"/>
              </w:rPr>
              <w:t>Образование высшее. В 2005 году окончила Иркутский государственный университет по специальности «Регионоведение», в 2012 году – Национальный открытый институт России г.Санкт-Петербург по специальности «Государственное и муниципальное управление».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  <w:r>
              <w:rPr>
                <w:color w:val="151515"/>
              </w:rPr>
              <w:t>Выпускник "Школы молодого политика".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  <w:r>
              <w:rPr>
                <w:color w:val="151515"/>
              </w:rPr>
              <w:t>С 2014 года работала в Местной Администрации МО Кронверкское в должности главного специалиста организационного отдела.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  <w:r>
              <w:rPr>
                <w:color w:val="151515"/>
              </w:rPr>
              <w:t>Депутат Муниципального Совета МО Кронверкское 6 созыва.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  <w:r>
              <w:rPr>
                <w:color w:val="151515"/>
              </w:rPr>
              <w:t>Не замужем, воспитывает сына.</w:t>
            </w:r>
          </w:p>
        </w:tc>
      </w:tr>
      <w:tr w:rsidR="00E85A01" w:rsidTr="00E85A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A01" w:rsidTr="00E85A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1819275" cy="2733675"/>
                  <wp:effectExtent l="0" t="0" r="0" b="0"/>
                  <wp:docPr id="6" name="Рисунок 6" descr="МАТВЕИЧЕВ АНДРЕЙ АЛЕКСАНД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ТВЕИЧЕВ АНДРЕЙ АЛЕКСАНД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color w:val="342E2F"/>
                <w:sz w:val="39"/>
                <w:szCs w:val="39"/>
              </w:rPr>
            </w:pPr>
            <w:r>
              <w:rPr>
                <w:rFonts w:ascii="Georgia" w:hAnsi="Georgia"/>
                <w:color w:val="342E2F"/>
                <w:sz w:val="39"/>
                <w:szCs w:val="39"/>
              </w:rPr>
              <w:t>МАТВЕИЧЕВ</w:t>
            </w:r>
            <w:r>
              <w:rPr>
                <w:rFonts w:ascii="Georgia" w:hAnsi="Georgia"/>
                <w:color w:val="342E2F"/>
                <w:sz w:val="39"/>
                <w:szCs w:val="39"/>
              </w:rPr>
              <w:t xml:space="preserve"> </w:t>
            </w:r>
            <w:r>
              <w:rPr>
                <w:rFonts w:ascii="Georgia" w:hAnsi="Georgia"/>
                <w:color w:val="342E2F"/>
                <w:sz w:val="39"/>
                <w:szCs w:val="39"/>
              </w:rPr>
              <w:t>АНДРЕЙ АЛЕКСАНДРОВИЧ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  <w:r>
              <w:rPr>
                <w:color w:val="151515"/>
              </w:rPr>
              <w:t>Председатель комиссии по жилищно-коммунальному хозяйству, благоустройству и комплексному озеленению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Родился 13 июня 1974 года в городе Рыбинске Ярославской области.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С 1989 года по 1993 год проходил обучение в Рыбинском Полиграфическом техникуме по специальности «Техник-электроник».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В 1999 окончил Санкт-Петербургский государственный морской технический университет по специальности «Инженер-технолог».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С 2000 года работал в коммерческих организациях, занимающихся строительными материалами, прошел путь от менеджера до руководителя.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В настоящее время является Генеральным директором и управляет крупной компанией ООО «СтройТраст».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Депутат Муниципального Совета МО Кронверкское 6 созыва.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Женат, воспитывает двух сыновей.</w:t>
            </w:r>
          </w:p>
        </w:tc>
      </w:tr>
      <w:tr w:rsidR="00E85A01" w:rsidTr="00E85A01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2424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</w:p>
        </w:tc>
      </w:tr>
      <w:tr w:rsidR="00E85A01" w:rsidTr="00E85A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2076450" cy="2733675"/>
                  <wp:effectExtent l="0" t="0" r="0" b="0"/>
                  <wp:docPr id="5" name="Рисунок 5" descr="Матюшин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Матюшин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color w:val="342E2F"/>
                <w:sz w:val="39"/>
                <w:szCs w:val="39"/>
              </w:rPr>
            </w:pPr>
            <w:r>
              <w:rPr>
                <w:rFonts w:ascii="Georgia" w:hAnsi="Georgia"/>
                <w:color w:val="342E2F"/>
                <w:sz w:val="39"/>
                <w:szCs w:val="39"/>
              </w:rPr>
              <w:t>МАТЮШИН</w:t>
            </w:r>
            <w:r>
              <w:rPr>
                <w:rFonts w:ascii="Georgia" w:hAnsi="Georgia"/>
                <w:color w:val="342E2F"/>
                <w:sz w:val="39"/>
                <w:szCs w:val="39"/>
              </w:rPr>
              <w:t xml:space="preserve"> </w:t>
            </w:r>
            <w:r>
              <w:rPr>
                <w:rFonts w:ascii="Georgia" w:hAnsi="Georgia"/>
                <w:color w:val="342E2F"/>
                <w:sz w:val="39"/>
                <w:szCs w:val="39"/>
              </w:rPr>
              <w:t>ВЯЧЕСЛАВ АЛЕКСЕЕВИЧ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Родился 15 апреля 1956 года в городе Коврове Владимирской области.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В 1979 году окончил Военный инженерный Краснознаменный институт им. А. Ф. Можайского. Уволился из вооруженных сил в 2008 году с должности начальника факультета Военно-космической академии им. А. Ф. Можайского.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Кандидат военных наук, доцент, профессор Академии военных наук. Председатель правления Петроградского районного отделения Всероссийской организации «Боевое братство».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Награжден орденом Почета, медалью ордена «За заслуги перед Отечеством».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Депутат Муниципального Совета МО Кронверкское 6 созыва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Почетный донор России. </w:t>
            </w:r>
          </w:p>
          <w:p w:rsidR="00E85A01" w:rsidRDefault="00E85A01" w:rsidP="00E85A01">
            <w:pPr>
              <w:pStyle w:val="a3"/>
              <w:spacing w:before="0" w:beforeAutospacing="0" w:after="0" w:afterAutospacing="0"/>
              <w:contextualSpacing/>
              <w:rPr>
                <w:color w:val="242424"/>
              </w:rPr>
            </w:pPr>
            <w:r>
              <w:rPr>
                <w:color w:val="242424"/>
              </w:rPr>
              <w:t>Женат, две дочери.</w:t>
            </w:r>
          </w:p>
        </w:tc>
      </w:tr>
      <w:tr w:rsidR="00E85A01" w:rsidTr="00E85A01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2424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</w:p>
        </w:tc>
      </w:tr>
      <w:tr w:rsidR="00E85A01" w:rsidTr="00E85A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1762457" cy="2352675"/>
                  <wp:effectExtent l="0" t="0" r="0" b="0"/>
                  <wp:docPr id="4" name="Рисунок 4" descr="Цюп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Цюп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79" cy="2353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color w:val="342E2F"/>
                <w:sz w:val="39"/>
                <w:szCs w:val="39"/>
              </w:rPr>
            </w:pPr>
            <w:r>
              <w:rPr>
                <w:rFonts w:ascii="Georgia" w:hAnsi="Georgia"/>
                <w:color w:val="342E2F"/>
                <w:sz w:val="39"/>
                <w:szCs w:val="39"/>
              </w:rPr>
              <w:t>ЦЮПИНА</w:t>
            </w:r>
            <w:r>
              <w:rPr>
                <w:rFonts w:ascii="Georgia" w:hAnsi="Georgia"/>
                <w:color w:val="342E2F"/>
                <w:sz w:val="39"/>
                <w:szCs w:val="39"/>
              </w:rPr>
              <w:t xml:space="preserve"> </w:t>
            </w:r>
            <w:r>
              <w:rPr>
                <w:rFonts w:ascii="Georgia" w:hAnsi="Georgia"/>
                <w:color w:val="342E2F"/>
                <w:sz w:val="39"/>
                <w:szCs w:val="39"/>
              </w:rPr>
              <w:t>ЮЛИЯ СЕРГЕЕВНА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  <w:r>
              <w:rPr>
                <w:color w:val="151515"/>
              </w:rPr>
              <w:t>Председатель Молодежного Совета МО Кронверкское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  <w:r>
              <w:rPr>
                <w:color w:val="151515"/>
              </w:rPr>
              <w:t>Родилась в 1998 году в городе Славянск-на-Кубани Краснодарского края.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br/>
              <w:t>С 2015 года работала в Местной Администрации МО Кронверкское в должности специалиста 2 категории отдела образования, культуры и социальной политики. Образование высшее. В 2021г. окончила Российский государственный педагогический университет им. А.И. Герцена.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br/>
              <w:t>Выпускник "Школы молодого политика".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br/>
              <w:t>Депутат Муниципального Совета МО Кронверкское 6 созыва.</w:t>
            </w:r>
            <w:r>
              <w:rPr>
                <w:color w:val="151515"/>
              </w:rPr>
              <w:br/>
            </w:r>
            <w:r>
              <w:rPr>
                <w:color w:val="151515"/>
              </w:rPr>
              <w:br/>
            </w:r>
          </w:p>
        </w:tc>
      </w:tr>
      <w:tr w:rsidR="00E85A01" w:rsidTr="00E85A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A01" w:rsidTr="00E85A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1795545" cy="2419350"/>
                  <wp:effectExtent l="0" t="0" r="0" b="0"/>
                  <wp:docPr id="3" name="Рисунок 3" descr="Чер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Чер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989" cy="242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color w:val="342E2F"/>
                <w:sz w:val="39"/>
                <w:szCs w:val="39"/>
              </w:rPr>
            </w:pPr>
            <w:r>
              <w:rPr>
                <w:rFonts w:ascii="Georgia" w:hAnsi="Georgia"/>
                <w:color w:val="342E2F"/>
                <w:sz w:val="39"/>
                <w:szCs w:val="39"/>
              </w:rPr>
              <w:t>ЧЁРНЫЙ</w:t>
            </w:r>
            <w:r>
              <w:rPr>
                <w:rFonts w:ascii="Georgia" w:hAnsi="Georgia"/>
                <w:color w:val="342E2F"/>
                <w:sz w:val="39"/>
                <w:szCs w:val="39"/>
              </w:rPr>
              <w:t xml:space="preserve"> </w:t>
            </w:r>
            <w:r>
              <w:rPr>
                <w:rFonts w:ascii="Georgia" w:hAnsi="Georgia"/>
                <w:color w:val="342E2F"/>
                <w:sz w:val="39"/>
                <w:szCs w:val="39"/>
              </w:rPr>
              <w:t>АЛЕКСАНДР АЛЕКСЕЕВИЧ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  <w:r>
              <w:rPr>
                <w:color w:val="151515"/>
              </w:rPr>
              <w:t>Председатель комиссии по предпринимательству и малому бизнесу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  <w:r>
              <w:rPr>
                <w:color w:val="151515"/>
              </w:rPr>
              <w:t>Родился в 1986 году в городе Норильске Красноярского края. 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  <w:r>
              <w:rPr>
                <w:color w:val="151515"/>
              </w:rPr>
              <w:t>Образование высшее. В 2011 году окончил Кисловодский институт экономики и права по специальности «Юриспруденция».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  <w:r>
              <w:rPr>
                <w:color w:val="151515"/>
              </w:rPr>
              <w:t>Проходил срочную службу в рядах вооруженных сил РФ, служил в должности пожарного в рядах МЧС России, замещал должность следователя в органах Следственного комитета РФ.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  <w:r>
              <w:rPr>
                <w:color w:val="151515"/>
              </w:rPr>
              <w:t>В настоящее время является адвокатом Международной коллегии адвокатов «Санкт-Петербург» (филиал «Левашовский»).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  <w:r>
              <w:rPr>
                <w:color w:val="151515"/>
              </w:rPr>
              <w:t> </w:t>
            </w:r>
            <w:r>
              <w:rPr>
                <w:color w:val="151515"/>
              </w:rPr>
              <w:br/>
              <w:t>Выпускник "Школы молодого политика"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  <w:r>
              <w:rPr>
                <w:color w:val="151515"/>
              </w:rPr>
              <w:t>Депутат Муниципального Совета МО Кронверкское 6 созыва.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  <w:r>
              <w:rPr>
                <w:color w:val="151515"/>
              </w:rPr>
              <w:t> </w:t>
            </w:r>
            <w:r>
              <w:rPr>
                <w:color w:val="151515"/>
              </w:rPr>
              <w:br/>
              <w:t>Женат, воспитывает дочь.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</w:tc>
      </w:tr>
      <w:tr w:rsidR="00E85A01" w:rsidTr="00E85A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85A01" w:rsidTr="00E85A0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2047875" cy="2733675"/>
                  <wp:effectExtent l="0" t="0" r="0" b="0"/>
                  <wp:docPr id="2" name="Рисунок 2" descr="shut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hut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E85A01" w:rsidRDefault="00E85A01" w:rsidP="00E85A01">
            <w:pPr>
              <w:pStyle w:val="2"/>
              <w:spacing w:before="0" w:beforeAutospacing="0" w:after="0" w:afterAutospacing="0"/>
              <w:contextualSpacing/>
              <w:rPr>
                <w:rFonts w:ascii="Georgia" w:hAnsi="Georgia"/>
                <w:color w:val="342E2F"/>
                <w:sz w:val="39"/>
                <w:szCs w:val="39"/>
              </w:rPr>
            </w:pPr>
            <w:r>
              <w:rPr>
                <w:rFonts w:ascii="Georgia" w:hAnsi="Georgia"/>
                <w:color w:val="342E2F"/>
                <w:sz w:val="39"/>
                <w:szCs w:val="39"/>
              </w:rPr>
              <w:t>ШУТОВА</w:t>
            </w:r>
            <w:r>
              <w:rPr>
                <w:rFonts w:ascii="Georgia" w:hAnsi="Georgia"/>
                <w:color w:val="342E2F"/>
                <w:sz w:val="39"/>
                <w:szCs w:val="39"/>
              </w:rPr>
              <w:t xml:space="preserve"> </w:t>
            </w:r>
            <w:bookmarkStart w:id="0" w:name="_GoBack"/>
            <w:bookmarkEnd w:id="0"/>
            <w:r>
              <w:rPr>
                <w:rFonts w:ascii="Georgia" w:hAnsi="Georgia"/>
                <w:color w:val="342E2F"/>
                <w:sz w:val="39"/>
                <w:szCs w:val="39"/>
              </w:rPr>
              <w:t>ЮЛИЯ ЮРЬЕВНА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151515"/>
                <w:sz w:val="20"/>
                <w:szCs w:val="20"/>
              </w:rPr>
              <w:t>Глава Муниципального образования Кронверкское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151515"/>
                <w:sz w:val="20"/>
                <w:szCs w:val="20"/>
              </w:rPr>
            </w:pPr>
          </w:p>
          <w:p w:rsidR="00E85A01" w:rsidRDefault="00E85A01" w:rsidP="00E85A01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151515"/>
                <w:sz w:val="20"/>
                <w:szCs w:val="20"/>
              </w:rPr>
              <w:t>Родилась в 1980 году в городе Ленинграде.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151515"/>
                <w:sz w:val="20"/>
                <w:szCs w:val="20"/>
              </w:rPr>
              <w:t>Окончила Национальный открытый институт России г. Санкт-Петербург с присвоением квалификации «Операционный логист».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151515"/>
                <w:sz w:val="20"/>
                <w:szCs w:val="20"/>
              </w:rPr>
              <w:t>С 2014 года работала в Местной Администрации МО Кронверкское в должности помощника Главы Местной Администрации (инспектор по контролю за исполнением поручений).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151515"/>
                <w:sz w:val="20"/>
                <w:szCs w:val="20"/>
              </w:rPr>
              <w:t>Выпускник "Школы молодого политика"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151515"/>
                <w:sz w:val="20"/>
                <w:szCs w:val="20"/>
              </w:rPr>
            </w:pPr>
          </w:p>
          <w:p w:rsidR="00E85A01" w:rsidRDefault="00E85A01" w:rsidP="00E85A01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151515"/>
                <w:sz w:val="20"/>
                <w:szCs w:val="20"/>
              </w:rPr>
              <w:t>Депутат Муниципального Совета МО Кронверкское 6 созыва.</w:t>
            </w:r>
            <w:r>
              <w:rPr>
                <w:rFonts w:ascii="Arial" w:hAnsi="Arial" w:cs="Arial"/>
                <w:i/>
                <w:iCs/>
                <w:color w:val="151515"/>
                <w:sz w:val="20"/>
                <w:szCs w:val="20"/>
                <w:bdr w:val="none" w:sz="0" w:space="0" w:color="auto" w:frame="1"/>
              </w:rPr>
              <w:t>               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151515"/>
                <w:sz w:val="20"/>
                <w:szCs w:val="20"/>
              </w:rPr>
            </w:pPr>
          </w:p>
          <w:p w:rsidR="00E85A01" w:rsidRDefault="00E85A01" w:rsidP="00E85A01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color w:val="15151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151515"/>
                <w:sz w:val="20"/>
                <w:szCs w:val="20"/>
              </w:rPr>
              <w:t>Не замужем, воспитывает сына.</w:t>
            </w:r>
          </w:p>
          <w:p w:rsidR="00E85A01" w:rsidRDefault="00E85A01" w:rsidP="00E85A01">
            <w:pPr>
              <w:spacing w:after="0" w:line="240" w:lineRule="auto"/>
              <w:contextualSpacing/>
              <w:rPr>
                <w:color w:val="151515"/>
                <w:szCs w:val="24"/>
              </w:rPr>
            </w:pPr>
          </w:p>
        </w:tc>
      </w:tr>
    </w:tbl>
    <w:p w:rsidR="004F3B6B" w:rsidRPr="001C34A2" w:rsidRDefault="004F3B6B" w:rsidP="00E85A01">
      <w:pPr>
        <w:spacing w:after="0" w:line="240" w:lineRule="auto"/>
        <w:contextualSpacing/>
      </w:pPr>
    </w:p>
    <w:sectPr w:rsidR="004F3B6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D1850"/>
    <w:multiLevelType w:val="multilevel"/>
    <w:tmpl w:val="D49AD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F3B6B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5A0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2871"/>
  <w15:docId w15:val="{DBBEDB78-E794-46F0-9C03-EBBA4155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ronverk59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2024-04-11T06:27:00Z</dcterms:modified>
</cp:coreProperties>
</file>