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4A" w:rsidRPr="009F724A" w:rsidRDefault="009F724A" w:rsidP="009F724A">
      <w:pPr>
        <w:spacing w:line="240" w:lineRule="auto"/>
        <w:jc w:val="center"/>
        <w:textAlignment w:val="baseline"/>
        <w:rPr>
          <w:rFonts w:eastAsia="Times New Roman"/>
          <w:sz w:val="36"/>
          <w:szCs w:val="36"/>
          <w:lang w:eastAsia="ru-RU"/>
        </w:rPr>
      </w:pPr>
      <w:r w:rsidRPr="009F724A">
        <w:rPr>
          <w:rFonts w:eastAsia="Times New Roman"/>
          <w:b/>
          <w:bCs/>
          <w:sz w:val="36"/>
          <w:szCs w:val="36"/>
          <w:bdr w:val="none" w:sz="0" w:space="0" w:color="auto" w:frame="1"/>
          <w:lang w:eastAsia="ru-RU"/>
        </w:rPr>
        <w:t>СОТРУДНИКИ МЕСТНОЙ АДМИНИСТРАЦИИ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И.О. Главы местной администрации Заместитель главы Местной Администрации БАГОМЕДОВ Алисултан Магомедович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Заместитель Главы Местной Администрации САРМАТИЦКИЙ Александр Валерьевич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Главный Бухгалтер Виноградова Антонина Владимировна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Руководитель планового отдела КОБЕЛЕВА Наталья Павловна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Специалист 1 категории отдела благоустройства ВАКАНСИЯ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Руководитель организационно-правового отдела НИМИРОВСКАЯ Екатерина Сергеевна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Руководитель отдела благоустройства ЕСИПКО Светлана Евгеньевна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Специалист 1 категории организационно-правового отдела ГОЛОВЯШКИН Владимир Алексеевич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Главный специалист отдела благоустройства ГАВРИЛОВА Мария Борисовна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Руководитель отдела опеки и попечительства ПОЛТАРАК Юлия Анатольевна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Ведущий специалист отдела опеки и попечительства ФРИДРИХСОН Евгения Сергеевна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Руководитель социального отдела ГУСЕВА Алиса Валерьевна</w:t>
      </w:r>
    </w:p>
    <w:p w:rsidR="009F724A" w:rsidRPr="009F724A" w:rsidRDefault="009F724A" w:rsidP="009F724A">
      <w:pPr>
        <w:spacing w:after="0" w:line="240" w:lineRule="auto"/>
        <w:textAlignment w:val="baseline"/>
        <w:rPr>
          <w:rFonts w:eastAsia="Times New Roman"/>
          <w:szCs w:val="24"/>
          <w:lang w:eastAsia="ru-RU"/>
        </w:rPr>
      </w:pPr>
    </w:p>
    <w:p w:rsidR="009F724A" w:rsidRPr="009F724A" w:rsidRDefault="009F724A" w:rsidP="009F724A">
      <w:pPr>
        <w:spacing w:before="100" w:beforeAutospacing="1" w:after="100" w:afterAutospacing="1" w:line="240" w:lineRule="auto"/>
        <w:textAlignment w:val="baseline"/>
        <w:rPr>
          <w:rFonts w:eastAsia="Times New Roman"/>
          <w:szCs w:val="24"/>
          <w:lang w:eastAsia="ru-RU"/>
        </w:rPr>
      </w:pPr>
      <w:r w:rsidRPr="009F724A">
        <w:rPr>
          <w:rFonts w:eastAsia="Times New Roman"/>
          <w:szCs w:val="24"/>
          <w:lang w:eastAsia="ru-RU"/>
        </w:rPr>
        <w:t>Специалист 2 категории Социального отдела ВАКАНСИЯ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9F724A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73029-A6E5-45B5-8CA1-0DBAB4EA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7">
    <w:name w:val="font_7"/>
    <w:basedOn w:val="a"/>
    <w:rsid w:val="009F72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wixui-rich-texttext">
    <w:name w:val="wixui-rich-text__text"/>
    <w:basedOn w:val="a0"/>
    <w:rsid w:val="009F724A"/>
  </w:style>
  <w:style w:type="paragraph" w:customStyle="1" w:styleId="nvdnme">
    <w:name w:val="nvdnme"/>
    <w:basedOn w:val="a"/>
    <w:rsid w:val="009F72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529">
                              <w:marLeft w:val="0"/>
                              <w:marRight w:val="0"/>
                              <w:marTop w:val="19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408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2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20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1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8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50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91087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6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4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15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718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1453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2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3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73251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4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7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87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27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1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0927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1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1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76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54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6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9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78548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9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2007">
                              <w:marLeft w:val="0"/>
                              <w:marRight w:val="0"/>
                              <w:marTop w:val="435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00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1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37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3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373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962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19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2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7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61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9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3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98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735513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2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6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9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5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0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94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96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81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44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6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73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44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688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06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54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5737402">
                              <w:marLeft w:val="0"/>
                              <w:marRight w:val="0"/>
                              <w:marTop w:val="0"/>
                              <w:marBottom w:val="5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1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56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35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33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8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57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5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27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7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7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3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0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2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93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1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386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2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3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19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5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98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7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2024-04-11T06:21:00Z</dcterms:modified>
</cp:coreProperties>
</file>