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D4" w:rsidRDefault="00401ED4" w:rsidP="00401ED4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t>ДОЛЖНОСТНЫЕ ЛИЦА</w:t>
      </w:r>
    </w:p>
    <w:p w:rsidR="00401ED4" w:rsidRDefault="00401ED4" w:rsidP="00401ED4">
      <w:pPr>
        <w:shd w:val="clear" w:color="auto" w:fill="FFFFFF"/>
        <w:textAlignment w:val="baseline"/>
        <w:rPr>
          <w:rFonts w:ascii="Helvetica" w:hAnsi="Helvetica" w:cs="Helvetica"/>
          <w:color w:val="999999"/>
          <w:sz w:val="18"/>
          <w:szCs w:val="18"/>
        </w:rPr>
      </w:pPr>
      <w:r>
        <w:rPr>
          <w:rFonts w:ascii="Helvetica" w:hAnsi="Helvetica" w:cs="Helvetica"/>
          <w:color w:val="999999"/>
          <w:sz w:val="18"/>
          <w:szCs w:val="18"/>
        </w:rPr>
        <w:t>Опубликовано </w:t>
      </w:r>
      <w:r>
        <w:rPr>
          <w:rFonts w:ascii="Helvetica" w:hAnsi="Helvetica" w:cs="Helvetica"/>
          <w:color w:val="999999"/>
          <w:sz w:val="18"/>
          <w:szCs w:val="18"/>
          <w:bdr w:val="none" w:sz="0" w:space="0" w:color="auto" w:frame="1"/>
        </w:rPr>
        <w:t>12.01.2023</w:t>
      </w:r>
      <w:r>
        <w:rPr>
          <w:rFonts w:ascii="Helvetica" w:hAnsi="Helvetica" w:cs="Helvetica"/>
          <w:color w:val="999999"/>
          <w:sz w:val="18"/>
          <w:szCs w:val="18"/>
        </w:rPr>
        <w:t> в рубрике </w:t>
      </w:r>
      <w:hyperlink r:id="rId4" w:history="1">
        <w:r>
          <w:rPr>
            <w:rStyle w:val="a5"/>
            <w:rFonts w:ascii="Helvetica" w:hAnsi="Helvetica" w:cs="Helvetica"/>
            <w:color w:val="0066CC"/>
            <w:sz w:val="18"/>
            <w:szCs w:val="18"/>
            <w:bdr w:val="none" w:sz="0" w:space="0" w:color="auto" w:frame="1"/>
          </w:rPr>
          <w:t>Муниципальный совет, структура, состав, контактная информация</w:t>
        </w:r>
      </w:hyperlink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401ED4" w:rsidTr="00401ED4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01ED4" w:rsidRDefault="00401ED4" w:rsidP="00401ED4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b/>
                <w:bCs/>
                <w:noProof/>
                <w:bdr w:val="none" w:sz="0" w:space="0" w:color="auto" w:frame="1"/>
              </w:rPr>
              <w:drawing>
                <wp:inline distT="0" distB="0" distL="0" distR="0">
                  <wp:extent cx="1905000" cy="2667000"/>
                  <wp:effectExtent l="0" t="0" r="0" b="0"/>
                  <wp:docPr id="3" name="Рисунок 3" descr="ryabykina-e1580998019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yabykina-e1580998019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color w:val="000080"/>
                <w:bdr w:val="none" w:sz="0" w:space="0" w:color="auto" w:frame="1"/>
              </w:rPr>
              <w:t>Глава внутригородского Муниципального образования Санкт-Петербурга,</w:t>
            </w:r>
          </w:p>
          <w:p w:rsidR="00401ED4" w:rsidRDefault="00401ED4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исполняющий полномочия председателя Муниципального совета</w:t>
            </w:r>
          </w:p>
          <w:p w:rsidR="00401ED4" w:rsidRDefault="00401ED4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i/>
                <w:iCs/>
                <w:color w:val="000080"/>
                <w:bdr w:val="none" w:sz="0" w:space="0" w:color="auto" w:frame="1"/>
              </w:rPr>
              <w:t>Маргарита Феликсовна Рябыкина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Часы приема: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по четвергам с 15.00 — 17.00 по предварительной записи по телефонам: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394-58-42, 394-89-49</w:t>
            </w:r>
          </w:p>
        </w:tc>
      </w:tr>
      <w:tr w:rsidR="00401ED4" w:rsidTr="00401ED4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01ED4" w:rsidRDefault="00401ED4" w:rsidP="00401ED4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b/>
                <w:bCs/>
                <w:noProof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1905000" cy="2667000"/>
                  <wp:effectExtent l="0" t="0" r="0" b="0"/>
                  <wp:docPr id="2" name="Рисунок 2" descr="Velichko-e158099803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lichko-e1580998030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color w:val="000080"/>
                <w:bdr w:val="none" w:sz="0" w:space="0" w:color="auto" w:frame="1"/>
              </w:rPr>
              <w:t>Заместитель главы внутригородского Муниципального образования Санкт-Петербурга,</w:t>
            </w:r>
          </w:p>
          <w:p w:rsidR="00401ED4" w:rsidRDefault="00401ED4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исполняющий полномочия председателя Муниципального совета</w:t>
            </w:r>
          </w:p>
          <w:p w:rsidR="00401ED4" w:rsidRDefault="00401ED4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i/>
                <w:iCs/>
                <w:color w:val="000080"/>
                <w:bdr w:val="none" w:sz="0" w:space="0" w:color="auto" w:frame="1"/>
              </w:rPr>
              <w:t>Евгений Дмитриевич Величко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Часы приема: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в первый вторник первого месяца каждого квартала 16.00 — 18.00 по предварительной записи по телефонам: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394-58-42, 394-89-49</w:t>
            </w:r>
          </w:p>
        </w:tc>
      </w:tr>
      <w:tr w:rsidR="00401ED4" w:rsidTr="00401ED4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01ED4" w:rsidRDefault="00401ED4" w:rsidP="00401ED4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Tarasenko-1-e1580998042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rasenko-1-e1580998042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color w:val="000080"/>
                <w:bdr w:val="none" w:sz="0" w:space="0" w:color="auto" w:frame="1"/>
              </w:rPr>
              <w:t>Заместитель главы внутригородского Муниципального образования Санкт-Петербурга,</w:t>
            </w:r>
          </w:p>
          <w:p w:rsidR="00401ED4" w:rsidRDefault="00401ED4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color w:val="000080"/>
                <w:bdr w:val="none" w:sz="0" w:space="0" w:color="auto" w:frame="1"/>
              </w:rPr>
              <w:t>исполняющий полномочия председателя Муниципального совета</w:t>
            </w:r>
          </w:p>
          <w:p w:rsidR="00401ED4" w:rsidRDefault="00401ED4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i/>
                <w:iCs/>
                <w:color w:val="000080"/>
                <w:bdr w:val="none" w:sz="0" w:space="0" w:color="auto" w:frame="1"/>
              </w:rPr>
              <w:t>Александр Алексеевич Тарасенко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Часы приема: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по вторникам с 10.00 — 12.00 по предварительной записи по телефонам:</w:t>
            </w:r>
          </w:p>
          <w:p w:rsidR="00401ED4" w:rsidRDefault="00401ED4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394-58-42, 394-89-49</w:t>
            </w:r>
          </w:p>
        </w:tc>
      </w:tr>
    </w:tbl>
    <w:p w:rsidR="00401ED4" w:rsidRDefault="00401ED4" w:rsidP="001C34A2"/>
    <w:p w:rsidR="00401ED4" w:rsidRDefault="00401ED4" w:rsidP="00401ED4">
      <w:r>
        <w:br w:type="page"/>
      </w:r>
    </w:p>
    <w:p w:rsidR="0043318B" w:rsidRPr="0043318B" w:rsidRDefault="0043318B" w:rsidP="0043318B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43318B">
        <w:rPr>
          <w:rFonts w:ascii="Helvetica" w:eastAsia="Times New Roman" w:hAnsi="Helvetica" w:cs="Helvetica"/>
          <w:b/>
          <w:bCs/>
          <w:color w:val="444444"/>
          <w:szCs w:val="24"/>
          <w:bdr w:val="none" w:sz="0" w:space="0" w:color="auto" w:frame="1"/>
          <w:lang w:eastAsia="ru-RU"/>
        </w:rPr>
        <w:lastRenderedPageBreak/>
        <w:t>ДЕПУТАТЫ МУНИЦИПАЛЬНОГО СОВЕТА</w:t>
      </w:r>
    </w:p>
    <w:p w:rsidR="0043318B" w:rsidRPr="0043318B" w:rsidRDefault="0043318B" w:rsidP="0043318B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43318B">
        <w:rPr>
          <w:rFonts w:ascii="Helvetica" w:eastAsia="Times New Roman" w:hAnsi="Helvetica" w:cs="Helvetica"/>
          <w:b/>
          <w:bCs/>
          <w:color w:val="444444"/>
          <w:szCs w:val="24"/>
          <w:bdr w:val="none" w:sz="0" w:space="0" w:color="auto" w:frame="1"/>
          <w:lang w:eastAsia="ru-RU"/>
        </w:rPr>
        <w:t>ДЕПУТАТЫ МУНИЦИПАЛЬНОГО СОВЕТА ВНУТРИГОРОДСКОГО МУНИЦИПАЛЬНОГО ОБРАЗОВАНИЯ САНКТ-ПЕТЕРБУРГА МУНИЦИПАЛЬНЫЙ ОКРУГ КОМЕНДАНТСКИЙ АЭРОДРОМ ШЕСТОГО СОЗЫВА (2019 — 2024)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5"/>
        <w:gridCol w:w="7951"/>
      </w:tblGrid>
      <w:tr w:rsidR="0043318B" w:rsidRPr="0043318B" w:rsidTr="0043318B">
        <w:tc>
          <w:tcPr>
            <w:tcW w:w="46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t>ПО ИЗБИРАТЕЛЬНОМУ ОКРУГУ №198 ИЗБРАНЫ</w:t>
            </w:r>
          </w:p>
          <w:p w:rsidR="0043318B" w:rsidRPr="0043318B" w:rsidRDefault="0043318B" w:rsidP="0043318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Алексеев Александр Иванович (полномочия сложены)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Величко Евгений Дмитриевич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Курманова Татьяна Александровна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Тарасенко Александр Алексеевич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Чеботарева Ирина Алексеевна</w:t>
            </w:r>
          </w:p>
        </w:tc>
        <w:tc>
          <w:tcPr>
            <w:tcW w:w="46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t>ПО ИЗБИРАТЕЛЬНОМУ ОКРУГУ №199 ИЗБРАНЫ</w:t>
            </w:r>
          </w:p>
          <w:p w:rsidR="0043318B" w:rsidRPr="0043318B" w:rsidRDefault="0043318B" w:rsidP="0043318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Васильева Лариса Петровна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Зеликов Андрей Валентинович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Курганова Татьяна Сергеевна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Рослая Мария Владимировна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Рябыкина Маргарита Феликсовна</w:t>
            </w:r>
          </w:p>
        </w:tc>
      </w:tr>
      <w:tr w:rsidR="0043318B" w:rsidRPr="0043318B" w:rsidTr="0043318B">
        <w:tc>
          <w:tcPr>
            <w:tcW w:w="46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t>ПО ИЗБИРАТЕЛЬНОМУ ОКРУГУ №200 ИЗБРАНЫ</w:t>
            </w:r>
          </w:p>
          <w:p w:rsidR="0043318B" w:rsidRPr="0043318B" w:rsidRDefault="0043318B" w:rsidP="0043318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Брызгалова Марина Юрьевна (сложила полномочия)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Бредихина Мариана Олеговна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Мартынюк Анна Владиславовна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Флейшман Сергей Моисеевич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Чаплыгина Ольга Александровна</w:t>
            </w:r>
          </w:p>
        </w:tc>
        <w:tc>
          <w:tcPr>
            <w:tcW w:w="46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color w:val="000080"/>
                <w:szCs w:val="24"/>
                <w:bdr w:val="none" w:sz="0" w:space="0" w:color="auto" w:frame="1"/>
                <w:lang w:eastAsia="ru-RU"/>
              </w:rPr>
              <w:t> </w:t>
            </w: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t>ПО ИЗБИРАТЕЛЬНОМУ ОКРУГУ №201 ИЗБРАНЫ</w:t>
            </w:r>
          </w:p>
          <w:p w:rsidR="0043318B" w:rsidRPr="0043318B" w:rsidRDefault="0043318B" w:rsidP="0043318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Вау Светлана Витальевна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Иванов Олег Николаевич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Новикова Татьяна Николаевна</w:t>
            </w:r>
            <w:bookmarkStart w:id="0" w:name="_GoBack"/>
            <w:bookmarkEnd w:id="0"/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Фомичева Анжелика Евгеньевна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Чернышова Наталья Александровна</w:t>
            </w:r>
          </w:p>
        </w:tc>
      </w:tr>
    </w:tbl>
    <w:p w:rsidR="0043318B" w:rsidRPr="0043318B" w:rsidRDefault="0043318B" w:rsidP="0043318B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43318B">
        <w:rPr>
          <w:rFonts w:ascii="Helvetica" w:eastAsia="Times New Roman" w:hAnsi="Helvetica" w:cs="Helvetica"/>
          <w:color w:val="444444"/>
          <w:szCs w:val="24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t>198 ИЗБИРАТЕЛЬНЫЙ ОКРУГ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028825"/>
                  <wp:effectExtent l="0" t="0" r="0" b="0"/>
                  <wp:docPr id="22" name="Рисунок 22" descr="Alekseev-1-e1580997089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ekseev-1-e1580997089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Алексеев Александр Иванович (умер 2023)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Родился в 1963 году в городе Ульяновск.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1987 году окончил Волчанское авиационное училище лётчиков ДОСААФ СССР по специальности лётная эксплуатация самолётов. В 2013 году окончил Санкт-Петербургский государственный университет гражданской авиации по специальности Организация перевозок и управление на транспорте (воздушный транспорт). Долгое время служил в  составе пилотажной группы «Русь», принимал активное участие в организации Праздника воздухоплавания, проводимого на территории МО Комендантский аэродром.  В настоящее время работает в ООО «Балтимор» заместителем генерального директора по  безопасности. Проживает в Приморском районе. Женат.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133600"/>
                  <wp:effectExtent l="0" t="0" r="0" b="0"/>
                  <wp:docPr id="21" name="Рисунок 21" descr="Velichko-1-e1580997077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lichko-1-e1580997077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Величко Евгений Дмитриевич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Родился в 1956 году в селе Пахутенцы Волочиского района Хмельницкой области.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Получил два высших образования: в 1986 году окончил Ленинградский ордена Ленина и ордена Трудового Красного Знамени государственный университет им.А.А.Жданова по специальности  философия, в 1990 году закончил Ленинградский санитарно-гигиенический медицинский институт по специальности лечебное дело, врач.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Много лет работает заведующим Центром травматологии и реабилитации, врачом травматологом-ортопедом в СПБ ГБУЗ «Городская поликлиника №114».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Депутат Муниципального совета внутригородского Муниципального образования Санкт-Петербурга Муниципальный округ Комендантский аэродром третьего, четвертого и пятого созывов.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038350"/>
                  <wp:effectExtent l="0" t="0" r="0" b="0"/>
                  <wp:docPr id="20" name="Рисунок 20" descr="kurmanova-e1580997050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urmanova-e1580997050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Курманова Татьяна Александровна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1957 году в деревне Островно Дедовичского района Псковской области.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среднее специальное, в 1978 году окончила профессионально-техническое училище №19 Ленинграда, нормировщик-строитель промышленно-гражданского строительства.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настоящее время занимает должность специалиста в МКУ «Комендантский аэродром»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286000"/>
                  <wp:effectExtent l="0" t="0" r="0" b="0"/>
                  <wp:docPr id="19" name="Рисунок 19" descr="Tarasenko_1-2-e1580997040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arasenko_1-2-e1580997040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Тарасенко Александр Алексеевич</w:t>
            </w:r>
          </w:p>
          <w:p w:rsidR="0043318B" w:rsidRPr="0043318B" w:rsidRDefault="0043318B" w:rsidP="0043318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Родился в 1993 году в город Радужный Тюменской области.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 xml:space="preserve">Образование высшее: окончил ФГБОУВО «Российская академия народного хозяйства и государственной службы при Президенте РФ»  в 2015 году получив степень бакалавра по направлению подготовки «государственное и муниципальное направление», в 2017 получил 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степень магистра по направлению  подготовки «менеджмент».   В настоящее время продолжает обучение в аспирантуре по специализации «Социальная структура, социальные институты и процессы».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Постоянно проживает и работает в Приморском районе Санкт-Петербурга. В настоящее время занимает должность заместителя главы Муниципального образования МО Комендантский аэродром. Женат.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286000"/>
                  <wp:effectExtent l="0" t="0" r="0" b="0"/>
                  <wp:docPr id="18" name="Рисунок 18" descr="CHebotareva-e1580997029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botareva-e1580997029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Чеботарёва Ирина Алексеевна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1974 году в городе Североморске Мурманской области.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1997 году окончила  Ленинградский педиатрический медицинский институт по специальности педиатрия, врач-педиатр.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настоящее время занимает должность главного врача СПб ГБУЗ «Женская консультация №40».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t>199 ИЗБИРАТЕЛЬНЫЙ ОКРУГ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133600"/>
                  <wp:effectExtent l="0" t="0" r="0" b="0"/>
                  <wp:docPr id="17" name="Рисунок 17" descr="Vasileva-e1580997019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asileva-e1580997019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Васильева Лариса Петровна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1963 году в городе Кулдига Латвийской ССР.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1987 году окончила Рижский медицинский институт по специальности лечебное дело, квалификация: врач.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Много лет работает заместителем главного врача по экспертизе временной нетрудоспособности в СПбГБУЗ «Городская поликлиника №98».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Депутат Муниципального совета внутригородского Муниципального образования Санкт-Петербурга Муниципальный округ Комендантский аэродром второго, третьего, четвертого и пятого созывов.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038350"/>
                  <wp:effectExtent l="0" t="0" r="0" b="0"/>
                  <wp:docPr id="16" name="Рисунок 16" descr="Zelikov-e158099701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elikov-e1580997010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Зеликов Андрей Валентинович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Родился в 1967 году.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Получил высшее образование: в 1991 году окончил Хабаровский политехнический институт по специальности «электронные вычислительные машины» с присвоением квалификации инженер-системотехник.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Много лет является председателем правления ТСЖ «пр.Испытателей 8-1».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 xml:space="preserve">Депутат Муниципального совета внутригородского Муниципального образования Санкт-Петербурга Муниципальный округ Комендантский 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аэродром пятого созыва.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038350"/>
                  <wp:effectExtent l="0" t="0" r="0" b="0"/>
                  <wp:docPr id="15" name="Рисунок 15" descr="Kurganova-e1580997000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urganova-e1580997000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Курганова Татьяна Сергеевна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1989 году в городе Луцк Волынской области.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Получила два высших образования: в 2011 году окончила ФГОУВПО » Северо-Западная Академия Государственной службы» по специальности государственное и муниципальное управление с присвоением квалификации менеджер; в 2013 году окончила НОУВПО «Санкт-Петербургский университет управления и экономики» по специальности юриспруденция с присвоением квалификации юрист.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Санкт-Петербурге.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настоящее время работает в СПБКУ «Научно-Исследовательский и Проектный центр генерального плана Санкт-Петербурга» в должности ведущего специалиста отдела подготовки исходных данных и согласования проектов.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076450"/>
                  <wp:effectExtent l="0" t="0" r="0" b="0"/>
                  <wp:docPr id="14" name="Рисунок 14" descr="Roslaya-e1580996990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oslaya-e1580996990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Рослая Мария Владимировна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1989 году в Ленинграде.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Получила два высших образования: в 2010 году окончила ГОУВПО «Санкт-Петербургский государственный политехнический институт» по специальности «бухгалтерский учёт, анализ и аудит» с присвоением квалификации экономист; в 2016 году окончила ФГАОУВО «Санкт-Петербургский политехнический университет Петра Великого» с присвоением квалификации бакалавр по направлению подготовки юриспруденция.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Проживает и работает в Санкт-Петербурге.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настоящее время работает в должности главного бухгалтера в Производственно-строительном кооперативе «Лазурит».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133600"/>
                  <wp:effectExtent l="0" t="0" r="0" b="0"/>
                  <wp:docPr id="13" name="Рисунок 13" descr="ryabykina-1-e1580996980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yabykina-1-e1580996980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Рябыкина Маргарита Феликсовна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1963 году в городе Москва.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1987 году окончила Московский ордена Ленина и ордена трудового Красного Знамени государственный педагогический институт имени В.И.Ленина по специальности педагогика и психология с присвоением квалификации преподаватель-исследователь по педагогике и психологии.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Замужем. 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Три созыва работает в Муниципальном совете внутригородского Муниципального образования Санкт-Петербурга Муниципальный округ Комендантский аэродром. Последний созыв в должности главы внутригородского Муниципального образования Санкт-Петербурга Муниципальный округ Комендантский аэродром, исполняющего полномочия председателя Муниципального совета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Депутат Муниципального совета внутригородского Муниципального образования Санкт-Петербурга Муниципальный округ Комендантский аэродром третьего, четвертого и пятого созывов.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t>200 ИЗБИРАТЕЛЬНЫЙ ОКРУГ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133600"/>
                  <wp:effectExtent l="0" t="0" r="0" b="0"/>
                  <wp:docPr id="12" name="Рисунок 12" descr="Bredikhina-e158099697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redikhina-e1580996971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Бредихина Мариана Олеговна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1959 году в городе Кызыл.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1983 году окончила Ленинградский институт авиационного приборостроения по специальности радиоэлектронные устройства с присвоением квалификации радиоинженер.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Работает заведующей отделением основного общего образования в СПБ ГБПУ «Промышленно-технологический колледж»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Депутат Муниципального совета внутригородского Муниципального образования Санкт-Петербурга Муниципальный округ Комендантский аэродром четвертого и пятого созывов.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038350"/>
                  <wp:effectExtent l="0" t="0" r="0" b="0"/>
                  <wp:docPr id="11" name="Рисунок 11" descr="MARTYNYUK-e158099696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RTYNYUK-e1580996961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Мартынюк Анна Владиславовна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1969 году в Ленинграде.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1995 году окончила Ленинградский государственный педагогический институт имени А.И.Герцена по специальности «педагогика и психология дошкольная» с присвоением квалификации: преподаватель дошкольной педагогики и психологии, методист по дошкольному воспитанию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настоящее время работает в должности заведующей ГДОУ «Детский сад №1».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038350"/>
                  <wp:effectExtent l="0" t="0" r="0" b="0"/>
                  <wp:docPr id="10" name="Рисунок 10" descr="Foto-Fleyshman-e158099695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oto-Fleyshman-e158099695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Флейшман Сергей Моисеевич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Родился в 1951 году.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Получил высшее образование: в 1975 году окончил Ленинградский ордена Ленина кораблестроительный институт по специальности «Автоматизация теплоэнергетических процессов» с присвоением квалификации «инженер –теплоэнергетик».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Много лет является председателем правления ЖСК №888.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133600"/>
                  <wp:effectExtent l="0" t="0" r="0" b="0"/>
                  <wp:docPr id="9" name="Рисунок 9" descr="CHaplygina-e158099694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Haplygina-e1580996941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Чаплыгина Ольга Александровна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1972 году в Ленинграде.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1997 году окончила Российский государственный педагогический университет имени А.И.Герцена по специальности: дошкольная педагогика и психология, квалификация: преподаватель дошкольной педагогики и психологии. Педагог дошкольного образования.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Много лет 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Работает социальным педагогом в ГБОУ «Средняя общеобразовательная школа №57 Приморского района Санкт-Петербурга»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Депутат Муниципального совета внутригородского Муниципального образования Санкт-Петербурга Муниципальный округ Комендантский аэродром четвертого и пятого созывов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color w:val="000080"/>
                <w:szCs w:val="24"/>
                <w:bdr w:val="none" w:sz="0" w:space="0" w:color="auto" w:frame="1"/>
                <w:lang w:eastAsia="ru-RU"/>
              </w:rPr>
              <w:lastRenderedPageBreak/>
              <w:t>201 ИЗБИРАТЕЛЬНЫЙ ОКРУГ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038350"/>
                  <wp:effectExtent l="0" t="0" r="0" b="0"/>
                  <wp:docPr id="8" name="Рисунок 8" descr="VAU-e1580996930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AU-e1580996930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Вау Светлана Витальевна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1962 году в городе Гатчина.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1984 году окончила Ленинградский ордена Дружбы народов государственный институт культуры им.Н.К.Крупской по специальности: культурно-просветительская работа, квалификация: организатор-методист культурно-просветительской работы; в 2000 году окончила Институт управления г.Архангельск по специальности: юриспруденция, квалификация: юрист.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в Санкт-Петербурге. Пенсионер.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Депутат Муниципального совета внутригородского Муниципального образования Санкт-Петербурга Муниципальный округ Комендантский аэродром третьего, четвертого и пятого созывов.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038350"/>
                  <wp:effectExtent l="0" t="0" r="0" b="0"/>
                  <wp:docPr id="7" name="Рисунок 7" descr="Ivanov-e1580996920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vanov-e1580996920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Иванов Олег Николаевич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Родился в 1963 году в поселке Мещерское Навашинского района Горьковской области.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1982 году окончил Навашинский Судомеханический техникум Минсудпрома СССР по специальности «Судокорпусостроение» с присвоением квалификации техник-судостроитель.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и работает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Много лет является заместителем директора по административно-хозяйственной работе СПбГБУ «Подростковый центр «Альбатрос».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Депутат Муниципального совета внутригородского Муниципального образования Санкт-Петербурга Муниципальный округ Комендантский аэродром четвертого и пятого созыва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24000" cy="2133600"/>
                  <wp:effectExtent l="0" t="0" r="0" b="0"/>
                  <wp:docPr id="6" name="Рисунок 6" descr="novikova-e1580996909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ovikova-e1580996909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Новикова Татьяна Николаевна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1963.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1989 году окончила Ленинградский санитарно-гигиенический медицинский институт по специальности лечебное дело, врач.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в Приморском районе Санкт-Петербурга.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Работает главным врачом СПБ ГБУЗ «Городская поликлиника №102»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Депутат Муниципального совета внутригородского Муниципального образования Санкт-Петербурга Муниципальный округ Комендантский аэродром пятого созыва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b/>
                <w:bCs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0" cy="2038350"/>
                  <wp:effectExtent l="0" t="0" r="0" b="0"/>
                  <wp:docPr id="5" name="Рисунок 5" descr="Fomicheva-e1580996898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omicheva-e1580996898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Фомичева Анжелика Евгеньевна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1976 году в городе Якутск.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 xml:space="preserve">Образование высшее: в 1999 году окончила Якутский государственный университет имени М.К.Аммосова по специальности «филология» 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с присвоением квалификации: Филолог. Преподаватель русского языка и литературы; в 2005 году окончила ГОУ ВПО ДАЛЬНЕВОСТОЧНАЯ АКАДЕМИЯ ГОСУДАРСТВЕННОЙ СЛУЖБЫ по специальности «государственное и муниципальное управление» с присвоением квалификации: менеджер.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Работает в Приморском районе Санкт-Петербурга инженером в ТСЖ «Серебристый, 38»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Воспитывает троих детей.</w:t>
            </w:r>
          </w:p>
        </w:tc>
      </w:tr>
      <w:tr w:rsidR="0043318B" w:rsidRPr="0043318B" w:rsidTr="0043318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318B" w:rsidRPr="0043318B" w:rsidRDefault="0043318B" w:rsidP="0043318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 </w:t>
            </w:r>
            <w:r w:rsidRPr="0043318B">
              <w:rPr>
                <w:rFonts w:ascii="Helvetica" w:eastAsia="Times New Roman" w:hAnsi="Helvetica" w:cs="Helvetica"/>
                <w:noProof/>
                <w:color w:val="444444"/>
                <w:szCs w:val="24"/>
                <w:lang w:eastAsia="ru-RU"/>
              </w:rPr>
              <w:drawing>
                <wp:inline distT="0" distB="0" distL="0" distR="0">
                  <wp:extent cx="1466850" cy="1962150"/>
                  <wp:effectExtent l="0" t="0" r="0" b="0"/>
                  <wp:docPr id="4" name="Рисунок 4" descr="CHernysh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Hernysh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18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Чернышова Наталья Александровна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Родилась в 1981 году в Ленинграде.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Образование высшее: в 2003 году окончила НОУ ВПО «Институт Бизнеса и Права» бакалавр экономики по направлению: экономика.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Проживает в Санкт-Петербурге.</w:t>
            </w:r>
            <w:r w:rsidRPr="0043318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В настоящее время работает в должности заместитель генерального директора АО «Садово-парковое предприятие «Приморское»</w:t>
            </w:r>
          </w:p>
        </w:tc>
      </w:tr>
    </w:tbl>
    <w:p w:rsidR="00243221" w:rsidRPr="0043318B" w:rsidRDefault="00243221" w:rsidP="001C34A2"/>
    <w:sectPr w:rsidR="00243221" w:rsidRPr="0043318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ED4"/>
    <w:rsid w:val="0043318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F2B3"/>
  <w15:docId w15:val="{776C3A53-1CE2-431E-9A8E-DBAD9CF1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-h3">
    <w:name w:val="p-h3"/>
    <w:basedOn w:val="a"/>
    <w:rsid w:val="004331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://aerodrom67.spb.ru/?cat=159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2024-04-11T05:38:00Z</dcterms:modified>
</cp:coreProperties>
</file>