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C5E" w:rsidRDefault="00350C5E" w:rsidP="00414F5F">
      <w:pPr>
        <w:pStyle w:val="1"/>
        <w:spacing w:before="0" w:after="150" w:line="240" w:lineRule="atLeast"/>
        <w:textAlignment w:val="baseline"/>
        <w:rPr>
          <w:b w:val="0"/>
          <w:bCs w:val="0"/>
          <w:sz w:val="33"/>
          <w:szCs w:val="33"/>
          <w:lang w:eastAsia="ru-RU"/>
        </w:rPr>
      </w:pPr>
      <w:r>
        <w:rPr>
          <w:b w:val="0"/>
          <w:bCs w:val="0"/>
          <w:sz w:val="33"/>
          <w:szCs w:val="33"/>
        </w:rPr>
        <w:t>Должностные лица и часы приема граждан</w:t>
      </w:r>
    </w:p>
    <w:p w:rsidR="00350C5E" w:rsidRDefault="00350C5E" w:rsidP="00414F5F">
      <w:pPr>
        <w:shd w:val="clear" w:color="auto" w:fill="FFFFFF"/>
        <w:textAlignment w:val="baseline"/>
        <w:rPr>
          <w:rFonts w:ascii="Helvetica" w:hAnsi="Helvetica" w:cs="Helvetica"/>
          <w:color w:val="999999"/>
          <w:sz w:val="18"/>
          <w:szCs w:val="18"/>
        </w:rPr>
      </w:pPr>
      <w:r>
        <w:rPr>
          <w:rFonts w:ascii="Helvetica" w:hAnsi="Helvetica" w:cs="Helvetica"/>
          <w:color w:val="999999"/>
          <w:sz w:val="18"/>
          <w:szCs w:val="18"/>
        </w:rPr>
        <w:t>Опубликовано </w:t>
      </w:r>
      <w:r>
        <w:rPr>
          <w:rFonts w:ascii="Helvetica" w:hAnsi="Helvetica" w:cs="Helvetica"/>
          <w:color w:val="999999"/>
          <w:sz w:val="18"/>
          <w:szCs w:val="18"/>
          <w:bdr w:val="none" w:sz="0" w:space="0" w:color="auto" w:frame="1"/>
        </w:rPr>
        <w:t>12.01.2023</w:t>
      </w:r>
      <w:r>
        <w:rPr>
          <w:rFonts w:ascii="Helvetica" w:hAnsi="Helvetica" w:cs="Helvetica"/>
          <w:color w:val="999999"/>
          <w:sz w:val="18"/>
          <w:szCs w:val="18"/>
        </w:rPr>
        <w:t> в рубрике </w:t>
      </w:r>
      <w:hyperlink r:id="rId4" w:history="1">
        <w:r>
          <w:rPr>
            <w:rStyle w:val="a5"/>
            <w:rFonts w:ascii="Helvetica" w:hAnsi="Helvetica" w:cs="Helvetica"/>
            <w:color w:val="0066CC"/>
            <w:sz w:val="18"/>
            <w:szCs w:val="18"/>
            <w:bdr w:val="none" w:sz="0" w:space="0" w:color="auto" w:frame="1"/>
          </w:rPr>
          <w:t>Местная администрация, структура, состав, контактная информация</w:t>
        </w:r>
      </w:hyperlink>
    </w:p>
    <w:tbl>
      <w:tblPr>
        <w:tblW w:w="20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0"/>
      </w:tblGrid>
      <w:tr w:rsidR="00350C5E" w:rsidTr="00350C5E">
        <w:tc>
          <w:tcPr>
            <w:tcW w:w="207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50C5E" w:rsidRDefault="00350C5E" w:rsidP="00414F5F">
            <w:pPr>
              <w:pStyle w:val="p1"/>
              <w:spacing w:before="0" w:beforeAutospacing="0" w:after="0" w:afterAutospacing="0" w:line="360" w:lineRule="atLeast"/>
              <w:textAlignment w:val="baseline"/>
            </w:pPr>
            <w:r>
              <w:rPr>
                <w:b/>
                <w:bCs/>
                <w:noProof/>
                <w:color w:val="000080"/>
                <w:bdr w:val="none" w:sz="0" w:space="0" w:color="auto" w:frame="1"/>
              </w:rPr>
              <w:drawing>
                <wp:inline distT="0" distB="0" distL="0" distR="0">
                  <wp:extent cx="1714500" cy="2447925"/>
                  <wp:effectExtent l="0" t="0" r="0" b="0"/>
                  <wp:docPr id="1" name="Рисунок 1" descr="brizgal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izgal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color w:val="000080"/>
                <w:bdr w:val="none" w:sz="0" w:space="0" w:color="auto" w:frame="1"/>
              </w:rPr>
              <w:t>БРЫЗГАЛОВА МАРИНА ЮРЬЕВНА</w:t>
            </w:r>
          </w:p>
          <w:p w:rsidR="00350C5E" w:rsidRDefault="00350C5E" w:rsidP="00414F5F">
            <w:pPr>
              <w:pStyle w:val="p2"/>
              <w:spacing w:before="0" w:beforeAutospacing="0" w:after="0" w:afterAutospacing="0" w:line="360" w:lineRule="atLeast"/>
              <w:textAlignment w:val="baseline"/>
            </w:pPr>
            <w:r>
              <w:rPr>
                <w:rStyle w:val="a4"/>
                <w:color w:val="000080"/>
                <w:bdr w:val="none" w:sz="0" w:space="0" w:color="auto" w:frame="1"/>
              </w:rPr>
              <w:t>Глава Местной администрации</w:t>
            </w:r>
          </w:p>
          <w:p w:rsidR="00350C5E" w:rsidRDefault="00350C5E" w:rsidP="00414F5F">
            <w:pPr>
              <w:pStyle w:val="4"/>
              <w:spacing w:before="0" w:line="360" w:lineRule="atLeast"/>
              <w:textAlignment w:val="baseline"/>
            </w:pPr>
            <w:r>
              <w:rPr>
                <w:rStyle w:val="a4"/>
                <w:b w:val="0"/>
                <w:bCs w:val="0"/>
                <w:color w:val="000080"/>
                <w:bdr w:val="none" w:sz="0" w:space="0" w:color="auto" w:frame="1"/>
              </w:rPr>
              <w:t>ПРИЕМ ГРАЖДАН (ТОЛЬКО ПО ПРЕДВАРИТЕЛЬНОЙ ЗАПИСИ)</w:t>
            </w:r>
          </w:p>
          <w:p w:rsidR="00350C5E" w:rsidRDefault="00350C5E" w:rsidP="00414F5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rPr>
                <w:color w:val="333333"/>
                <w:bdr w:val="none" w:sz="0" w:space="0" w:color="auto" w:frame="1"/>
              </w:rPr>
              <w:t>по вторникам с 14.00 до 16.00</w:t>
            </w:r>
          </w:p>
        </w:tc>
      </w:tr>
      <w:tr w:rsidR="00350C5E" w:rsidTr="00350C5E">
        <w:tc>
          <w:tcPr>
            <w:tcW w:w="207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50C5E" w:rsidRDefault="00350C5E" w:rsidP="00414F5F">
            <w:pPr>
              <w:pStyle w:val="4"/>
              <w:spacing w:before="0" w:line="360" w:lineRule="atLeast"/>
              <w:textAlignment w:val="baseline"/>
            </w:pPr>
            <w:r>
              <w:rPr>
                <w:rStyle w:val="a4"/>
                <w:b w:val="0"/>
                <w:bCs w:val="0"/>
                <w:color w:val="000080"/>
                <w:bdr w:val="none" w:sz="0" w:space="0" w:color="auto" w:frame="1"/>
              </w:rPr>
              <w:lastRenderedPageBreak/>
              <w:t>ОКЕАНОВА ТАТЬЯНА ВЯЧЕСЛАВОВНА</w:t>
            </w:r>
          </w:p>
          <w:p w:rsidR="00350C5E" w:rsidRDefault="00350C5E" w:rsidP="00414F5F">
            <w:pPr>
              <w:pStyle w:val="p2"/>
              <w:spacing w:before="0" w:beforeAutospacing="0" w:after="0" w:afterAutospacing="0" w:line="360" w:lineRule="atLeast"/>
              <w:textAlignment w:val="baseline"/>
            </w:pPr>
            <w:r>
              <w:rPr>
                <w:rStyle w:val="a4"/>
                <w:color w:val="000080"/>
                <w:bdr w:val="none" w:sz="0" w:space="0" w:color="auto" w:frame="1"/>
              </w:rPr>
              <w:t>Заместитель главы Местной администрации</w:t>
            </w:r>
          </w:p>
          <w:p w:rsidR="00350C5E" w:rsidRDefault="00350C5E" w:rsidP="00414F5F">
            <w:pPr>
              <w:pStyle w:val="p-h3"/>
              <w:spacing w:before="0" w:beforeAutospacing="0" w:after="0" w:afterAutospacing="0" w:line="360" w:lineRule="atLeast"/>
              <w:textAlignment w:val="baseline"/>
            </w:pPr>
            <w:r>
              <w:rPr>
                <w:rStyle w:val="a4"/>
                <w:color w:val="000080"/>
                <w:bdr w:val="none" w:sz="0" w:space="0" w:color="auto" w:frame="1"/>
              </w:rPr>
              <w:t>ПРИЕМ ГРАЖДАН (ТОЛЬКО ПО ПРЕДВАРИТЕЛЬНОЙ ЗАПИСИ)</w:t>
            </w:r>
          </w:p>
          <w:p w:rsidR="00350C5E" w:rsidRDefault="00350C5E" w:rsidP="00414F5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rPr>
                <w:color w:val="333333"/>
                <w:bdr w:val="none" w:sz="0" w:space="0" w:color="auto" w:frame="1"/>
              </w:rPr>
              <w:t>Понедельник с 11.00 до 13.00 и с 15.00 до 17.00</w:t>
            </w:r>
            <w:r>
              <w:br/>
            </w:r>
            <w:r>
              <w:rPr>
                <w:color w:val="333333"/>
                <w:bdr w:val="none" w:sz="0" w:space="0" w:color="auto" w:frame="1"/>
              </w:rPr>
              <w:t>Четверг с 15.00 до 18.00</w:t>
            </w:r>
          </w:p>
        </w:tc>
      </w:tr>
      <w:tr w:rsidR="00350C5E" w:rsidTr="00350C5E">
        <w:tc>
          <w:tcPr>
            <w:tcW w:w="207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50C5E" w:rsidRDefault="00350C5E" w:rsidP="00414F5F">
            <w:pPr>
              <w:pStyle w:val="4"/>
              <w:spacing w:before="0" w:line="360" w:lineRule="atLeast"/>
              <w:textAlignment w:val="baseline"/>
            </w:pPr>
            <w:r>
              <w:rPr>
                <w:rStyle w:val="a4"/>
                <w:b w:val="0"/>
                <w:bCs w:val="0"/>
                <w:color w:val="333333"/>
                <w:bdr w:val="none" w:sz="0" w:space="0" w:color="auto" w:frame="1"/>
              </w:rPr>
              <w:t>НАЧАЛЬНИКИ ОТДЕЛОВ</w:t>
            </w:r>
          </w:p>
        </w:tc>
      </w:tr>
      <w:tr w:rsidR="00350C5E" w:rsidTr="00350C5E">
        <w:tc>
          <w:tcPr>
            <w:tcW w:w="207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50C5E" w:rsidRDefault="00350C5E" w:rsidP="00414F5F">
            <w:pPr>
              <w:pStyle w:val="4"/>
              <w:spacing w:before="0" w:line="360" w:lineRule="atLeast"/>
              <w:textAlignment w:val="baseline"/>
              <w:rPr>
                <w:b/>
                <w:bCs/>
              </w:rPr>
            </w:pPr>
            <w:r>
              <w:rPr>
                <w:rStyle w:val="a4"/>
                <w:b w:val="0"/>
                <w:bCs w:val="0"/>
                <w:color w:val="000080"/>
                <w:bdr w:val="none" w:sz="0" w:space="0" w:color="auto" w:frame="1"/>
              </w:rPr>
              <w:t>ОТДЕЛ ПО МОЛОДЕЖНОЙ СОЦИАЛЬНОЙ ПОЛИТИКЕ</w:t>
            </w:r>
          </w:p>
          <w:p w:rsidR="00350C5E" w:rsidRDefault="00350C5E" w:rsidP="00414F5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rPr>
                <w:color w:val="333333"/>
                <w:bdr w:val="none" w:sz="0" w:space="0" w:color="auto" w:frame="1"/>
              </w:rPr>
              <w:t>(кабинет №9, тел: 394-69-48)</w:t>
            </w:r>
            <w:r>
              <w:br/>
            </w:r>
            <w:r>
              <w:rPr>
                <w:color w:val="333333"/>
                <w:bdr w:val="none" w:sz="0" w:space="0" w:color="auto" w:frame="1"/>
              </w:rPr>
              <w:t>Начальник отдела – Сиволоб Надежда Николаевна</w:t>
            </w:r>
          </w:p>
          <w:p w:rsidR="00350C5E" w:rsidRDefault="00350C5E" w:rsidP="00414F5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rPr>
                <w:rStyle w:val="a4"/>
                <w:color w:val="000080"/>
                <w:bdr w:val="none" w:sz="0" w:space="0" w:color="auto" w:frame="1"/>
              </w:rPr>
              <w:t>Прием граждан</w:t>
            </w:r>
          </w:p>
          <w:p w:rsidR="00350C5E" w:rsidRDefault="00350C5E" w:rsidP="00414F5F">
            <w:pPr>
              <w:pStyle w:val="a3"/>
              <w:spacing w:before="0" w:beforeAutospacing="0" w:after="240" w:afterAutospacing="0" w:line="360" w:lineRule="atLeast"/>
              <w:textAlignment w:val="baseline"/>
            </w:pPr>
            <w:r>
              <w:t>с понедельника по четверг с 10.00-13.00 и 14.00-17.00</w:t>
            </w:r>
            <w:r>
              <w:br/>
              <w:t>пятница с 10.00-13.00</w:t>
            </w:r>
            <w:bookmarkStart w:id="0" w:name="_GoBack"/>
            <w:bookmarkEnd w:id="0"/>
          </w:p>
        </w:tc>
      </w:tr>
      <w:tr w:rsidR="00350C5E" w:rsidTr="00350C5E">
        <w:tc>
          <w:tcPr>
            <w:tcW w:w="207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50C5E" w:rsidRDefault="00350C5E" w:rsidP="00414F5F">
            <w:pPr>
              <w:pStyle w:val="4"/>
              <w:spacing w:before="0" w:line="360" w:lineRule="atLeast"/>
              <w:textAlignment w:val="baseline"/>
            </w:pPr>
            <w:r>
              <w:rPr>
                <w:rStyle w:val="a4"/>
                <w:b w:val="0"/>
                <w:bCs w:val="0"/>
                <w:color w:val="000080"/>
                <w:bdr w:val="none" w:sz="0" w:space="0" w:color="auto" w:frame="1"/>
              </w:rPr>
              <w:t>ОТДЕЛ ПО ОПЕКЕ И ПОПЕЧИТЕЛЬСТВУ</w:t>
            </w:r>
          </w:p>
          <w:p w:rsidR="00350C5E" w:rsidRDefault="00350C5E" w:rsidP="00414F5F">
            <w:pPr>
              <w:pStyle w:val="a3"/>
              <w:spacing w:before="0" w:beforeAutospacing="0" w:after="240" w:afterAutospacing="0" w:line="360" w:lineRule="atLeast"/>
              <w:textAlignment w:val="baseline"/>
            </w:pPr>
            <w:r>
              <w:t>(кабинет №2, №8, тел: 394-69-48)</w:t>
            </w:r>
            <w:r>
              <w:br/>
              <w:t>Начальник отдела –Васильева Любовь Григорьевна</w:t>
            </w:r>
          </w:p>
          <w:p w:rsidR="00350C5E" w:rsidRDefault="00350C5E" w:rsidP="00414F5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rPr>
                <w:rStyle w:val="a4"/>
                <w:color w:val="000080"/>
                <w:bdr w:val="none" w:sz="0" w:space="0" w:color="auto" w:frame="1"/>
              </w:rPr>
              <w:t>Прием граждан (только по предварительной записи)</w:t>
            </w:r>
          </w:p>
          <w:p w:rsidR="00350C5E" w:rsidRDefault="00350C5E" w:rsidP="00414F5F">
            <w:pPr>
              <w:pStyle w:val="a3"/>
              <w:spacing w:before="0" w:beforeAutospacing="0" w:after="240" w:afterAutospacing="0" w:line="360" w:lineRule="atLeast"/>
              <w:textAlignment w:val="baseline"/>
            </w:pPr>
            <w:r>
              <w:t>понедельник 11.00-13.00 и 15.00-18.00</w:t>
            </w:r>
            <w:r>
              <w:br/>
              <w:t>четверг 15.00-18.00</w:t>
            </w:r>
          </w:p>
        </w:tc>
      </w:tr>
      <w:tr w:rsidR="00350C5E" w:rsidTr="00350C5E">
        <w:tc>
          <w:tcPr>
            <w:tcW w:w="207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50C5E" w:rsidRDefault="00350C5E" w:rsidP="00414F5F">
            <w:pPr>
              <w:pStyle w:val="4"/>
              <w:spacing w:before="0" w:line="360" w:lineRule="atLeast"/>
              <w:textAlignment w:val="baseline"/>
            </w:pPr>
            <w:r>
              <w:rPr>
                <w:rStyle w:val="a4"/>
                <w:b w:val="0"/>
                <w:bCs w:val="0"/>
                <w:color w:val="000080"/>
                <w:bdr w:val="none" w:sz="0" w:space="0" w:color="auto" w:frame="1"/>
              </w:rPr>
              <w:t>ОТДЕЛ БЛАГОУСТРОЙСТВА</w:t>
            </w:r>
          </w:p>
          <w:p w:rsidR="00350C5E" w:rsidRDefault="00350C5E" w:rsidP="00414F5F">
            <w:pPr>
              <w:pStyle w:val="a3"/>
              <w:spacing w:before="0" w:beforeAutospacing="0" w:after="240" w:afterAutospacing="0" w:line="360" w:lineRule="atLeast"/>
              <w:textAlignment w:val="baseline"/>
            </w:pPr>
            <w:r>
              <w:t>(кабинет №4, тел: 394-69-48)</w:t>
            </w:r>
            <w:r>
              <w:br/>
              <w:t>Начальник отдела –Шубарова Ирина Владимировна</w:t>
            </w:r>
          </w:p>
          <w:p w:rsidR="00350C5E" w:rsidRDefault="00350C5E" w:rsidP="00414F5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rPr>
                <w:rStyle w:val="a4"/>
                <w:color w:val="000080"/>
                <w:bdr w:val="none" w:sz="0" w:space="0" w:color="auto" w:frame="1"/>
              </w:rPr>
              <w:t>Прием граждан (только по предварительной записи)</w:t>
            </w:r>
          </w:p>
          <w:p w:rsidR="00350C5E" w:rsidRDefault="00350C5E" w:rsidP="00414F5F">
            <w:pPr>
              <w:pStyle w:val="a3"/>
              <w:spacing w:before="0" w:beforeAutospacing="0" w:after="240" w:afterAutospacing="0" w:line="360" w:lineRule="atLeast"/>
              <w:textAlignment w:val="baseline"/>
            </w:pPr>
            <w:r>
              <w:t>среда 10.00 — 12.00</w:t>
            </w:r>
          </w:p>
        </w:tc>
      </w:tr>
      <w:tr w:rsidR="00350C5E" w:rsidTr="00350C5E">
        <w:tc>
          <w:tcPr>
            <w:tcW w:w="207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50C5E" w:rsidRDefault="00350C5E" w:rsidP="00414F5F">
            <w:pPr>
              <w:pStyle w:val="4"/>
              <w:spacing w:before="0" w:line="360" w:lineRule="atLeast"/>
              <w:textAlignment w:val="baseline"/>
            </w:pPr>
            <w:r>
              <w:rPr>
                <w:rStyle w:val="a4"/>
                <w:b w:val="0"/>
                <w:bCs w:val="0"/>
                <w:color w:val="000080"/>
                <w:bdr w:val="none" w:sz="0" w:space="0" w:color="auto" w:frame="1"/>
              </w:rPr>
              <w:lastRenderedPageBreak/>
              <w:t>ИНФОРМАЦИОННО-ТЕХНИЧЕСКИЙ ОТДЕЛ</w:t>
            </w:r>
          </w:p>
          <w:p w:rsidR="00350C5E" w:rsidRDefault="00350C5E" w:rsidP="00414F5F">
            <w:pPr>
              <w:pStyle w:val="a3"/>
              <w:spacing w:before="0" w:beforeAutospacing="0" w:after="240" w:afterAutospacing="0" w:line="360" w:lineRule="atLeast"/>
              <w:textAlignment w:val="baseline"/>
            </w:pPr>
            <w:r>
              <w:t>(кабинет №15, тел: 394-69-48)</w:t>
            </w:r>
            <w:r>
              <w:br/>
              <w:t>Начальник отдела – Никулин Сергей Эдуардович</w:t>
            </w:r>
          </w:p>
          <w:p w:rsidR="00350C5E" w:rsidRDefault="00350C5E" w:rsidP="00414F5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rPr>
                <w:rStyle w:val="a4"/>
                <w:color w:val="000080"/>
                <w:bdr w:val="none" w:sz="0" w:space="0" w:color="auto" w:frame="1"/>
              </w:rPr>
              <w:t>Прием граждан (только по предварительной записи)</w:t>
            </w:r>
          </w:p>
          <w:p w:rsidR="00350C5E" w:rsidRDefault="00350C5E" w:rsidP="00414F5F">
            <w:pPr>
              <w:pStyle w:val="a3"/>
              <w:spacing w:before="0" w:beforeAutospacing="0" w:after="240" w:afterAutospacing="0" w:line="360" w:lineRule="atLeast"/>
              <w:textAlignment w:val="baseline"/>
            </w:pPr>
            <w:r>
              <w:t>вторник 10.00-12.00</w:t>
            </w:r>
          </w:p>
        </w:tc>
      </w:tr>
      <w:tr w:rsidR="00350C5E" w:rsidTr="00350C5E">
        <w:tc>
          <w:tcPr>
            <w:tcW w:w="207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50C5E" w:rsidRDefault="00350C5E" w:rsidP="00414F5F">
            <w:pPr>
              <w:pStyle w:val="4"/>
              <w:spacing w:before="0" w:line="360" w:lineRule="atLeast"/>
              <w:textAlignment w:val="baseline"/>
            </w:pPr>
            <w:r>
              <w:rPr>
                <w:rStyle w:val="a4"/>
                <w:b w:val="0"/>
                <w:bCs w:val="0"/>
                <w:color w:val="000080"/>
                <w:bdr w:val="none" w:sz="0" w:space="0" w:color="auto" w:frame="1"/>
              </w:rPr>
              <w:t>ПЛАНОВО-ЭКОНОМИЧЕСКИЙ ОТДЕЛ</w:t>
            </w:r>
          </w:p>
          <w:p w:rsidR="00350C5E" w:rsidRDefault="00350C5E" w:rsidP="00414F5F">
            <w:pPr>
              <w:pStyle w:val="a3"/>
              <w:spacing w:before="0" w:beforeAutospacing="0" w:after="240" w:afterAutospacing="0" w:line="360" w:lineRule="atLeast"/>
              <w:textAlignment w:val="baseline"/>
            </w:pPr>
            <w:r>
              <w:t>(кабинет №10, тел: 394-69-48)</w:t>
            </w:r>
            <w:r>
              <w:br/>
              <w:t>Начальник отдела – Черкасская Ирина Владимировна</w:t>
            </w:r>
          </w:p>
          <w:p w:rsidR="00350C5E" w:rsidRDefault="00350C5E" w:rsidP="00414F5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rPr>
                <w:rStyle w:val="a4"/>
                <w:color w:val="000080"/>
                <w:bdr w:val="none" w:sz="0" w:space="0" w:color="auto" w:frame="1"/>
              </w:rPr>
              <w:t>Прием граждан (только по предварительной записи)</w:t>
            </w:r>
          </w:p>
          <w:p w:rsidR="00350C5E" w:rsidRDefault="00350C5E" w:rsidP="00414F5F">
            <w:pPr>
              <w:pStyle w:val="a3"/>
              <w:spacing w:before="0" w:beforeAutospacing="0" w:after="240" w:afterAutospacing="0" w:line="360" w:lineRule="atLeast"/>
              <w:textAlignment w:val="baseline"/>
            </w:pPr>
            <w:r>
              <w:t>вторник 10.00-12.00</w:t>
            </w:r>
          </w:p>
        </w:tc>
      </w:tr>
      <w:tr w:rsidR="00350C5E" w:rsidTr="00350C5E">
        <w:tc>
          <w:tcPr>
            <w:tcW w:w="207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50C5E" w:rsidRDefault="00350C5E" w:rsidP="00414F5F">
            <w:r>
              <w:rPr>
                <w:color w:val="000080"/>
                <w:bdr w:val="none" w:sz="0" w:space="0" w:color="auto" w:frame="1"/>
              </w:rPr>
              <w:t> </w:t>
            </w:r>
            <w:r>
              <w:rPr>
                <w:rStyle w:val="a4"/>
                <w:color w:val="000080"/>
                <w:bdr w:val="none" w:sz="0" w:space="0" w:color="auto" w:frame="1"/>
              </w:rPr>
              <w:t>БУХГАЛТЕРИЯ</w:t>
            </w:r>
          </w:p>
          <w:p w:rsidR="00350C5E" w:rsidRDefault="00350C5E" w:rsidP="00414F5F">
            <w:pPr>
              <w:pStyle w:val="a3"/>
              <w:spacing w:before="0" w:beforeAutospacing="0" w:after="240" w:afterAutospacing="0" w:line="360" w:lineRule="atLeast"/>
              <w:textAlignment w:val="baseline"/>
            </w:pPr>
            <w:r>
              <w:t>(кабинет №5, тел: 394-69-48)</w:t>
            </w:r>
            <w:r>
              <w:br/>
              <w:t>Главный бухгалтер – Щербатова Ирина Владимировна</w:t>
            </w:r>
          </w:p>
          <w:p w:rsidR="00350C5E" w:rsidRDefault="00350C5E" w:rsidP="00414F5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rPr>
                <w:rStyle w:val="a4"/>
                <w:color w:val="000080"/>
                <w:bdr w:val="none" w:sz="0" w:space="0" w:color="auto" w:frame="1"/>
              </w:rPr>
              <w:t>Прием граждан (только по предварительной записи)</w:t>
            </w:r>
          </w:p>
          <w:p w:rsidR="00350C5E" w:rsidRDefault="00350C5E" w:rsidP="00414F5F">
            <w:pPr>
              <w:pStyle w:val="a3"/>
              <w:spacing w:before="0" w:beforeAutospacing="0" w:after="240" w:afterAutospacing="0" w:line="360" w:lineRule="atLeast"/>
              <w:textAlignment w:val="baseline"/>
            </w:pPr>
            <w:r>
              <w:t>вторник 10.00-12.00</w:t>
            </w:r>
          </w:p>
        </w:tc>
      </w:tr>
    </w:tbl>
    <w:p w:rsidR="00243221" w:rsidRPr="001C34A2" w:rsidRDefault="00243221" w:rsidP="00414F5F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0C5E"/>
    <w:rsid w:val="003D090D"/>
    <w:rsid w:val="00414F5F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76C76-7B3E-4DA4-AABE-20F12AEA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C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50C5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p-h3">
    <w:name w:val="p-h3"/>
    <w:basedOn w:val="a"/>
    <w:rsid w:val="00350C5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">
    <w:name w:val="p1"/>
    <w:basedOn w:val="a"/>
    <w:rsid w:val="00350C5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2">
    <w:name w:val="p2"/>
    <w:basedOn w:val="a"/>
    <w:rsid w:val="00350C5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57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6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1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aerodrom67.spb.ru/?cat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2024-04-11T05:35:00Z</dcterms:modified>
</cp:coreProperties>
</file>