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97" w:rsidRPr="004D7C97" w:rsidRDefault="004D7C97" w:rsidP="004D7C97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Segoe UI"/>
          <w:sz w:val="23"/>
          <w:szCs w:val="23"/>
          <w:lang w:eastAsia="ru-RU"/>
        </w:rPr>
      </w:pPr>
      <w:r w:rsidRPr="00DE154B">
        <w:rPr>
          <w:rFonts w:ascii="inherit" w:eastAsia="Times New Roman" w:hAnsi="inherit" w:cs="Segoe UI"/>
          <w:noProof/>
          <w:sz w:val="23"/>
          <w:szCs w:val="23"/>
          <w:lang w:eastAsia="ru-RU"/>
        </w:rPr>
        <w:drawing>
          <wp:inline distT="0" distB="0" distL="0" distR="0">
            <wp:extent cx="1926709" cy="2828196"/>
            <wp:effectExtent l="0" t="0" r="0" b="0"/>
            <wp:docPr id="1" name="Рисунок 1" descr="Глава Муниципального образования Гав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а Муниципального образования Гаван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54" cy="284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C97" w:rsidRPr="004D7C97" w:rsidRDefault="004D7C97" w:rsidP="004D7C97">
      <w:pPr>
        <w:shd w:val="clear" w:color="auto" w:fill="FFFFFF"/>
        <w:spacing w:after="225" w:line="750" w:lineRule="atLeast"/>
        <w:textAlignment w:val="baseline"/>
        <w:outlineLvl w:val="1"/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</w:pPr>
      <w:r w:rsidRPr="004D7C97"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  <w:t>Вавилина Нэлли Юрьевна</w:t>
      </w:r>
    </w:p>
    <w:p w:rsidR="004D7C97" w:rsidRPr="004D7C97" w:rsidRDefault="004D7C97" w:rsidP="004D7C97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t>Глава внутригородского муниципального образования Санкт-Петербурга муниципальный округ Гавань, исполняющий полномочия председателя муниципального совета.</w:t>
      </w:r>
    </w:p>
    <w:p w:rsidR="004D7C97" w:rsidRPr="004D7C97" w:rsidRDefault="004D7C97" w:rsidP="004D7C97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t>Родилась в Ленинграде. Живет в Василеостровском районе города Санкт-Петербурга в МО Гавань.</w:t>
      </w:r>
    </w:p>
    <w:p w:rsidR="004D7C97" w:rsidRPr="004D7C97" w:rsidRDefault="004D7C97" w:rsidP="004D7C97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t>Образование высшее.</w:t>
      </w:r>
    </w:p>
    <w:p w:rsidR="004D7C97" w:rsidRPr="004D7C97" w:rsidRDefault="004D7C97" w:rsidP="004D7C97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t>Закончила Санкт-Петербургскую государственную академию культуры. Высшие курсы политики и бизнеса. Получила дополнительное образование в Северо-Западном институте управления РАНХиГС при Президенте РФ с присвоением квалификации государственное и муниципальное управление.</w:t>
      </w:r>
    </w:p>
    <w:p w:rsidR="004D7C97" w:rsidRPr="004D7C97" w:rsidRDefault="004D7C97" w:rsidP="004D7C9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t>2019 - депутат VI созыва, глава МО Гавань;</w:t>
      </w:r>
    </w:p>
    <w:p w:rsidR="004D7C97" w:rsidRPr="004D7C97" w:rsidRDefault="004D7C97" w:rsidP="004D7C9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t>2014-2019 - депутат V созыва МО №7;</w:t>
      </w:r>
    </w:p>
    <w:p w:rsidR="004D7C97" w:rsidRPr="004D7C97" w:rsidRDefault="004D7C97" w:rsidP="004D7C9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t>2005-2014 - депутат III и IV созывов МО Гавань;</w:t>
      </w:r>
    </w:p>
    <w:p w:rsidR="004D7C97" w:rsidRPr="004D7C97" w:rsidRDefault="004D7C97" w:rsidP="004D7C9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t>2016-2019 - руководитель СПбРОО "Соратники Алексея Ковалева";</w:t>
      </w:r>
    </w:p>
    <w:p w:rsidR="004D7C97" w:rsidRPr="004D7C97" w:rsidRDefault="004D7C97" w:rsidP="004D7C9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t>2005-2016 - помощник депутата ЗакС СПб Алексея Ковалева.</w:t>
      </w:r>
    </w:p>
    <w:p w:rsidR="004D7C97" w:rsidRPr="004D7C97" w:rsidRDefault="004D7C97" w:rsidP="004D7C97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lastRenderedPageBreak/>
        <w:t>С 2006 руководитель Василеостровского отделения партии Справедливая Россия. Член бюро Регионального отделения партии Справедливая Россия в городе Санкт-Петербурге.</w:t>
      </w: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br/>
        <w:t>Член Василеостровского отделения Всероссийского общества охраны памятников искусства и культуры.</w:t>
      </w:r>
    </w:p>
    <w:p w:rsidR="004D7C97" w:rsidRPr="004D7C97" w:rsidRDefault="004D7C97" w:rsidP="004D7C97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4D7C97">
        <w:rPr>
          <w:rFonts w:ascii="Segoe UI" w:eastAsia="Times New Roman" w:hAnsi="Segoe UI" w:cs="Segoe UI"/>
          <w:sz w:val="23"/>
          <w:szCs w:val="23"/>
          <w:lang w:eastAsia="ru-RU"/>
        </w:rPr>
        <w:t>Почетный житель Гавани.</w:t>
      </w:r>
    </w:p>
    <w:p w:rsidR="00243221" w:rsidRPr="00DE154B" w:rsidRDefault="00243221" w:rsidP="001C34A2"/>
    <w:p w:rsidR="009B527F" w:rsidRPr="00DE154B" w:rsidRDefault="009B527F" w:rsidP="009B527F">
      <w:pPr>
        <w:pStyle w:val="2"/>
        <w:shd w:val="clear" w:color="auto" w:fill="FFFFFF"/>
        <w:spacing w:before="0" w:beforeAutospacing="0" w:after="225" w:afterAutospacing="0" w:line="750" w:lineRule="atLeast"/>
        <w:textAlignment w:val="baseline"/>
        <w:rPr>
          <w:rFonts w:ascii="Segoe UI" w:hAnsi="Segoe UI" w:cs="Segoe UI"/>
          <w:sz w:val="75"/>
          <w:szCs w:val="75"/>
        </w:rPr>
      </w:pPr>
      <w:r w:rsidRPr="00DE154B">
        <w:rPr>
          <w:rFonts w:ascii="Segoe UI" w:hAnsi="Segoe UI" w:cs="Segoe UI"/>
          <w:sz w:val="75"/>
          <w:szCs w:val="75"/>
        </w:rPr>
        <w:t>Состав муниципального совета</w:t>
      </w:r>
    </w:p>
    <w:p w:rsidR="009B527F" w:rsidRPr="00DE154B" w:rsidRDefault="009B527F" w:rsidP="009B527F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Segoe UI" w:hAnsi="Segoe UI" w:cs="Segoe UI"/>
          <w:sz w:val="23"/>
          <w:szCs w:val="23"/>
        </w:rPr>
      </w:pPr>
      <w:r w:rsidRPr="00DE154B">
        <w:rPr>
          <w:rFonts w:ascii="Segoe UI" w:hAnsi="Segoe UI" w:cs="Segoe UI"/>
          <w:sz w:val="23"/>
          <w:szCs w:val="23"/>
        </w:rPr>
        <w:t>Муниципальный Совет Муниципального образования Гавань состоит из 10 депутатов, избираемых по двум многомандатным избирательным округам (№ 17 и 18) – по 5 депутатов в каждом избирательном округе. Срок полномочий депутатов Муниципального Совета шестого созыва с 2019 года составляет 5 лет.</w:t>
      </w:r>
    </w:p>
    <w:p w:rsidR="009B527F" w:rsidRPr="00DE154B" w:rsidRDefault="009B527F" w:rsidP="009B527F">
      <w:pPr>
        <w:spacing w:after="225"/>
        <w:rPr>
          <w:szCs w:val="24"/>
        </w:rPr>
      </w:pPr>
      <w:r w:rsidRPr="00DE154B">
        <w:pict>
          <v:rect id="_x0000_i1027" style="width:793.8pt;height:.75pt" o:hrpct="0" o:hralign="center" o:hrstd="t" o:hr="t" fillcolor="#a0a0a0" stroked="f"/>
        </w:pict>
      </w:r>
    </w:p>
    <w:p w:rsidR="009B527F" w:rsidRPr="00DE154B" w:rsidRDefault="009B527F" w:rsidP="009B527F">
      <w:pPr>
        <w:pStyle w:val="3"/>
        <w:shd w:val="clear" w:color="auto" w:fill="FFFFFF"/>
        <w:spacing w:before="0" w:after="225" w:line="675" w:lineRule="atLeast"/>
        <w:textAlignment w:val="baseline"/>
        <w:rPr>
          <w:rFonts w:ascii="Segoe UI" w:hAnsi="Segoe UI" w:cs="Segoe UI"/>
          <w:color w:val="auto"/>
          <w:sz w:val="53"/>
          <w:szCs w:val="53"/>
        </w:rPr>
      </w:pPr>
      <w:r w:rsidRPr="00DE154B">
        <w:rPr>
          <w:rFonts w:ascii="Segoe UI" w:hAnsi="Segoe UI" w:cs="Segoe UI"/>
          <w:color w:val="auto"/>
          <w:sz w:val="53"/>
          <w:szCs w:val="53"/>
        </w:rPr>
        <w:t>Список депутатов Муниципального Совета действующего шестого созыва:</w:t>
      </w:r>
    </w:p>
    <w:p w:rsidR="009B527F" w:rsidRPr="00DE154B" w:rsidRDefault="009B527F" w:rsidP="009B52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Segoe UI" w:hAnsi="Segoe UI" w:cs="Segoe UI"/>
          <w:sz w:val="23"/>
          <w:szCs w:val="23"/>
        </w:rPr>
      </w:pPr>
      <w:hyperlink r:id="rId6" w:tooltip="Вавилина Нэлли Юрьевна" w:history="1">
        <w:r w:rsidRPr="00DE154B">
          <w:rPr>
            <w:rStyle w:val="a5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Вавилина Нэлли Юрьевна</w:t>
        </w:r>
      </w:hyperlink>
    </w:p>
    <w:p w:rsidR="009B527F" w:rsidRPr="00DE154B" w:rsidRDefault="009B527F" w:rsidP="009B52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Segoe UI" w:hAnsi="Segoe UI" w:cs="Segoe UI"/>
          <w:sz w:val="23"/>
          <w:szCs w:val="23"/>
        </w:rPr>
      </w:pPr>
      <w:hyperlink r:id="rId7" w:tooltip="Григорьев Александр Владимирович" w:history="1">
        <w:r w:rsidRPr="00DE154B">
          <w:rPr>
            <w:rStyle w:val="a5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Григорьев Александр Владимирович</w:t>
        </w:r>
      </w:hyperlink>
    </w:p>
    <w:p w:rsidR="009B527F" w:rsidRPr="00DE154B" w:rsidRDefault="009B527F" w:rsidP="009B52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Segoe UI" w:hAnsi="Segoe UI" w:cs="Segoe UI"/>
          <w:sz w:val="23"/>
          <w:szCs w:val="23"/>
        </w:rPr>
      </w:pPr>
      <w:hyperlink r:id="rId8" w:tooltip="Дивина Анастасия Вячеславовна" w:history="1">
        <w:r w:rsidRPr="00DE154B">
          <w:rPr>
            <w:rStyle w:val="a5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Дивина Анастасия Вячеславовна</w:t>
        </w:r>
      </w:hyperlink>
    </w:p>
    <w:p w:rsidR="009B527F" w:rsidRPr="00DE154B" w:rsidRDefault="009B527F" w:rsidP="009B52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Segoe UI" w:hAnsi="Segoe UI" w:cs="Segoe UI"/>
          <w:sz w:val="23"/>
          <w:szCs w:val="23"/>
        </w:rPr>
      </w:pPr>
      <w:hyperlink r:id="rId9" w:tooltip="Журавлев Артем Владимирович" w:history="1">
        <w:r w:rsidRPr="00DE154B">
          <w:rPr>
            <w:rStyle w:val="a5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Журавлев Артем Владимирович</w:t>
        </w:r>
      </w:hyperlink>
    </w:p>
    <w:p w:rsidR="009B527F" w:rsidRPr="00DE154B" w:rsidRDefault="009B527F" w:rsidP="009B52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Segoe UI" w:hAnsi="Segoe UI" w:cs="Segoe UI"/>
          <w:sz w:val="23"/>
          <w:szCs w:val="23"/>
        </w:rPr>
      </w:pPr>
      <w:hyperlink r:id="rId10" w:tooltip="Кощеева Олеся Викторовна" w:history="1">
        <w:r w:rsidRPr="00DE154B">
          <w:rPr>
            <w:rStyle w:val="a5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Кощеева Олеся Викторовна</w:t>
        </w:r>
      </w:hyperlink>
    </w:p>
    <w:p w:rsidR="009B527F" w:rsidRPr="00DE154B" w:rsidRDefault="009B527F" w:rsidP="009B52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Segoe UI" w:hAnsi="Segoe UI" w:cs="Segoe UI"/>
          <w:sz w:val="23"/>
          <w:szCs w:val="23"/>
        </w:rPr>
      </w:pPr>
      <w:hyperlink r:id="rId11" w:tooltip="Кузин Сергей Владимирович" w:history="1">
        <w:r w:rsidRPr="00DE154B">
          <w:rPr>
            <w:rStyle w:val="a5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Кузин Сергей Владимирович</w:t>
        </w:r>
      </w:hyperlink>
    </w:p>
    <w:p w:rsidR="009B527F" w:rsidRPr="00DE154B" w:rsidRDefault="009B527F" w:rsidP="009B52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Segoe UI" w:hAnsi="Segoe UI" w:cs="Segoe UI"/>
          <w:sz w:val="23"/>
          <w:szCs w:val="23"/>
        </w:rPr>
      </w:pPr>
      <w:hyperlink r:id="rId12" w:tooltip="Огородников Виталий Игоревич" w:history="1">
        <w:r w:rsidRPr="00DE154B">
          <w:rPr>
            <w:rStyle w:val="a5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Огородников Виталий Игоревич</w:t>
        </w:r>
      </w:hyperlink>
    </w:p>
    <w:p w:rsidR="009B527F" w:rsidRPr="00DE154B" w:rsidRDefault="009B527F" w:rsidP="009B52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Segoe UI" w:hAnsi="Segoe UI" w:cs="Segoe UI"/>
          <w:sz w:val="23"/>
          <w:szCs w:val="23"/>
        </w:rPr>
      </w:pPr>
      <w:hyperlink r:id="rId13" w:tooltip="Полозова Юлия Алексеевна" w:history="1">
        <w:r w:rsidRPr="00DE154B">
          <w:rPr>
            <w:rStyle w:val="a5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Полозова Юлия Алексеевна</w:t>
        </w:r>
      </w:hyperlink>
    </w:p>
    <w:p w:rsidR="009B527F" w:rsidRPr="00DE154B" w:rsidRDefault="009B527F" w:rsidP="009B52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Segoe UI" w:hAnsi="Segoe UI" w:cs="Segoe UI"/>
          <w:sz w:val="23"/>
          <w:szCs w:val="23"/>
        </w:rPr>
      </w:pPr>
      <w:hyperlink r:id="rId14" w:tooltip="Узкая Елена Ринатовна" w:history="1">
        <w:r w:rsidRPr="00DE154B">
          <w:rPr>
            <w:rStyle w:val="a5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Узкая Елена Ринатовна</w:t>
        </w:r>
      </w:hyperlink>
    </w:p>
    <w:p w:rsidR="009B527F" w:rsidRPr="00DE154B" w:rsidRDefault="009B527F" w:rsidP="009B527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Segoe UI" w:hAnsi="Segoe UI" w:cs="Segoe UI"/>
          <w:sz w:val="23"/>
          <w:szCs w:val="23"/>
        </w:rPr>
      </w:pPr>
      <w:hyperlink r:id="rId15" w:tooltip="Фаттуш Ольга Александровна" w:history="1">
        <w:r w:rsidRPr="00DE154B">
          <w:rPr>
            <w:rStyle w:val="a5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Фаттуш Ольга Александровна</w:t>
        </w:r>
      </w:hyperlink>
    </w:p>
    <w:p w:rsidR="004D7C97" w:rsidRPr="00DE154B" w:rsidRDefault="004D7C97" w:rsidP="001C34A2"/>
    <w:p w:rsidR="00F538C5" w:rsidRPr="00F538C5" w:rsidRDefault="00F538C5" w:rsidP="00F538C5">
      <w:pPr>
        <w:shd w:val="clear" w:color="auto" w:fill="FFFFFF"/>
        <w:spacing w:line="240" w:lineRule="auto"/>
        <w:textAlignment w:val="top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E154B">
        <w:rPr>
          <w:rFonts w:ascii="Segoe UI" w:eastAsia="Times New Roman" w:hAnsi="Segoe UI" w:cs="Segoe UI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1742599" cy="2323465"/>
            <wp:effectExtent l="0" t="0" r="0" b="0"/>
            <wp:docPr id="2" name="Рисунок 2" descr="http://xn--80aafc8bkc1jva.xn--p1ai/wp-content/uploads/grigor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80aafc8bkc1jva.xn--p1ai/wp-content/uploads/grigorie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987" cy="233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C5" w:rsidRPr="00F538C5" w:rsidRDefault="00F538C5" w:rsidP="00F538C5">
      <w:pPr>
        <w:shd w:val="clear" w:color="auto" w:fill="FFFFFF"/>
        <w:spacing w:after="225" w:line="750" w:lineRule="atLeast"/>
        <w:textAlignment w:val="baseline"/>
        <w:outlineLvl w:val="1"/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</w:pPr>
      <w:r w:rsidRPr="00F538C5"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  <w:t>ГРИГОРЬЕВ Александр Владимирович</w:t>
      </w:r>
    </w:p>
    <w:p w:rsidR="00F538C5" w:rsidRPr="00F538C5" w:rsidRDefault="00F538C5" w:rsidP="00F538C5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Родился 29.01.1982 года в Ленинграде.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2005 году окончил юридический факультет СПбГУ.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С 2005 по 2007 годы — юрист в Фонде «Центр стратегических разработок «Северо-Запад».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2006 году участвовал в создании Молодежного совета при Законодательном Собрании Санкт-Петербурга, был избран Председателем комиссии по правовым вопросам.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2012 году принимал участие в создании Молодежной общественной организации «МИР».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2013 году создает Санкт-Петербургскую общественную организацию «Правовой Петербург»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Женат.</w:t>
      </w:r>
    </w:p>
    <w:p w:rsidR="009B527F" w:rsidRPr="00DE154B" w:rsidRDefault="009B527F" w:rsidP="001C34A2"/>
    <w:p w:rsidR="00F538C5" w:rsidRPr="00F538C5" w:rsidRDefault="00F538C5" w:rsidP="00F538C5">
      <w:pPr>
        <w:shd w:val="clear" w:color="auto" w:fill="FFFFFF"/>
        <w:spacing w:line="240" w:lineRule="auto"/>
        <w:textAlignment w:val="top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E154B">
        <w:rPr>
          <w:rFonts w:ascii="Segoe UI" w:eastAsia="Times New Roman" w:hAnsi="Segoe UI" w:cs="Segoe UI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1490980" cy="2236470"/>
            <wp:effectExtent l="0" t="0" r="0" b="0"/>
            <wp:docPr id="3" name="Рисунок 3" descr="http://xn--80aafc8bkc1jva.xn--p1ai/wp-content/uploads/div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80aafc8bkc1jva.xn--p1ai/wp-content/uploads/divina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81" cy="224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C5" w:rsidRPr="00F538C5" w:rsidRDefault="00F538C5" w:rsidP="00F538C5">
      <w:pPr>
        <w:shd w:val="clear" w:color="auto" w:fill="FFFFFF"/>
        <w:spacing w:after="225" w:line="750" w:lineRule="atLeast"/>
        <w:textAlignment w:val="baseline"/>
        <w:outlineLvl w:val="1"/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</w:pPr>
      <w:r w:rsidRPr="00F538C5"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  <w:t>Дивина Анастасия Вячеславовна</w:t>
      </w:r>
    </w:p>
    <w:p w:rsidR="00F538C5" w:rsidRPr="00F538C5" w:rsidRDefault="00F538C5" w:rsidP="00F538C5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Родилась, живет и работает на Васильевском острове.</w:t>
      </w:r>
    </w:p>
    <w:p w:rsidR="00F538C5" w:rsidRPr="00F538C5" w:rsidRDefault="00F538C5" w:rsidP="00F538C5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Образование высшее:</w:t>
      </w:r>
    </w:p>
    <w:p w:rsidR="00F538C5" w:rsidRPr="00F538C5" w:rsidRDefault="00F538C5" w:rsidP="00F538C5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1989- 1994 г. — РГПУ имени А.И. Герцена, факультет начального образования</w:t>
      </w:r>
    </w:p>
    <w:p w:rsidR="00F538C5" w:rsidRPr="00F538C5" w:rsidRDefault="00F538C5" w:rsidP="00F538C5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2009- 2012 г. — ФГБОУ ВПО « Российский Государственный педагогический институт имени А.И. Герцена», специальность — «Менеджмент организации», специализация «Управление образованием».</w:t>
      </w:r>
    </w:p>
    <w:p w:rsidR="00F538C5" w:rsidRPr="00F538C5" w:rsidRDefault="00F538C5" w:rsidP="00F538C5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2015г. — «Национальный исследовательский университет «Высшая школа экономики». Профессиональная переподготовка по программе: «Управление образованием как инновационным ресурсом общества.</w:t>
      </w:r>
    </w:p>
    <w:p w:rsidR="00F538C5" w:rsidRPr="00F538C5" w:rsidRDefault="00F538C5" w:rsidP="00F538C5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С 1991 года работала в средней общеобразовательной школе № 28 Василеостровского района Санкт-Петербурга вожатой, учителем начальных классов, с 2000 года в гимназии № 24 имени И.А. Крылова учителем начальных классов, заместителем директора.</w:t>
      </w:r>
    </w:p>
    <w:p w:rsidR="00F538C5" w:rsidRPr="00F538C5" w:rsidRDefault="00F538C5" w:rsidP="00F538C5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С 2012 года — директор начальной школы-детского сада № 36 Василеостровского района Санкт-Петербурга.</w:t>
      </w:r>
    </w:p>
    <w:p w:rsidR="00F538C5" w:rsidRPr="00F538C5" w:rsidRDefault="00F538C5" w:rsidP="00F538C5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Почетный работник общего образования Российской Федерации.</w:t>
      </w:r>
    </w:p>
    <w:p w:rsidR="00F538C5" w:rsidRPr="00F538C5" w:rsidRDefault="00F538C5" w:rsidP="00F538C5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Замужем, двое сыновей.</w:t>
      </w:r>
    </w:p>
    <w:p w:rsidR="00F538C5" w:rsidRPr="00DE154B" w:rsidRDefault="00F538C5" w:rsidP="001C34A2"/>
    <w:p w:rsidR="00F538C5" w:rsidRPr="00F538C5" w:rsidRDefault="00F538C5" w:rsidP="00F538C5">
      <w:pPr>
        <w:shd w:val="clear" w:color="auto" w:fill="FFFFFF"/>
        <w:spacing w:line="240" w:lineRule="auto"/>
        <w:textAlignment w:val="top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E154B">
        <w:rPr>
          <w:rFonts w:ascii="Segoe UI" w:eastAsia="Times New Roman" w:hAnsi="Segoe UI" w:cs="Segoe UI"/>
          <w:noProof/>
          <w:sz w:val="23"/>
          <w:szCs w:val="23"/>
          <w:lang w:eastAsia="ru-RU"/>
        </w:rPr>
        <w:drawing>
          <wp:inline distT="0" distB="0" distL="0" distR="0">
            <wp:extent cx="1950085" cy="2600113"/>
            <wp:effectExtent l="0" t="0" r="0" b="0"/>
            <wp:docPr id="4" name="Рисунок 4" descr="http://xn--80aafc8bkc1jva.xn--p1ai/wp-content/uploads/jyravl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80aafc8bkc1jva.xn--p1ai/wp-content/uploads/jyravlev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33" cy="260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C5" w:rsidRPr="00F538C5" w:rsidRDefault="00F538C5" w:rsidP="00F538C5">
      <w:pPr>
        <w:shd w:val="clear" w:color="auto" w:fill="FFFFFF"/>
        <w:spacing w:after="225" w:line="750" w:lineRule="atLeast"/>
        <w:textAlignment w:val="baseline"/>
        <w:outlineLvl w:val="1"/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</w:pPr>
      <w:r w:rsidRPr="00F538C5"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  <w:t>Журавлев Артем Владимирович</w:t>
      </w:r>
    </w:p>
    <w:p w:rsidR="00F538C5" w:rsidRPr="00F538C5" w:rsidRDefault="00F538C5" w:rsidP="00F538C5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29 лет.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Женат, имеет троих детей.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Является индивидуальным предпринимателем в сфере информационных технологий.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Проживает в Василеостровском районе на территории МО Гавань.</w:t>
      </w:r>
    </w:p>
    <w:p w:rsidR="00F538C5" w:rsidRPr="00DE154B" w:rsidRDefault="00F538C5" w:rsidP="001C34A2"/>
    <w:p w:rsidR="00F538C5" w:rsidRPr="00F538C5" w:rsidRDefault="00F538C5" w:rsidP="00F538C5">
      <w:pPr>
        <w:shd w:val="clear" w:color="auto" w:fill="FFFFFF"/>
        <w:spacing w:line="240" w:lineRule="auto"/>
        <w:textAlignment w:val="top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E154B">
        <w:rPr>
          <w:rFonts w:ascii="Segoe UI" w:eastAsia="Times New Roman" w:hAnsi="Segoe UI" w:cs="Segoe UI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1926431" cy="2886039"/>
            <wp:effectExtent l="0" t="0" r="0" b="0"/>
            <wp:docPr id="5" name="Рисунок 5" descr="http://xn--80aafc8bkc1jva.xn--p1ai/wp-content/uploads/kosche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80aafc8bkc1jva.xn--p1ai/wp-content/uploads/koscheev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74" cy="289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C5" w:rsidRPr="00F538C5" w:rsidRDefault="00F538C5" w:rsidP="00F538C5">
      <w:pPr>
        <w:shd w:val="clear" w:color="auto" w:fill="FFFFFF"/>
        <w:spacing w:after="225" w:line="750" w:lineRule="atLeast"/>
        <w:textAlignment w:val="baseline"/>
        <w:outlineLvl w:val="1"/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</w:pPr>
      <w:r w:rsidRPr="00F538C5"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  <w:t>Кощеева Олеся Викторовна</w:t>
      </w:r>
    </w:p>
    <w:p w:rsidR="00F538C5" w:rsidRPr="00F538C5" w:rsidRDefault="00F538C5" w:rsidP="00F538C5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После школы поступила и с отличием окончила Санкт-Петербургский университет МВД России, по специальности правоохранительная деятельность. Затем одновременно с обучением в адъюнктуре Санкт-Петербургского университета МВД России, проходила службу в ОУР УВД Петроградского района, в должности оперуполномоченного.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На кафедре Конституционного права подготовила диссертационное исследование на тему: «Парламентский контроль в Российской Федерации. Федеральный уровень».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Получила диплом о дополнительном образовании, присвоена дополнительная квалификация преподаватель высшей школы.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С 2009 г. — референт и далее старший референт отделения по связям с общественностью и органами государственной власти отдела информации и общественных связей ГУВД по СПб и ЛО.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2012 году назначена на должность государственной гражданской службы Санкт-Петербурга помощником заместителя Председателя Законодательного Собрания Санкт-Петербурга П.М.Солтана.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Присвоен классный чин государственной гражданской службы Санкт-Петербурга государственный советник Санкт-Петербурга 3 класса.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настоящее время помощник депутата Государственной Думы Федерального Собрания Российской Федерации С.М. Миронова по работе в Санкт-Петербурге.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Воспитывает дочь.</w:t>
      </w:r>
    </w:p>
    <w:p w:rsidR="00F538C5" w:rsidRPr="00DE154B" w:rsidRDefault="00F538C5" w:rsidP="001C34A2"/>
    <w:p w:rsidR="00F538C5" w:rsidRPr="00F538C5" w:rsidRDefault="00F538C5" w:rsidP="00F538C5">
      <w:pPr>
        <w:shd w:val="clear" w:color="auto" w:fill="FFFFFF"/>
        <w:spacing w:line="240" w:lineRule="auto"/>
        <w:textAlignment w:val="top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E154B">
        <w:rPr>
          <w:rFonts w:ascii="Segoe UI" w:eastAsia="Times New Roman" w:hAnsi="Segoe UI" w:cs="Segoe UI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1821656" cy="2428875"/>
            <wp:effectExtent l="0" t="0" r="0" b="0"/>
            <wp:docPr id="6" name="Рисунок 6" descr="http://xn--80aafc8bkc1jva.xn--p1ai/wp-content/uploads/kyz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80aafc8bkc1jva.xn--p1ai/wp-content/uploads/kyzi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603" cy="243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C5" w:rsidRPr="00F538C5" w:rsidRDefault="00F538C5" w:rsidP="00F538C5">
      <w:pPr>
        <w:shd w:val="clear" w:color="auto" w:fill="FFFFFF"/>
        <w:spacing w:after="225" w:line="750" w:lineRule="atLeast"/>
        <w:textAlignment w:val="baseline"/>
        <w:outlineLvl w:val="1"/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</w:pPr>
      <w:r w:rsidRPr="00F538C5"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  <w:t>Кузин Сергей Владимирович</w:t>
      </w:r>
    </w:p>
    <w:p w:rsidR="00F538C5" w:rsidRPr="00F538C5" w:rsidRDefault="00F538C5" w:rsidP="00F538C5">
      <w:pPr>
        <w:shd w:val="clear" w:color="auto" w:fill="FFFFFF"/>
        <w:spacing w:after="225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Заместитель Главы внутригородского муниципального образования Санкт-Петербурга муниципальный округ Гавань</w:t>
      </w:r>
    </w:p>
    <w:p w:rsidR="00F538C5" w:rsidRPr="00F538C5" w:rsidRDefault="00F538C5" w:rsidP="00F538C5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40 лет.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Прошел службу в Вооруженных Силах РФ в Роте Почетного Караула.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Учился в Санкт-Петербургском Университете низкотемпературных и пищевых технологий.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настоящее время получает высшее юридическое образование.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Место работы: Санкт-Петербургская региональная общественная организация социального развития города «Соратники АЛЕКСЕЯ КОВАЛЕВА»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Должность: Специалист по социальным программам.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Проживает в Василеостровском районе на территории МО Гавань.</w:t>
      </w:r>
    </w:p>
    <w:p w:rsidR="00F538C5" w:rsidRPr="00DE154B" w:rsidRDefault="00F538C5" w:rsidP="001C34A2"/>
    <w:p w:rsidR="00F538C5" w:rsidRPr="00F538C5" w:rsidRDefault="00F538C5" w:rsidP="00F538C5">
      <w:pPr>
        <w:shd w:val="clear" w:color="auto" w:fill="FFFFFF"/>
        <w:spacing w:line="240" w:lineRule="auto"/>
        <w:textAlignment w:val="top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E154B">
        <w:rPr>
          <w:rFonts w:ascii="Segoe UI" w:eastAsia="Times New Roman" w:hAnsi="Segoe UI" w:cs="Segoe UI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2256949" cy="3009265"/>
            <wp:effectExtent l="0" t="0" r="0" b="0"/>
            <wp:docPr id="7" name="Рисунок 7" descr="http://xn--80aafc8bkc1jva.xn--p1ai/wp-content/uploads/ogorod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80aafc8bkc1jva.xn--p1ai/wp-content/uploads/ogorodnikov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105" cy="301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C5" w:rsidRPr="00F538C5" w:rsidRDefault="00F538C5" w:rsidP="00F538C5">
      <w:pPr>
        <w:shd w:val="clear" w:color="auto" w:fill="FFFFFF"/>
        <w:spacing w:after="225" w:line="750" w:lineRule="atLeast"/>
        <w:textAlignment w:val="baseline"/>
        <w:outlineLvl w:val="1"/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</w:pPr>
      <w:r w:rsidRPr="00F538C5"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  <w:t>Огородников Виталий Игоревич</w:t>
      </w:r>
    </w:p>
    <w:p w:rsidR="00F538C5" w:rsidRPr="00F538C5" w:rsidRDefault="00F538C5" w:rsidP="00F538C5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Родился в 1966 году в Ленинграде.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Проживает с рождения на Васильевском острове Санкт-Петербурга на территории Муниципального образования Гавань.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Окончил школу №12 Василеостровского района Санкт-Петербурга.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1985-1987 гг. проходил срочную службу в рядах Советской армии.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Образование – высшее.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Окончил Санкт-Петербургский Северо-Западный государственный заочный технический университет по специальности «Менеджмент организации».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Работал на Ленинградском телевидении в отделе декоративно-постановочных работ, затем с 1991 по 2019 г.г. в сфере производства, изготовления, обслуживания, ремонта комплексов связи для нужд Военно-Морского Флота России.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Прошел путь от инженера по подготовке производства до заместителя генерального директора.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настоящее время является индивидуальным предпринимателем.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Женат, имеет сын и дочь.</w:t>
      </w:r>
    </w:p>
    <w:p w:rsidR="00F538C5" w:rsidRPr="00DE154B" w:rsidRDefault="00F538C5" w:rsidP="001C34A2"/>
    <w:p w:rsidR="00F538C5" w:rsidRPr="00F538C5" w:rsidRDefault="00F538C5" w:rsidP="00F538C5">
      <w:pPr>
        <w:shd w:val="clear" w:color="auto" w:fill="FFFFFF"/>
        <w:spacing w:line="240" w:lineRule="auto"/>
        <w:textAlignment w:val="top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E154B">
        <w:rPr>
          <w:rFonts w:ascii="Segoe UI" w:eastAsia="Times New Roman" w:hAnsi="Segoe UI" w:cs="Segoe UI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1922252" cy="2885182"/>
            <wp:effectExtent l="0" t="0" r="0" b="0"/>
            <wp:docPr id="8" name="Рисунок 8" descr="http://xn--80aafc8bkc1jva.xn--p1ai/wp-content/uploads/poloz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80aafc8bkc1jva.xn--p1ai/wp-content/uploads/polozov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691" cy="29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C5" w:rsidRPr="00F538C5" w:rsidRDefault="00F538C5" w:rsidP="00F538C5">
      <w:pPr>
        <w:shd w:val="clear" w:color="auto" w:fill="FFFFFF"/>
        <w:spacing w:after="225" w:line="750" w:lineRule="atLeast"/>
        <w:textAlignment w:val="baseline"/>
        <w:outlineLvl w:val="1"/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</w:pPr>
      <w:r w:rsidRPr="00F538C5"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  <w:t>ПОЛОЗОВА Юлия Алексеевна</w:t>
      </w:r>
    </w:p>
    <w:p w:rsidR="00F538C5" w:rsidRPr="00F538C5" w:rsidRDefault="00F538C5" w:rsidP="00F538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Родилась 30.11.1970 года в Ленинграде.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1990 окончила с отличием Ленинградское медицинское училище.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10 лет работала медсестрой в хирургическом отделении в Институте скорой помощи.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2012 году закончила с отличием Медицинский университет им. акад. И. П. Павлова, «Сестринское Дело».</w:t>
      </w:r>
    </w:p>
    <w:p w:rsidR="00F538C5" w:rsidRPr="00F538C5" w:rsidRDefault="00F538C5" w:rsidP="00F538C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С 2013 года главная сестра в Городской поликлинике №4 Василеостровского района.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Награждена Грамотой Губернатора Санкт-Петербурга и Почетной грамотой Министерства здравоохранения и соцразвития РФ.</w:t>
      </w:r>
    </w:p>
    <w:p w:rsidR="00F538C5" w:rsidRPr="00F538C5" w:rsidRDefault="00F538C5" w:rsidP="00F538C5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Заместитель директора СПбГБУСОН «КЦ Василеостровского района.</w:t>
      </w:r>
    </w:p>
    <w:p w:rsidR="00F538C5" w:rsidRPr="00DE154B" w:rsidRDefault="00F538C5" w:rsidP="001C34A2"/>
    <w:p w:rsidR="00F538C5" w:rsidRPr="00F538C5" w:rsidRDefault="00F538C5" w:rsidP="00F538C5">
      <w:pPr>
        <w:shd w:val="clear" w:color="auto" w:fill="FFFFFF"/>
        <w:spacing w:line="240" w:lineRule="auto"/>
        <w:textAlignment w:val="top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E154B">
        <w:rPr>
          <w:rFonts w:ascii="Segoe UI" w:eastAsia="Times New Roman" w:hAnsi="Segoe UI" w:cs="Segoe UI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1853573" cy="2761375"/>
            <wp:effectExtent l="0" t="0" r="0" b="0"/>
            <wp:docPr id="9" name="Рисунок 9" descr="http://xn--80aafc8bkc1jva.xn--p1ai/wp-content/uploads/yz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80aafc8bkc1jva.xn--p1ai/wp-content/uploads/yzkaya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980" cy="277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C5" w:rsidRPr="00F538C5" w:rsidRDefault="00F538C5" w:rsidP="00F538C5">
      <w:pPr>
        <w:shd w:val="clear" w:color="auto" w:fill="FFFFFF"/>
        <w:spacing w:after="225" w:line="750" w:lineRule="atLeast"/>
        <w:textAlignment w:val="baseline"/>
        <w:outlineLvl w:val="1"/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</w:pPr>
      <w:r w:rsidRPr="00F538C5"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  <w:t>Узкая Елена Ринатовна</w:t>
      </w:r>
    </w:p>
    <w:p w:rsidR="00F538C5" w:rsidRPr="00F538C5" w:rsidRDefault="00F538C5" w:rsidP="00F538C5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Образование высшее.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Окончила Санкт-Петербургский государственный горный институт им.Г.В. Плеханова (технический университет) по специальности «Бухгалтерский учёт и аудит».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Работала в коммерческих структурах: IT-сфера, промоутерской.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настоящее время работает главным бухгалтером в крупной компании.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Председатель Совета дома ЖК Резиденс.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Замужем, воспитывает дочь.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Проживает на Васильевском острове в МО Гавань.</w:t>
      </w:r>
    </w:p>
    <w:p w:rsidR="00F538C5" w:rsidRPr="00DE154B" w:rsidRDefault="00F538C5" w:rsidP="001C34A2"/>
    <w:p w:rsidR="00F538C5" w:rsidRPr="00F538C5" w:rsidRDefault="00F538C5" w:rsidP="00F538C5">
      <w:pPr>
        <w:shd w:val="clear" w:color="auto" w:fill="FFFFFF"/>
        <w:spacing w:line="240" w:lineRule="auto"/>
        <w:textAlignment w:val="top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E154B">
        <w:rPr>
          <w:rFonts w:ascii="Segoe UI" w:eastAsia="Times New Roman" w:hAnsi="Segoe UI" w:cs="Segoe UI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2135664" cy="2847551"/>
            <wp:effectExtent l="0" t="0" r="0" b="0"/>
            <wp:docPr id="10" name="Рисунок 10" descr="http://xn--80aafc8bkc1jva.xn--p1ai/wp-content/uploads/fatty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80aafc8bkc1jva.xn--p1ai/wp-content/uploads/fattysh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67" cy="285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C5" w:rsidRPr="00F538C5" w:rsidRDefault="00F538C5" w:rsidP="00F538C5">
      <w:pPr>
        <w:shd w:val="clear" w:color="auto" w:fill="FFFFFF"/>
        <w:spacing w:after="225" w:line="750" w:lineRule="atLeast"/>
        <w:textAlignment w:val="baseline"/>
        <w:outlineLvl w:val="1"/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</w:pPr>
      <w:r w:rsidRPr="00F538C5">
        <w:rPr>
          <w:rFonts w:ascii="Segoe UI" w:eastAsia="Times New Roman" w:hAnsi="Segoe UI" w:cs="Segoe UI"/>
          <w:b/>
          <w:bCs/>
          <w:sz w:val="75"/>
          <w:szCs w:val="75"/>
          <w:lang w:eastAsia="ru-RU"/>
        </w:rPr>
        <w:t>Фаттуш Ольга Александровна</w:t>
      </w:r>
    </w:p>
    <w:p w:rsidR="00F538C5" w:rsidRPr="00F538C5" w:rsidRDefault="00F538C5" w:rsidP="00F538C5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t>Родилась в 1965 году в городе Кривой Рог Днепропетровский области.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1983 г. переехала Ленинград.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 1985 г. закончила Ленинградский финансовый техникум по специальности бухгалтер-финансист.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Всю жизнь веду активный образ жизни, занимаюсь спортом. Имею первый разряд по лыжам. Кандидат в мастера спорта по пауэрлифтингу (силовое троеборье).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Более 10 лет проживаю на территории муниципального образования “Гавань”. И поэтому хорошо знаю проблемы округа и хочу изменить нашу историю в лучшую сторону.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Более 15-ти лет занимаюсь защитой животных. Являюсь членом общественного Совета администрации Василеостровского района по ответственному обращению с животными.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Меня волнуют проблемы экологии, особенно озеленения, комфортной городской среды и правопорядка.</w:t>
      </w:r>
      <w:r w:rsidRPr="00F538C5">
        <w:rPr>
          <w:rFonts w:ascii="Segoe UI" w:eastAsia="Times New Roman" w:hAnsi="Segoe UI" w:cs="Segoe UI"/>
          <w:sz w:val="23"/>
          <w:szCs w:val="23"/>
          <w:lang w:eastAsia="ru-RU"/>
        </w:rPr>
        <w:br/>
        <w:t>Я человек с обостренным чувством справедливости и поэтому не могу пройти мимо любой бесхозяйственности, безответственности и пытаюсь навести порядок и комфорт.</w:t>
      </w:r>
    </w:p>
    <w:p w:rsidR="00F538C5" w:rsidRPr="00DE154B" w:rsidRDefault="00F538C5" w:rsidP="001C34A2">
      <w:bookmarkStart w:id="0" w:name="_GoBack"/>
      <w:bookmarkEnd w:id="0"/>
    </w:p>
    <w:sectPr w:rsidR="00F538C5" w:rsidRPr="00DE15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6CE"/>
    <w:multiLevelType w:val="multilevel"/>
    <w:tmpl w:val="0C46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4F0BEC"/>
    <w:multiLevelType w:val="multilevel"/>
    <w:tmpl w:val="17F8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2DE1"/>
    <w:rsid w:val="0033018F"/>
    <w:rsid w:val="003D090D"/>
    <w:rsid w:val="004D7C97"/>
    <w:rsid w:val="004E4A62"/>
    <w:rsid w:val="00553AA0"/>
    <w:rsid w:val="00595A02"/>
    <w:rsid w:val="00727EB8"/>
    <w:rsid w:val="00777841"/>
    <w:rsid w:val="00807380"/>
    <w:rsid w:val="008C09C5"/>
    <w:rsid w:val="0097184D"/>
    <w:rsid w:val="009B527F"/>
    <w:rsid w:val="009F48C4"/>
    <w:rsid w:val="00A22E7B"/>
    <w:rsid w:val="00A23DD1"/>
    <w:rsid w:val="00BE110E"/>
    <w:rsid w:val="00C76735"/>
    <w:rsid w:val="00DE154B"/>
    <w:rsid w:val="00F32F49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CF8A"/>
  <w15:docId w15:val="{F42CA266-B53D-4A55-9460-A37A51F6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439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489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976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8F8F8"/>
                            <w:left w:val="single" w:sz="2" w:space="0" w:color="F8F8F8"/>
                            <w:bottom w:val="single" w:sz="2" w:space="0" w:color="F8F8F8"/>
                            <w:right w:val="single" w:sz="2" w:space="0" w:color="F8F8F8"/>
                          </w:divBdr>
                          <w:divsChild>
                            <w:div w:id="6047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3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567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84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5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316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2041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614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7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627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197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507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7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4879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992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2774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916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38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181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7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912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563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677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8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043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33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604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74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6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26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672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fc8bkc1jva.xn--p1ai/struktura-mo-gavan/municipalnyj-sovet/deputaty-municipalnogo-soveta/divina-anastasiya-vyacheslavovna" TargetMode="External"/><Relationship Id="rId13" Type="http://schemas.openxmlformats.org/officeDocument/2006/relationships/hyperlink" Target="http://xn--80aafc8bkc1jva.xn--p1ai/municipalnyj-sovet/polozova-yuliya-alekseevna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xn--80aafc8bkc1jva.xn--p1ai/struktura-mo-gavan/municipalnyj-sovet/deputaty-municipalnogo-soveta/grigorev-aleksandr-vladimirovich" TargetMode="External"/><Relationship Id="rId12" Type="http://schemas.openxmlformats.org/officeDocument/2006/relationships/hyperlink" Target="http://xn--80aafc8bkc1jva.xn--p1ai/struktura-mo-gavan/municipalnyj-sovet/deputaty-municipalnogo-soveta/ogorodnikov-vitalij-igorevich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://xn--80aafc8bkc1jva.xn--p1ai/struktura-mo-gavan/municipalnyj-sovet/deputaty-municipalnogo-soveta/vavilina-nelli-yurevna" TargetMode="External"/><Relationship Id="rId11" Type="http://schemas.openxmlformats.org/officeDocument/2006/relationships/hyperlink" Target="http://xn--80aafc8bkc1jva.xn--p1ai/struktura-mo-gavan/municipalnyj-sovet/deputaty-municipalnogo-soveta/kuzin-sergej-vladimirovich" TargetMode="External"/><Relationship Id="rId24" Type="http://schemas.openxmlformats.org/officeDocument/2006/relationships/image" Target="media/image10.jpeg"/><Relationship Id="rId5" Type="http://schemas.openxmlformats.org/officeDocument/2006/relationships/image" Target="media/image1.jpeg"/><Relationship Id="rId15" Type="http://schemas.openxmlformats.org/officeDocument/2006/relationships/hyperlink" Target="http://xn--80aafc8bkc1jva.xn--p1ai/struktura-mo-gavan/municipalnyj-sovet/deputaty-municipalnogo-soveta/fattush-olga-aleksandrovna" TargetMode="External"/><Relationship Id="rId23" Type="http://schemas.openxmlformats.org/officeDocument/2006/relationships/image" Target="media/image9.jpeg"/><Relationship Id="rId10" Type="http://schemas.openxmlformats.org/officeDocument/2006/relationships/hyperlink" Target="http://xn--80aafc8bkc1jva.xn--p1ai/struktura-mo-gavan/municipalnyj-sovet/deputaty-municipalnogo-soveta/koshheeva-olesya-viktorovna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xn--80aafc8bkc1jva.xn--p1ai/struktura-mo-gavan/municipalnyj-sovet/deputaty-municipalnogo-soveta/zhuravlev-artem-vladimirovich" TargetMode="External"/><Relationship Id="rId14" Type="http://schemas.openxmlformats.org/officeDocument/2006/relationships/hyperlink" Target="http://xn--80aafc8bkc1jva.xn--p1ai/struktura-mo-gavan/municipalnyj-sovet/deputaty-municipalnogo-soveta/uzkaya-elena-rinatovna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2024-04-10T05:41:00Z</dcterms:modified>
</cp:coreProperties>
</file>