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9F" w:rsidRDefault="00E34E9F" w:rsidP="00982FF8">
      <w:pPr>
        <w:spacing w:after="0" w:line="240" w:lineRule="auto"/>
        <w:contextualSpacing/>
        <w:rPr>
          <w:szCs w:val="24"/>
          <w:lang w:eastAsia="ru-RU"/>
        </w:rPr>
      </w:pPr>
      <w:r>
        <w:rPr>
          <w:rFonts w:ascii="inherit" w:hAnsi="inherit"/>
          <w:b/>
          <w:bCs/>
          <w:color w:val="515151"/>
          <w:sz w:val="27"/>
          <w:szCs w:val="27"/>
          <w:bdr w:val="none" w:sz="0" w:space="0" w:color="auto" w:frame="1"/>
        </w:rPr>
        <w:t>Глава муниципального образования Академическое, исполняющий полномочия председателя Муниципального Совета</w:t>
      </w:r>
      <w:r>
        <w:rPr>
          <w:rFonts w:ascii="inherit" w:hAnsi="inherit"/>
          <w:color w:val="515151"/>
          <w:sz w:val="27"/>
          <w:szCs w:val="27"/>
          <w:bdr w:val="none" w:sz="0" w:space="0" w:color="auto" w:frame="1"/>
          <w:shd w:val="clear" w:color="auto" w:fill="6F9536"/>
        </w:rPr>
        <w:br/>
      </w:r>
      <w:r>
        <w:rPr>
          <w:rFonts w:ascii="inherit" w:hAnsi="inherit"/>
          <w:color w:val="515151"/>
          <w:sz w:val="27"/>
          <w:szCs w:val="27"/>
          <w:bdr w:val="none" w:sz="0" w:space="0" w:color="auto" w:frame="1"/>
          <w:shd w:val="clear" w:color="auto" w:fill="6F9536"/>
        </w:rPr>
        <w:br/>
      </w:r>
    </w:p>
    <w:p w:rsidR="00E34E9F" w:rsidRDefault="00E34E9F" w:rsidP="00982FF8">
      <w:pPr>
        <w:shd w:val="clear" w:color="auto" w:fill="6F9536"/>
        <w:spacing w:after="0" w:line="240" w:lineRule="auto"/>
        <w:contextualSpacing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noProof/>
          <w:color w:val="515151"/>
          <w:sz w:val="18"/>
          <w:szCs w:val="18"/>
          <w:lang w:eastAsia="ru-RU"/>
        </w:rPr>
        <w:drawing>
          <wp:inline distT="0" distB="0" distL="0" distR="0">
            <wp:extent cx="1428750" cy="2143125"/>
            <wp:effectExtent l="0" t="0" r="0" b="0"/>
            <wp:docPr id="2" name="Рисунок 2" descr="Foto_150x225_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150x225_le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b/>
          <w:bCs/>
          <w:color w:val="515151"/>
          <w:bdr w:val="none" w:sz="0" w:space="0" w:color="auto" w:frame="1"/>
        </w:rPr>
        <w:t>Игорь Григорьевич ПЫЖИК</w:t>
      </w:r>
      <w:r>
        <w:rPr>
          <w:rFonts w:ascii="inherit" w:hAnsi="inherit" w:cs="Arial"/>
          <w:b/>
          <w:bCs/>
          <w:color w:val="515151"/>
          <w:bdr w:val="none" w:sz="0" w:space="0" w:color="auto" w:frame="1"/>
        </w:rPr>
        <w:br/>
      </w:r>
      <w:r>
        <w:rPr>
          <w:rStyle w:val="a8"/>
          <w:rFonts w:ascii="inherit" w:hAnsi="inherit" w:cs="Arial"/>
          <w:color w:val="515151"/>
          <w:sz w:val="20"/>
          <w:szCs w:val="20"/>
          <w:bdr w:val="none" w:sz="0" w:space="0" w:color="auto" w:frame="1"/>
        </w:rPr>
        <w:t>(избран решением Муниципального Совета 6-ого созыва от 08 сентября 2019 года №1-1п-6-2019)</w:t>
      </w:r>
    </w:p>
    <w:p w:rsidR="00E34E9F" w:rsidRDefault="00E34E9F" w:rsidP="00982FF8">
      <w:pPr>
        <w:pStyle w:val="a3"/>
        <w:shd w:val="clear" w:color="auto" w:fill="6F9536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Заместитель Главы муниципального образования 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Алексей Степанович Леонов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381250" cy="1590675"/>
            <wp:effectExtent l="0" t="0" r="0" b="0"/>
            <wp:docPr id="1" name="Рисунок 1" descr="https://mo-akademicheskoe-spb.ru/zhitelyam/IMG_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-akademicheskoe-spb.ru/zhitelyam/IMG_09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spacing w:after="0" w:line="240" w:lineRule="auto"/>
        <w:contextualSpacing/>
        <w:rPr>
          <w:szCs w:val="24"/>
          <w:lang w:eastAsia="ru-RU"/>
        </w:rPr>
      </w:pPr>
      <w:r>
        <w:rPr>
          <w:rFonts w:hAnsi="Symbol"/>
        </w:rPr>
        <w:lastRenderedPageBreak/>
        <w:t></w:t>
      </w:r>
      <w:r>
        <w:t xml:space="preserve">  </w:t>
      </w:r>
      <w:hyperlink r:id="rId6" w:history="1">
        <w:r>
          <w:rPr>
            <w:color w:val="515151"/>
            <w:sz w:val="18"/>
            <w:szCs w:val="18"/>
            <w:bdr w:val="single" w:sz="6" w:space="2" w:color="C7C7C7" w:frame="1"/>
          </w:rPr>
          <w:br/>
        </w:r>
        <w:r>
          <w:rPr>
            <w:noProof/>
            <w:color w:val="515151"/>
            <w:sz w:val="18"/>
            <w:szCs w:val="18"/>
            <w:bdr w:val="single" w:sz="6" w:space="2" w:color="C7C7C7" w:frame="1"/>
            <w:lang w:eastAsia="ru-RU"/>
          </w:rPr>
          <w:drawing>
            <wp:inline distT="0" distB="0" distL="0" distR="0">
              <wp:extent cx="1019175" cy="1485900"/>
              <wp:effectExtent l="0" t="0" r="0" b="0"/>
              <wp:docPr id="12" name="Рисунок 12" descr="Белов Евгений Валерьевич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Белов Евгений Валерьевич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917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Белов Евгений Валерьевич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  <w:r w:rsidR="00982FF8">
        <w:rPr>
          <w:b/>
          <w:bCs/>
          <w:sz w:val="18"/>
          <w:szCs w:val="18"/>
        </w:rPr>
        <w:t xml:space="preserve"> </w:t>
      </w:r>
      <w:hyperlink r:id="rId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№49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  <w:r w:rsidR="00982FF8">
        <w:rPr>
          <w:b/>
          <w:bCs/>
          <w:sz w:val="18"/>
          <w:szCs w:val="18"/>
        </w:rPr>
        <w:t xml:space="preserve"> </w:t>
      </w:r>
      <w:hyperlink r:id="rId1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Справедливая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  <w:r w:rsidR="00982FF8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Клиническая инфекционная больница им. С.П. Боткина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  <w:r w:rsidR="00982FF8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Начальник административно-хозяйственного отдела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28700" cy="1485900"/>
            <wp:effectExtent l="0" t="0" r="0" b="0"/>
            <wp:docPr id="11" name="Рисунок 11" descr="Васильев Филипп Алексее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сильев Филипп Алексее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Васильев Филипп Алексеевич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1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№50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1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ООО «Бюро Снабжения и Комплектации»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Генеральный директор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181100" cy="1485900"/>
            <wp:effectExtent l="0" t="0" r="0" b="0"/>
            <wp:docPr id="10" name="Рисунок 10" descr="Васильева Любовь Никола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сильева Любовь Никола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1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Васильева Любовь Николаевна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1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№49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2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66800" cy="1485900"/>
            <wp:effectExtent l="0" t="0" r="0" b="0"/>
            <wp:docPr id="9" name="Рисунок 9" descr="Глухов Владимир Викто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лухов Владимир Викто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Глухов Владимир Викторович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2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№52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2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ФГБОУ ВПО «СПбГПУ»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руководитель административного аппарата ректора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238250" cy="1485900"/>
            <wp:effectExtent l="0" t="0" r="0" b="0"/>
            <wp:docPr id="8" name="Рисунок 8" descr="Дзяда Михаил Андрее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зяда Михаил Андрее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2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Дзяда Михаил Андреевич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2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№52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3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ФГКВОУ ВО «Военная академия связи имени Маршала Советского Союза С.М. Буденного» Министерства обороны Российской Федерации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Старший преподаватель 10 кафедры (тактики)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181100" cy="1485900"/>
            <wp:effectExtent l="0" t="0" r="0" b="0"/>
            <wp:docPr id="7" name="Рисунок 7" descr="Иванова Елена Григорьевн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ванова Елена Григорьевн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3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Иванова Елена Григорьевна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3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№50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3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ГБОУ СОШ №98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Заместитель директора по учебно-воспитательной работе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28700" cy="1485900"/>
            <wp:effectExtent l="0" t="0" r="0" b="0"/>
            <wp:docPr id="6" name="Рисунок 6" descr="Киселева Жанна Яковле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иселева Жанна Яковле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3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Киселева Жанна Яковлевна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3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№51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4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Председатель Калининского районного отделения СПб ОО «Жителей блокадного Ленинграда»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162050" cy="1485900"/>
            <wp:effectExtent l="0" t="0" r="0" b="0"/>
            <wp:docPr id="5" name="Рисунок 5" descr="Коротков Юрий Степано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ротков Юрий Степано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4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Коротков Юрий Степанович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4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№51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4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СПб ГБУЗ «Городская поликлиника №112»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заведующий консультативно-диагностическим отделением (Центром)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28700" cy="1485900"/>
            <wp:effectExtent l="0" t="0" r="0" b="0"/>
            <wp:docPr id="4" name="Рисунок 4" descr="Леонов Алексей Степано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еонов Алексей Степано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4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Леонов Алексей Степанович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4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№49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5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Муниципальный Совет МО МО Академическое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Заместитель Главы МО МО Академическое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76325" cy="1485900"/>
            <wp:effectExtent l="0" t="0" r="0" b="0"/>
            <wp:docPr id="3" name="Рисунок 3" descr="Мельникова Вероника Вадимовна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ельникова Вероника Вадимовна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5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Мельникова Вероника Вадимовна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5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№50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5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ГБОУ СОШ №78 Калининского района СПб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заместитель директора по ВР</w:t>
      </w:r>
    </w:p>
    <w:p w:rsidR="00E34E9F" w:rsidRDefault="00E34E9F" w:rsidP="00982FF8">
      <w:pPr>
        <w:spacing w:after="0" w:line="240" w:lineRule="auto"/>
        <w:contextualSpacing/>
        <w:rPr>
          <w:szCs w:val="24"/>
          <w:lang w:eastAsia="ru-RU"/>
        </w:rPr>
      </w:pPr>
      <w:hyperlink r:id="rId56" w:history="1">
        <w:r>
          <w:rPr>
            <w:color w:val="515151"/>
            <w:sz w:val="18"/>
            <w:szCs w:val="18"/>
            <w:bdr w:val="single" w:sz="6" w:space="2" w:color="C7C7C7" w:frame="1"/>
          </w:rPr>
          <w:br/>
        </w:r>
        <w:r>
          <w:rPr>
            <w:noProof/>
            <w:color w:val="515151"/>
            <w:sz w:val="18"/>
            <w:szCs w:val="18"/>
            <w:bdr w:val="single" w:sz="6" w:space="2" w:color="C7C7C7" w:frame="1"/>
            <w:lang w:eastAsia="ru-RU"/>
          </w:rPr>
          <w:drawing>
            <wp:inline distT="0" distB="0" distL="0" distR="0">
              <wp:extent cx="1066800" cy="1485900"/>
              <wp:effectExtent l="0" t="0" r="0" b="0"/>
              <wp:docPr id="21" name="Рисунок 21" descr="Мозгалина Наталья Ивановна">
                <a:hlinkClick xmlns:a="http://schemas.openxmlformats.org/drawingml/2006/main" r:id="rId5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Мозгалина Наталья Ивановна">
                        <a:hlinkClick r:id="rId5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8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5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Мозгалина Наталья Ивановна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5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№51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6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ГБДОУ детский сад №23 Калининского района СПб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заведующий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990600" cy="1485900"/>
            <wp:effectExtent l="0" t="0" r="0" b="0"/>
            <wp:docPr id="20" name="Рисунок 20" descr="Моисеев Дмитрий Александрович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оисеев Дмитрий Александрович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6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Моисеев Дмитрий Александрович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6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№49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6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ООО «Пять Звезд»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руководитель службы безопасности.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114425" cy="1485900"/>
            <wp:effectExtent l="0" t="0" r="0" b="0"/>
            <wp:docPr id="19" name="Рисунок 19" descr="Морозов Александр Валерьевич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орозов Александр Валерьевич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6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Морозов Александр Валерьевич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6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№50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7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ООО «Жилкомсервис №2 Калининского района»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Генеральный директор.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19175" cy="1485900"/>
            <wp:effectExtent l="0" t="0" r="0" b="0"/>
            <wp:docPr id="18" name="Рисунок 18" descr="Пыжик Игорь Григорьевич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ыжик Игорь Григорьевич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7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Пыжик Игорь Григорьевич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7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№49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7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Муниципальный Совет МО МО Академическое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Глава МО МО Академическое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Телефон: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(812) 555-26-59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114425" cy="1485900"/>
            <wp:effectExtent l="0" t="0" r="0" b="0"/>
            <wp:docPr id="17" name="Рисунок 17" descr="Резанова Светлана Вячеславовна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езанова Светлана Вячеславовна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7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Резанова Светлана Вячеславовна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7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№52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8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ГБОУ СОШ № 145 Калининского района Санкт-Петербурга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Директор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38225" cy="1485900"/>
            <wp:effectExtent l="0" t="0" r="0" b="0"/>
            <wp:docPr id="16" name="Рисунок 16" descr="Ткачук Валерий Константинович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Ткачук Валерий Константинович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8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Ткачук Валерий Константинович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8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№52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hyperlink r:id="rId8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Военная Академия связи имени С.М. Буденного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</w:p>
    <w:p w:rsidR="00E34E9F" w:rsidRDefault="00E34E9F" w:rsidP="00982FF8">
      <w:pPr>
        <w:spacing w:after="0" w:line="240" w:lineRule="auto"/>
        <w:ind w:left="720"/>
        <w:contextualSpacing/>
        <w:textAlignment w:val="baseline"/>
        <w:rPr>
          <w:sz w:val="18"/>
          <w:szCs w:val="18"/>
        </w:rPr>
      </w:pPr>
      <w:r>
        <w:rPr>
          <w:sz w:val="18"/>
          <w:szCs w:val="18"/>
        </w:rPr>
        <w:t>старший преподаватель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28700" cy="1485900"/>
            <wp:effectExtent l="0" t="0" r="0" b="0"/>
            <wp:docPr id="15" name="Рисунок 15" descr="Швецов Константин Владимирович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Швецов Константин Владимирович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8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Швецов Константин Владимирович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  <w:r w:rsidR="00982FF8">
        <w:rPr>
          <w:b/>
          <w:bCs/>
          <w:sz w:val="18"/>
          <w:szCs w:val="18"/>
        </w:rPr>
        <w:t xml:space="preserve"> </w:t>
      </w:r>
      <w:hyperlink r:id="rId8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№52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  <w:r w:rsidR="00982FF8">
        <w:rPr>
          <w:b/>
          <w:bCs/>
          <w:sz w:val="18"/>
          <w:szCs w:val="18"/>
        </w:rPr>
        <w:t xml:space="preserve"> </w:t>
      </w:r>
      <w:hyperlink r:id="rId90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Справедливая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  <w:r w:rsidR="00982FF8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Санкт-Петербургский политехнический университет Петра Великого.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  <w:r w:rsidR="00982FF8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Преподаватель, доцент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104900" cy="1485900"/>
            <wp:effectExtent l="0" t="0" r="0" b="0"/>
            <wp:docPr id="14" name="Рисунок 14" descr="Шушвал Максим Николаевич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ушвал Максим Николаевич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93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Шушвал Максим Николаевич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  <w:r w:rsidR="00982FF8">
        <w:rPr>
          <w:b/>
          <w:bCs/>
          <w:sz w:val="18"/>
          <w:szCs w:val="18"/>
        </w:rPr>
        <w:t xml:space="preserve"> </w:t>
      </w:r>
      <w:hyperlink r:id="rId94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№51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  <w:r w:rsidR="00982FF8">
        <w:rPr>
          <w:b/>
          <w:bCs/>
          <w:sz w:val="18"/>
          <w:szCs w:val="18"/>
        </w:rPr>
        <w:t xml:space="preserve"> </w:t>
      </w:r>
      <w:hyperlink r:id="rId95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Единая Россия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Место работы:</w:t>
      </w:r>
      <w:r w:rsidR="00982FF8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ТСЖ «Сердце Гражданки»</w:t>
      </w:r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Должность:</w:t>
      </w:r>
      <w:r w:rsidR="00982FF8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председатель правления</w:t>
      </w:r>
    </w:p>
    <w:p w:rsidR="00E34E9F" w:rsidRDefault="00E34E9F" w:rsidP="00982FF8">
      <w:pPr>
        <w:spacing w:after="0" w:line="240" w:lineRule="auto"/>
        <w:contextualSpacing/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noProof/>
          <w:color w:val="515151"/>
          <w:sz w:val="18"/>
          <w:szCs w:val="18"/>
          <w:bdr w:val="single" w:sz="6" w:space="2" w:color="C7C7C7" w:frame="1"/>
          <w:lang w:eastAsia="ru-RU"/>
        </w:rPr>
        <w:drawing>
          <wp:inline distT="0" distB="0" distL="0" distR="0">
            <wp:extent cx="1019175" cy="1485900"/>
            <wp:effectExtent l="0" t="0" r="0" b="0"/>
            <wp:docPr id="13" name="Рисунок 13" descr="Яковлева Галина Васильевна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Яковлева Галина Васильевна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9F" w:rsidRDefault="00E34E9F" w:rsidP="00982FF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3"/>
          <w:szCs w:val="23"/>
        </w:rPr>
      </w:pPr>
      <w:hyperlink r:id="rId98" w:history="1">
        <w:r>
          <w:rPr>
            <w:rStyle w:val="a5"/>
            <w:rFonts w:ascii="Arial" w:hAnsi="Arial" w:cs="Arial"/>
            <w:color w:val="515151"/>
            <w:sz w:val="23"/>
            <w:szCs w:val="23"/>
            <w:bdr w:val="none" w:sz="0" w:space="0" w:color="auto" w:frame="1"/>
          </w:rPr>
          <w:t>Яковлева Галина Васильевна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Избирательный округ:</w:t>
      </w:r>
      <w:r w:rsidR="00982FF8">
        <w:rPr>
          <w:b/>
          <w:bCs/>
          <w:sz w:val="18"/>
          <w:szCs w:val="18"/>
        </w:rPr>
        <w:t xml:space="preserve"> </w:t>
      </w:r>
      <w:hyperlink r:id="rId99" w:history="1">
        <w:r>
          <w:rPr>
            <w:rStyle w:val="a5"/>
            <w:color w:val="515151"/>
            <w:sz w:val="18"/>
            <w:szCs w:val="18"/>
            <w:bdr w:val="none" w:sz="0" w:space="0" w:color="auto" w:frame="1"/>
          </w:rPr>
          <w:t>№51</w:t>
        </w:r>
      </w:hyperlink>
    </w:p>
    <w:p w:rsidR="00E34E9F" w:rsidRDefault="00E34E9F" w:rsidP="00982FF8">
      <w:pPr>
        <w:spacing w:after="0" w:line="240" w:lineRule="auto"/>
        <w:ind w:right="60"/>
        <w:contextualSpacing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>Фракция:</w:t>
      </w:r>
      <w:r w:rsidR="00982FF8">
        <w:rPr>
          <w:b/>
          <w:bCs/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"https://mo-akademicheskoe-spb.ru/deputy/?PAGEN_1=2" </w:instrText>
      </w:r>
      <w:r>
        <w:rPr>
          <w:sz w:val="18"/>
          <w:szCs w:val="18"/>
        </w:rPr>
        <w:fldChar w:fldCharType="separate"/>
      </w:r>
      <w:r>
        <w:rPr>
          <w:rStyle w:val="a5"/>
          <w:color w:val="515151"/>
          <w:sz w:val="18"/>
          <w:szCs w:val="18"/>
          <w:bdr w:val="none" w:sz="0" w:space="0" w:color="auto" w:frame="1"/>
        </w:rPr>
        <w:t>Единая Россия</w:t>
      </w:r>
      <w:r>
        <w:rPr>
          <w:sz w:val="18"/>
          <w:szCs w:val="18"/>
        </w:rPr>
        <w:fldChar w:fldCharType="end"/>
      </w:r>
    </w:p>
    <w:p w:rsidR="00E34E9F" w:rsidRPr="001C34A2" w:rsidRDefault="00E34E9F" w:rsidP="00982FF8">
      <w:pPr>
        <w:spacing w:after="0" w:line="240" w:lineRule="auto"/>
        <w:contextualSpacing/>
      </w:pPr>
    </w:p>
    <w:sectPr w:rsidR="00E34E9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2FF8"/>
    <w:rsid w:val="009F48C4"/>
    <w:rsid w:val="00A22E7B"/>
    <w:rsid w:val="00A23DD1"/>
    <w:rsid w:val="00BE110E"/>
    <w:rsid w:val="00C76735"/>
    <w:rsid w:val="00E34E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2037"/>
  <w15:docId w15:val="{581CDE8E-A907-420F-B91A-EE3287AD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34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-akademicheskoe-spb.ru/deputy/dzyada-mikhail-andreevich/" TargetMode="External"/><Relationship Id="rId21" Type="http://schemas.openxmlformats.org/officeDocument/2006/relationships/hyperlink" Target="https://mo-akademicheskoe-spb.ru/deputy/glukhov-vladimir-viktorovich/" TargetMode="External"/><Relationship Id="rId34" Type="http://schemas.openxmlformats.org/officeDocument/2006/relationships/hyperlink" Target="https://mo-akademicheskoe-spb.ru/deputy/" TargetMode="External"/><Relationship Id="rId42" Type="http://schemas.openxmlformats.org/officeDocument/2006/relationships/image" Target="media/image10.jpeg"/><Relationship Id="rId47" Type="http://schemas.openxmlformats.org/officeDocument/2006/relationships/image" Target="media/image11.jpeg"/><Relationship Id="rId50" Type="http://schemas.openxmlformats.org/officeDocument/2006/relationships/hyperlink" Target="https://mo-akademicheskoe-spb.ru/deputy/" TargetMode="External"/><Relationship Id="rId55" Type="http://schemas.openxmlformats.org/officeDocument/2006/relationships/hyperlink" Target="https://mo-akademicheskoe-spb.ru/deputy/" TargetMode="External"/><Relationship Id="rId63" Type="http://schemas.openxmlformats.org/officeDocument/2006/relationships/hyperlink" Target="https://mo-akademicheskoe-spb.ru/deputy/moiseev-dmitriy-aleksandrovich/" TargetMode="External"/><Relationship Id="rId68" Type="http://schemas.openxmlformats.org/officeDocument/2006/relationships/hyperlink" Target="https://mo-akademicheskoe-spb.ru/deputy/morozov-aleksandr-valerevich/" TargetMode="External"/><Relationship Id="rId76" Type="http://schemas.openxmlformats.org/officeDocument/2006/relationships/hyperlink" Target="https://mo-akademicheskoe-spb.ru/deputy/rezanova-svetlana-vyacheslavovna/" TargetMode="External"/><Relationship Id="rId84" Type="http://schemas.openxmlformats.org/officeDocument/2006/relationships/hyperlink" Target="https://mo-akademicheskoe-spb.ru/deputy/?PAGEN_1=2" TargetMode="External"/><Relationship Id="rId89" Type="http://schemas.openxmlformats.org/officeDocument/2006/relationships/hyperlink" Target="https://mo-akademicheskoe-spb.ru/deputy/?PAGEN_1=2" TargetMode="External"/><Relationship Id="rId97" Type="http://schemas.openxmlformats.org/officeDocument/2006/relationships/image" Target="media/image21.jpeg"/><Relationship Id="rId7" Type="http://schemas.openxmlformats.org/officeDocument/2006/relationships/image" Target="media/image3.jpeg"/><Relationship Id="rId71" Type="http://schemas.openxmlformats.org/officeDocument/2006/relationships/hyperlink" Target="https://mo-akademicheskoe-spb.ru/deputy/pyzhik-igor-grigorevich/" TargetMode="External"/><Relationship Id="rId92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hyperlink" Target="https://mo-akademicheskoe-spb.ru/deputy/vasileva-lyubov-nikolaevna/" TargetMode="External"/><Relationship Id="rId29" Type="http://schemas.openxmlformats.org/officeDocument/2006/relationships/hyperlink" Target="https://mo-akademicheskoe-spb.ru/deputy/" TargetMode="External"/><Relationship Id="rId11" Type="http://schemas.openxmlformats.org/officeDocument/2006/relationships/hyperlink" Target="https://mo-akademicheskoe-spb.ru/deputy/vasilev-filipp-alekseevich/" TargetMode="External"/><Relationship Id="rId24" Type="http://schemas.openxmlformats.org/officeDocument/2006/relationships/hyperlink" Target="https://mo-akademicheskoe-spb.ru/deputy/" TargetMode="External"/><Relationship Id="rId32" Type="http://schemas.openxmlformats.org/officeDocument/2006/relationships/image" Target="media/image8.jpeg"/><Relationship Id="rId37" Type="http://schemas.openxmlformats.org/officeDocument/2006/relationships/image" Target="media/image9.jpeg"/><Relationship Id="rId40" Type="http://schemas.openxmlformats.org/officeDocument/2006/relationships/hyperlink" Target="https://mo-akademicheskoe-spb.ru/deputy/" TargetMode="External"/><Relationship Id="rId45" Type="http://schemas.openxmlformats.org/officeDocument/2006/relationships/hyperlink" Target="https://mo-akademicheskoe-spb.ru/deputy/" TargetMode="External"/><Relationship Id="rId53" Type="http://schemas.openxmlformats.org/officeDocument/2006/relationships/hyperlink" Target="https://mo-akademicheskoe-spb.ru/deputy/melnikova-veronika-vadimovna/" TargetMode="External"/><Relationship Id="rId58" Type="http://schemas.openxmlformats.org/officeDocument/2006/relationships/hyperlink" Target="https://mo-akademicheskoe-spb.ru/deputy/mozgalina-natalya-ivanovna/" TargetMode="External"/><Relationship Id="rId66" Type="http://schemas.openxmlformats.org/officeDocument/2006/relationships/hyperlink" Target="https://mo-akademicheskoe-spb.ru/deputy/morozov-aleksandr-valerevich/" TargetMode="External"/><Relationship Id="rId74" Type="http://schemas.openxmlformats.org/officeDocument/2006/relationships/hyperlink" Target="https://mo-akademicheskoe-spb.ru/deputy/?PAGEN_1=2" TargetMode="External"/><Relationship Id="rId79" Type="http://schemas.openxmlformats.org/officeDocument/2006/relationships/hyperlink" Target="https://mo-akademicheskoe-spb.ru/deputy/?PAGEN_1=2" TargetMode="External"/><Relationship Id="rId87" Type="http://schemas.openxmlformats.org/officeDocument/2006/relationships/image" Target="media/image19.jpeg"/><Relationship Id="rId5" Type="http://schemas.openxmlformats.org/officeDocument/2006/relationships/image" Target="media/image2.jpeg"/><Relationship Id="rId61" Type="http://schemas.openxmlformats.org/officeDocument/2006/relationships/hyperlink" Target="https://mo-akademicheskoe-spb.ru/deputy/moiseev-dmitriy-aleksandrovich/" TargetMode="External"/><Relationship Id="rId82" Type="http://schemas.openxmlformats.org/officeDocument/2006/relationships/image" Target="media/image18.jpeg"/><Relationship Id="rId90" Type="http://schemas.openxmlformats.org/officeDocument/2006/relationships/hyperlink" Target="https://mo-akademicheskoe-spb.ru/deputy/?PAGEN_1=2" TargetMode="External"/><Relationship Id="rId95" Type="http://schemas.openxmlformats.org/officeDocument/2006/relationships/hyperlink" Target="https://mo-akademicheskoe-spb.ru/deputy/?PAGEN_1=2" TargetMode="External"/><Relationship Id="rId19" Type="http://schemas.openxmlformats.org/officeDocument/2006/relationships/hyperlink" Target="https://mo-akademicheskoe-spb.ru/deputy/" TargetMode="External"/><Relationship Id="rId14" Type="http://schemas.openxmlformats.org/officeDocument/2006/relationships/hyperlink" Target="https://mo-akademicheskoe-spb.ru/deputy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7.jpeg"/><Relationship Id="rId30" Type="http://schemas.openxmlformats.org/officeDocument/2006/relationships/hyperlink" Target="https://mo-akademicheskoe-spb.ru/deputy/" TargetMode="External"/><Relationship Id="rId35" Type="http://schemas.openxmlformats.org/officeDocument/2006/relationships/hyperlink" Target="https://mo-akademicheskoe-spb.ru/deputy/" TargetMode="External"/><Relationship Id="rId43" Type="http://schemas.openxmlformats.org/officeDocument/2006/relationships/hyperlink" Target="https://mo-akademicheskoe-spb.ru/deputy/korotkov-yuriy-stepanovich/" TargetMode="External"/><Relationship Id="rId48" Type="http://schemas.openxmlformats.org/officeDocument/2006/relationships/hyperlink" Target="https://mo-akademicheskoe-spb.ru/deputy/leonov-aleksey-stepanovich/" TargetMode="External"/><Relationship Id="rId56" Type="http://schemas.openxmlformats.org/officeDocument/2006/relationships/hyperlink" Target="https://mo-akademicheskoe-spb.ru/deputy/mozgalina-natalya-ivanovna/" TargetMode="External"/><Relationship Id="rId64" Type="http://schemas.openxmlformats.org/officeDocument/2006/relationships/hyperlink" Target="https://mo-akademicheskoe-spb.ru/deputy/?PAGEN_1=2" TargetMode="External"/><Relationship Id="rId69" Type="http://schemas.openxmlformats.org/officeDocument/2006/relationships/hyperlink" Target="https://mo-akademicheskoe-spb.ru/deputy/?PAGEN_1=2" TargetMode="External"/><Relationship Id="rId77" Type="http://schemas.openxmlformats.org/officeDocument/2006/relationships/image" Target="media/image17.jpeg"/><Relationship Id="rId100" Type="http://schemas.openxmlformats.org/officeDocument/2006/relationships/fontTable" Target="fontTable.xml"/><Relationship Id="rId8" Type="http://schemas.openxmlformats.org/officeDocument/2006/relationships/hyperlink" Target="https://mo-akademicheskoe-spb.ru/deputy/andrianov-rodion-sergeevich/" TargetMode="External"/><Relationship Id="rId51" Type="http://schemas.openxmlformats.org/officeDocument/2006/relationships/hyperlink" Target="https://mo-akademicheskoe-spb.ru/deputy/melnikova-veronika-vadimovna/" TargetMode="External"/><Relationship Id="rId72" Type="http://schemas.openxmlformats.org/officeDocument/2006/relationships/image" Target="media/image16.jpeg"/><Relationship Id="rId80" Type="http://schemas.openxmlformats.org/officeDocument/2006/relationships/hyperlink" Target="https://mo-akademicheskoe-spb.ru/deputy/?PAGEN_1=2" TargetMode="External"/><Relationship Id="rId85" Type="http://schemas.openxmlformats.org/officeDocument/2006/relationships/hyperlink" Target="https://mo-akademicheskoe-spb.ru/deputy/?PAGEN_1=2" TargetMode="External"/><Relationship Id="rId93" Type="http://schemas.openxmlformats.org/officeDocument/2006/relationships/hyperlink" Target="https://mo-akademicheskoe-spb.ru/deputy/shushval-maksim-nikolaevich/" TargetMode="External"/><Relationship Id="rId98" Type="http://schemas.openxmlformats.org/officeDocument/2006/relationships/hyperlink" Target="https://mo-akademicheskoe-spb.ru/deputy/yakovleva-galina-vasilevna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5" Type="http://schemas.openxmlformats.org/officeDocument/2006/relationships/hyperlink" Target="https://mo-akademicheskoe-spb.ru/deputy/" TargetMode="External"/><Relationship Id="rId33" Type="http://schemas.openxmlformats.org/officeDocument/2006/relationships/hyperlink" Target="https://mo-akademicheskoe-spb.ru/deputy/ivanova-elena-grigorevna/" TargetMode="External"/><Relationship Id="rId38" Type="http://schemas.openxmlformats.org/officeDocument/2006/relationships/hyperlink" Target="https://mo-akademicheskoe-spb.ru/deputy/kiseleva-zhanna-yakovlevna/" TargetMode="External"/><Relationship Id="rId46" Type="http://schemas.openxmlformats.org/officeDocument/2006/relationships/hyperlink" Target="https://mo-akademicheskoe-spb.ru/deputy/leonov-aleksey-stepanovich/" TargetMode="External"/><Relationship Id="rId59" Type="http://schemas.openxmlformats.org/officeDocument/2006/relationships/hyperlink" Target="https://mo-akademicheskoe-spb.ru/deputy/?PAGEN_1=2" TargetMode="External"/><Relationship Id="rId67" Type="http://schemas.openxmlformats.org/officeDocument/2006/relationships/image" Target="media/image15.jpeg"/><Relationship Id="rId20" Type="http://schemas.openxmlformats.org/officeDocument/2006/relationships/hyperlink" Target="https://mo-akademicheskoe-spb.ru/deputy/" TargetMode="External"/><Relationship Id="rId41" Type="http://schemas.openxmlformats.org/officeDocument/2006/relationships/hyperlink" Target="https://mo-akademicheskoe-spb.ru/deputy/korotkov-yuriy-stepanovich/" TargetMode="External"/><Relationship Id="rId54" Type="http://schemas.openxmlformats.org/officeDocument/2006/relationships/hyperlink" Target="https://mo-akademicheskoe-spb.ru/deputy/" TargetMode="External"/><Relationship Id="rId62" Type="http://schemas.openxmlformats.org/officeDocument/2006/relationships/image" Target="media/image14.jpeg"/><Relationship Id="rId70" Type="http://schemas.openxmlformats.org/officeDocument/2006/relationships/hyperlink" Target="https://mo-akademicheskoe-spb.ru/deputy/?PAGEN_1=2" TargetMode="External"/><Relationship Id="rId75" Type="http://schemas.openxmlformats.org/officeDocument/2006/relationships/hyperlink" Target="https://mo-akademicheskoe-spb.ru/deputy/?PAGEN_1=2" TargetMode="External"/><Relationship Id="rId83" Type="http://schemas.openxmlformats.org/officeDocument/2006/relationships/hyperlink" Target="https://mo-akademicheskoe-spb.ru/deputy/tkachuk-valeriy-konstantinovich/" TargetMode="External"/><Relationship Id="rId88" Type="http://schemas.openxmlformats.org/officeDocument/2006/relationships/hyperlink" Target="https://mo-akademicheskoe-spb.ru/deputy/shvetsov-konstantin-vladimirovich/" TargetMode="External"/><Relationship Id="rId91" Type="http://schemas.openxmlformats.org/officeDocument/2006/relationships/hyperlink" Target="https://mo-akademicheskoe-spb.ru/deputy/shushval-maksim-nikolaevich/" TargetMode="External"/><Relationship Id="rId96" Type="http://schemas.openxmlformats.org/officeDocument/2006/relationships/hyperlink" Target="https://mo-akademicheskoe-spb.ru/deputy/yakovleva-galina-vasil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-akademicheskoe-spb.ru/deputy/andrianov-rodion-sergeevich/" TargetMode="External"/><Relationship Id="rId15" Type="http://schemas.openxmlformats.org/officeDocument/2006/relationships/hyperlink" Target="https://mo-akademicheskoe-spb.ru/deputy/" TargetMode="External"/><Relationship Id="rId23" Type="http://schemas.openxmlformats.org/officeDocument/2006/relationships/hyperlink" Target="https://mo-akademicheskoe-spb.ru/deputy/glukhov-vladimir-viktorovich/" TargetMode="External"/><Relationship Id="rId28" Type="http://schemas.openxmlformats.org/officeDocument/2006/relationships/hyperlink" Target="https://mo-akademicheskoe-spb.ru/deputy/dzyada-mikhail-andreevich/" TargetMode="External"/><Relationship Id="rId36" Type="http://schemas.openxmlformats.org/officeDocument/2006/relationships/hyperlink" Target="https://mo-akademicheskoe-spb.ru/deputy/kiseleva-zhanna-yakovlevna/" TargetMode="External"/><Relationship Id="rId49" Type="http://schemas.openxmlformats.org/officeDocument/2006/relationships/hyperlink" Target="https://mo-akademicheskoe-spb.ru/deputy/" TargetMode="External"/><Relationship Id="rId57" Type="http://schemas.openxmlformats.org/officeDocument/2006/relationships/image" Target="media/image13.jpeg"/><Relationship Id="rId10" Type="http://schemas.openxmlformats.org/officeDocument/2006/relationships/hyperlink" Target="https://mo-akademicheskoe-spb.ru/deputy/" TargetMode="External"/><Relationship Id="rId31" Type="http://schemas.openxmlformats.org/officeDocument/2006/relationships/hyperlink" Target="https://mo-akademicheskoe-spb.ru/deputy/ivanova-elena-grigorevna/" TargetMode="External"/><Relationship Id="rId44" Type="http://schemas.openxmlformats.org/officeDocument/2006/relationships/hyperlink" Target="https://mo-akademicheskoe-spb.ru/deputy/" TargetMode="External"/><Relationship Id="rId52" Type="http://schemas.openxmlformats.org/officeDocument/2006/relationships/image" Target="media/image12.jpeg"/><Relationship Id="rId60" Type="http://schemas.openxmlformats.org/officeDocument/2006/relationships/hyperlink" Target="https://mo-akademicheskoe-spb.ru/deputy/?PAGEN_1=2" TargetMode="External"/><Relationship Id="rId65" Type="http://schemas.openxmlformats.org/officeDocument/2006/relationships/hyperlink" Target="https://mo-akademicheskoe-spb.ru/deputy/?PAGEN_1=2" TargetMode="External"/><Relationship Id="rId73" Type="http://schemas.openxmlformats.org/officeDocument/2006/relationships/hyperlink" Target="https://mo-akademicheskoe-spb.ru/deputy/pyzhik-igor-grigorevich/" TargetMode="External"/><Relationship Id="rId78" Type="http://schemas.openxmlformats.org/officeDocument/2006/relationships/hyperlink" Target="https://mo-akademicheskoe-spb.ru/deputy/rezanova-svetlana-vyacheslavovna/" TargetMode="External"/><Relationship Id="rId81" Type="http://schemas.openxmlformats.org/officeDocument/2006/relationships/hyperlink" Target="https://mo-akademicheskoe-spb.ru/deputy/tkachuk-valeriy-konstantinovich/" TargetMode="External"/><Relationship Id="rId86" Type="http://schemas.openxmlformats.org/officeDocument/2006/relationships/hyperlink" Target="https://mo-akademicheskoe-spb.ru/deputy/shvetsov-konstantin-vladimirovich/" TargetMode="External"/><Relationship Id="rId94" Type="http://schemas.openxmlformats.org/officeDocument/2006/relationships/hyperlink" Target="https://mo-akademicheskoe-spb.ru/deputy/?PAGEN_1=2" TargetMode="External"/><Relationship Id="rId99" Type="http://schemas.openxmlformats.org/officeDocument/2006/relationships/hyperlink" Target="https://mo-akademicheskoe-spb.ru/deputy/?PAGEN_1=2" TargetMode="External"/><Relationship Id="rId10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o-akademicheskoe-spb.ru/deputy/" TargetMode="External"/><Relationship Id="rId13" Type="http://schemas.openxmlformats.org/officeDocument/2006/relationships/hyperlink" Target="https://mo-akademicheskoe-spb.ru/deputy/vasilev-filipp-alekseevich/" TargetMode="External"/><Relationship Id="rId18" Type="http://schemas.openxmlformats.org/officeDocument/2006/relationships/hyperlink" Target="https://mo-akademicheskoe-spb.ru/deputy/vasileva-lyubov-nikolaevna/" TargetMode="External"/><Relationship Id="rId39" Type="http://schemas.openxmlformats.org/officeDocument/2006/relationships/hyperlink" Target="https://mo-akademicheskoe-spb.ru/depu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2024-04-09T06:57:00Z</dcterms:modified>
</cp:coreProperties>
</file>