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F99" w:rsidRDefault="00BB3F99" w:rsidP="00BB3F99">
      <w:pPr>
        <w:pStyle w:val="3"/>
        <w:spacing w:before="0"/>
        <w:textAlignment w:val="baseline"/>
        <w:rPr>
          <w:rFonts w:ascii="Helvetica" w:hAnsi="Helvetica" w:cs="Helvetica"/>
          <w:b w:val="0"/>
          <w:bCs w:val="0"/>
          <w:color w:val="333333"/>
          <w:sz w:val="27"/>
          <w:szCs w:val="27"/>
          <w:lang w:eastAsia="ru-RU"/>
        </w:rPr>
      </w:pPr>
      <w:r w:rsidRPr="00BB3F99">
        <w:rPr>
          <w:rFonts w:ascii="Helvetica" w:hAnsi="Helvetica" w:cs="Helvetica"/>
          <w:b w:val="0"/>
          <w:bCs w:val="0"/>
          <w:color w:val="333333"/>
          <w:bdr w:val="none" w:sz="0" w:space="0" w:color="auto" w:frame="1"/>
        </w:rPr>
        <w:t>Министерство внутренних дел Российской Федерации (МВД России)</w:t>
      </w:r>
    </w:p>
    <w:p w:rsidR="00BB3F99" w:rsidRDefault="00BB3F99" w:rsidP="00BB3F99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272727"/>
          <w:sz w:val="36"/>
          <w:szCs w:val="36"/>
          <w:lang w:eastAsia="ru-RU"/>
        </w:rPr>
      </w:pPr>
      <w:r>
        <w:rPr>
          <w:rFonts w:ascii="Arial" w:hAnsi="Arial" w:cs="Arial"/>
          <w:b w:val="0"/>
          <w:bCs w:val="0"/>
          <w:color w:val="272727"/>
          <w:sz w:val="36"/>
          <w:szCs w:val="36"/>
        </w:rPr>
        <w:t>Руководство</w:t>
      </w:r>
    </w:p>
    <w:p w:rsidR="008517AA" w:rsidRPr="008517AA" w:rsidRDefault="00BB3F99" w:rsidP="00BB3F99">
      <w:pPr>
        <w:numPr>
          <w:ilvl w:val="0"/>
          <w:numId w:val="1"/>
        </w:numPr>
        <w:pBdr>
          <w:bottom w:val="single" w:sz="6" w:space="9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  <w:szCs w:val="24"/>
        </w:rPr>
      </w:pPr>
      <w:r>
        <w:rPr>
          <w:rStyle w:val="ministertitle"/>
          <w:rFonts w:ascii="Arial" w:hAnsi="Arial" w:cs="Arial"/>
          <w:color w:val="FFFFFF"/>
          <w:sz w:val="18"/>
          <w:szCs w:val="18"/>
          <w:bdr w:val="none" w:sz="0" w:space="0" w:color="auto" w:frame="1"/>
          <w:shd w:val="clear" w:color="auto" w:fill="006699"/>
        </w:rPr>
        <w:t>Министр внутренних дел Российской Федерации генерал полиции Российской Федерации</w:t>
      </w:r>
    </w:p>
    <w:p w:rsidR="00BB3F99" w:rsidRDefault="00BB3F99" w:rsidP="008517AA">
      <w:pPr>
        <w:pBdr>
          <w:bottom w:val="single" w:sz="6" w:space="9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Style w:val="ministerfullname"/>
          <w:rFonts w:ascii="Arial" w:hAnsi="Arial" w:cs="Arial"/>
          <w:b/>
          <w:bCs/>
          <w:color w:val="FFFFFF"/>
          <w:sz w:val="27"/>
          <w:szCs w:val="27"/>
          <w:bdr w:val="none" w:sz="0" w:space="0" w:color="auto" w:frame="1"/>
          <w:shd w:val="clear" w:color="auto" w:fill="006699"/>
        </w:rPr>
        <w:t>Колокольцев Владимир Александрович</w:t>
      </w:r>
      <w:r>
        <w:rPr>
          <w:rFonts w:ascii="Arial" w:hAnsi="Arial" w:cs="Arial"/>
          <w:b/>
          <w:bCs/>
          <w:noProof/>
          <w:color w:val="FFFFFF"/>
          <w:sz w:val="27"/>
          <w:szCs w:val="27"/>
          <w:bdr w:val="none" w:sz="0" w:space="0" w:color="auto" w:frame="1"/>
          <w:shd w:val="clear" w:color="auto" w:fill="006699"/>
          <w:lang w:eastAsia="ru-RU"/>
        </w:rPr>
        <w:drawing>
          <wp:inline distT="0" distB="0" distL="0" distR="0">
            <wp:extent cx="1162050" cy="1162050"/>
            <wp:effectExtent l="0" t="0" r="0" b="0"/>
            <wp:docPr id="38" name="Рисунок 38" descr="https://static.mvd.ru/upload/site1/document_manager/icon/67eKrpH63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1/document_manager/icon/67eKrpH63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AA" w:rsidRPr="008517AA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Первый заместитель Министра внутренних дел Российской Федерации генерал-полковник полиции</w:t>
      </w:r>
    </w:p>
    <w:p w:rsidR="00BB3F99" w:rsidRPr="008517AA" w:rsidRDefault="00BB3F99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color w:val="000000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Горовой Александр Владимирович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828675" cy="962025"/>
            <wp:effectExtent l="0" t="0" r="9525" b="9525"/>
            <wp:docPr id="37" name="Рисунок 37" descr="https://static.mvd.ru/upload/site1/document_manager/icon/60XRHP1ZRK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vd.ru/upload/site1/document_manager/icon/60XRHP1ZRK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AA" w:rsidRDefault="008517AA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8517AA" w:rsidRDefault="008517AA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8517AA" w:rsidRPr="008517AA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Статс-секретарь - заместитель Министра внутренних дел Российской Федерации действительный государственный советник Российской Федерации 1 класса</w:t>
      </w:r>
    </w:p>
    <w:p w:rsidR="00BB3F99" w:rsidRPr="008517AA" w:rsidRDefault="00BB3F99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color w:val="000000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Зубов Игорь Николаевич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952500" cy="952500"/>
            <wp:effectExtent l="0" t="0" r="0" b="0"/>
            <wp:docPr id="36" name="Рисунок 36" descr="https://static.mvd.ru/upload/site1/document_manager/icon/yTsPEEKe9s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vd.ru/upload/site1/document_manager/icon/yTsPEEKe9s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AA" w:rsidRDefault="008517AA" w:rsidP="008517AA">
      <w:pPr>
        <w:pStyle w:val="a8"/>
        <w:rPr>
          <w:rFonts w:ascii="Arial" w:hAnsi="Arial" w:cs="Arial"/>
          <w:color w:val="000000"/>
        </w:rPr>
      </w:pPr>
    </w:p>
    <w:p w:rsidR="008517AA" w:rsidRDefault="008517AA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8517AA" w:rsidRPr="008517AA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Заместитель Министра внутренних дел Российской Федерации генерал-полковник полиции</w:t>
      </w:r>
    </w:p>
    <w:p w:rsidR="00BB3F99" w:rsidRDefault="00BB3F99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Храпов Андрей Иванович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47750" cy="1047750"/>
            <wp:effectExtent l="0" t="0" r="0" b="0"/>
            <wp:docPr id="35" name="Рисунок 35" descr="https://static.mvd.ru/upload/site1/document_manager/icon/Khrapov_11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vd.ru/upload/site1/document_manager/icon/Khrapov_11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8517AA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5D66E7" w:rsidRPr="005D66E7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Заместитель Министра внутренних дел Российской Федерации генерал-полковник полиции</w:t>
      </w:r>
    </w:p>
    <w:p w:rsidR="00BB3F99" w:rsidRDefault="00BB3F99" w:rsidP="005D66E7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Кравченко Александр Николаевич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238250" cy="1047750"/>
            <wp:effectExtent l="0" t="0" r="0" b="0"/>
            <wp:docPr id="34" name="Рисунок 34" descr="https://static.mvd.ru/upload/site1/document_manager/icon/rDSC_4817na_seruyu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vd.ru/upload/site1/document_manager/icon/rDSC_4817na_seruyu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7" w:rsidRDefault="005D66E7" w:rsidP="005D66E7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5D66E7" w:rsidRDefault="005D66E7" w:rsidP="005D66E7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5D66E7" w:rsidRPr="005D66E7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Заместитель Министра внутренних дел Российской Федерации генерал-полковник полиции</w:t>
      </w:r>
    </w:p>
    <w:p w:rsidR="00BB3F99" w:rsidRDefault="00BB3F99" w:rsidP="005D66E7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Шулика Виталий Дмитриевич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38225" cy="1143000"/>
            <wp:effectExtent l="0" t="0" r="9525" b="0"/>
            <wp:docPr id="33" name="Рисунок 33" descr="https://static.mvd.ru/upload/site1/document_manager/icon/Vitaliy_Dmitrievich_Shulika_1_(bez_fona_1)(1)-crop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mvd.ru/upload/site1/document_manager/icon/Vitaliy_Dmitrievich_Shulika_1_(bez_fona_1)(1)-crop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E7" w:rsidRDefault="005D66E7" w:rsidP="005D66E7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5D66E7" w:rsidRDefault="005D66E7" w:rsidP="005D66E7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680E3C" w:rsidRPr="00680E3C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Заместитель Министра внутренних дел Российской Федерации – начальник Следственного департамента Министерства внутренних дел Российской Федерации генерал-полковник юстиции</w:t>
      </w:r>
    </w:p>
    <w:p w:rsidR="00BB3F99" w:rsidRDefault="00BB3F99" w:rsidP="00680E3C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Лебедев Сергей Николаевич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47750" cy="1028700"/>
            <wp:effectExtent l="0" t="0" r="0" b="0"/>
            <wp:docPr id="32" name="Рисунок 32" descr="https://static.mvd.ru/upload/site1/document_manager/icon/Lebedev_SN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mvd.ru/upload/site1/document_manager/icon/Lebedev_SN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3C" w:rsidRDefault="00680E3C" w:rsidP="00680E3C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680E3C" w:rsidRDefault="00680E3C" w:rsidP="00680E3C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BB3F99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Заместитель Министра внутренних дел Российской Федерации генерал-полковник полиции</w:t>
      </w: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Кубышко Владимир Леонидович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838200" cy="1095375"/>
            <wp:effectExtent l="0" t="0" r="0" b="9525"/>
            <wp:docPr id="31" name="Рисунок 31" descr="https://static.mvd.ru/upload/site1/document_manager/icon/kubishkominifoto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mvd.ru/upload/site1/document_manager/icon/kubishkominifoto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по обеспечению безопасности дорожного движения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lastRenderedPageBreak/>
        <w:t>Черников Михаил Юрьевич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228725" cy="1171575"/>
            <wp:effectExtent l="0" t="0" r="9525" b="9525"/>
            <wp:docPr id="30" name="Рисунок 30" descr="https://static.mvd.ru/upload/site1/document_manager/icon/123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1/document_manager/icon/123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по обеспечению охраны общественного порядка и координации взаимодействия с органами исполнительной власти субъектов Российской Федерации генерал-майор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Габдурахманов Ленар Ринатович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238250" cy="1238250"/>
            <wp:effectExtent l="0" t="0" r="0" b="0"/>
            <wp:docPr id="29" name="Рисунок 29" descr="https://static.mvd.ru/upload/site1/document_manager/icon/Nachalnik_miniatyura(1)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vd.ru/upload/site1/document_manager/icon/Nachalnik_miniatyura(1)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по противодействию экстремизму Министерства внутренних дел Российской Федерации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Ильиных Олег Владимирович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95375" cy="1304925"/>
            <wp:effectExtent l="0" t="0" r="9525" b="9525"/>
            <wp:docPr id="28" name="Рисунок 28" descr="https://static.mvd.ru/upload/site1/document_manager/icon/Ilyinih_general-leytenant_politsii_m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vd.ru/upload/site1/document_manager/icon/Ilyinih_general-leytenant_politsii_m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собственной безопасности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Макаров Александр Иванович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152525" cy="1152525"/>
            <wp:effectExtent l="0" t="0" r="9525" b="9525"/>
            <wp:docPr id="27" name="Рисунок 27" descr="https://static.mvd.ru/upload/site1/document_manager/icon/1C3mdvMKwm-crop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mvd.ru/upload/site1/document_manager/icon/1C3mdvMKwm-crop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на транспорте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Калинкин Олег Викторович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66800" cy="1171575"/>
            <wp:effectExtent l="0" t="0" r="0" b="9525"/>
            <wp:docPr id="26" name="Рисунок 26" descr="https://static.mvd.ru/upload/site1/document_manager/icon/Kalinkin_O.V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mvd.ru/upload/site1/document_manager/icon/Kalinkin_O.V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уголовного розыска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Голованов Виктор Владимирович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962025" cy="1190625"/>
            <wp:effectExtent l="0" t="0" r="9525" b="9525"/>
            <wp:docPr id="25" name="Рисунок 25" descr="https://static.mvd.ru/upload/site1/document_manager/icon/aHjUhgJ8zp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mvd.ru/upload/site1/document_manager/icon/aHjUhgJ8zp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экономической безопасности и противодействия коррупции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Курносенко Андрей Анатольевич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114425" cy="1238250"/>
            <wp:effectExtent l="0" t="0" r="9525" b="0"/>
            <wp:docPr id="24" name="Рисунок 24" descr="https://static.mvd.ru/upload/site1/document_manager/icon/Kurnosenko_A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mvd.ru/upload/site1/document_manager/icon/Kurnosenko_A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по вопросам миграции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lastRenderedPageBreak/>
        <w:t>Казакова Валентина Львовна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47750" cy="1009650"/>
            <wp:effectExtent l="0" t="0" r="0" b="0"/>
            <wp:docPr id="23" name="Рисунок 23" descr="https://static.mvd.ru/upload/site1/document_manager/icon/rDSC_1097(Low)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mvd.ru/upload/site1/document_manager/icon/rDSC_1097(Low)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по контролю за оборотом наркотиков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Горбунов Иван Валентинович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162050" cy="1238250"/>
            <wp:effectExtent l="0" t="0" r="0" b="0"/>
            <wp:docPr id="22" name="Рисунок 22" descr="https://static.mvd.ru/upload/site1/document_manager/icon/GUNK_nachalnik_new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.mvd.ru/upload/site1/document_manager/icon/GUNK_nachalnik_new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оперативного реагирования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Назаренко Дмитрий Александрович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914400" cy="1143000"/>
            <wp:effectExtent l="0" t="0" r="0" b="0"/>
            <wp:docPr id="21" name="Рисунок 21" descr="https://static.mvd.ru/upload/site1/document_manager/icon/NAZARENKO_D.A._nachalnik_GUOR_MVD_Rossii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mvd.ru/upload/site1/document_manager/icon/NAZARENKO_D.A._nachalnik_GUOR_MVD_Rossii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Главного управления по работе с личным составом генерал-лейтенант полиции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Ларионов Андрей Петрович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47750" cy="1162050"/>
            <wp:effectExtent l="0" t="0" r="0" b="0"/>
            <wp:docPr id="20" name="Рисунок 20" descr="https://static.mvd.ru/upload/site1/document_manager/icon/foto_larionov(3)(2)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vd.ru/upload/site1/document_manager/icon/foto_larionov(3)(2)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lastRenderedPageBreak/>
        <w:t>Начальник Департамента делопроизводства и работы с обращениями граждан и организаций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Майданов Валерий Алексеевич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857250" cy="1219200"/>
            <wp:effectExtent l="0" t="0" r="0" b="0"/>
            <wp:docPr id="19" name="Рисунок 19" descr="https://static.mvd.ru/upload/site1/document_manager/icon/rDSC_0167mal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mvd.ru/upload/site1/document_manager/icon/rDSC_0167mal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Департамента информационных технологий, связи и защиты информации генерал-лейтенант внутренней службы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Войнов Юрий Витальевич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762000" cy="1143000"/>
            <wp:effectExtent l="0" t="0" r="0" b="0"/>
            <wp:docPr id="18" name="Рисунок 18" descr="https://static.mvd.ru/upload/site1/document_manager/icon/001_Voynov(2)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vd.ru/upload/site1/document_manager/icon/001_Voynov(2)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Департамента по материально-техническому и медицинскому обеспечению генерал-лейтенант внутренней службы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Юрчин Александр Александрович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00125" cy="1238250"/>
            <wp:effectExtent l="0" t="0" r="9525" b="0"/>
            <wp:docPr id="17" name="Рисунок 17" descr="https://static.mvd.ru/upload/site1/document_manager/icon/Yurchin_A.A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mvd.ru/upload/site1/document_manager/icon/Yurchin_A.A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Департамента по финансово-экономической политике и обеспечению социальных гарантий Министерства внутренних дел Российской Федерации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Кальбфляйш Ирина Давыдовна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828675" cy="933450"/>
            <wp:effectExtent l="0" t="0" r="9525" b="0"/>
            <wp:docPr id="16" name="Рисунок 16" descr="https://static.mvd.ru/upload/site1/document_manager/icon/Kalbflyaysh_ID_(2)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mvd.ru/upload/site1/document_manager/icon/Kalbflyaysh_ID_(2)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Договорно-правового департамента МВД России генерал-лейтенант внутренней службы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Авдейко Александр Геннадьевич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85850" cy="1028700"/>
            <wp:effectExtent l="0" t="0" r="0" b="0"/>
            <wp:docPr id="15" name="Рисунок 15" descr="https://static.mvd.ru/upload/site1/document_manager/icon/TBj81SHc9x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mvd.ru/upload/site1/document_manager/icon/TBj81SHc9x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FE4F12" w:rsidRPr="00FE4F12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Организационно-аналитического департамента генерал-лейтенант внутренней службы</w:t>
      </w:r>
    </w:p>
    <w:p w:rsidR="00BB3F99" w:rsidRDefault="00BB3F99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Горелов Александр Петрович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47750" cy="1143000"/>
            <wp:effectExtent l="0" t="0" r="0" b="0"/>
            <wp:docPr id="14" name="Рисунок 14" descr="https://static.mvd.ru/upload/site1/document_manager/icon/Dd67ctTtZi-crop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mvd.ru/upload/site1/document_manager/icon/Dd67ctTtZi-crop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FE4F12" w:rsidRDefault="00FE4F12" w:rsidP="00FE4F12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Управления по организации борьбы с противоправным использованием информационно-коммуникационных технологий генерал-майор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Немов Филипп Николаевич</w:t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Управления по взаимодействию с институтами гражданского общества и средствами массовой информации генерал-майор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Князев Александр Александрович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152525" cy="1219200"/>
            <wp:effectExtent l="0" t="0" r="9525" b="0"/>
            <wp:docPr id="13" name="Рисунок 13" descr="https://static.mvd.ru/upload/site1/document_manager/icon/rDSC_6335(2)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mvd.ru/upload/site1/document_manager/icon/rDSC_6335(2)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Организационно-штатного управления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br/>
      </w: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полковник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Перцев Петр Николаевич</w:t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Контрольно-ревизионного управления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br/>
      </w: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генерал-майор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Пилюгин Николай Николаевич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28700" cy="1238250"/>
            <wp:effectExtent l="0" t="0" r="0" b="0"/>
            <wp:docPr id="12" name="Рисунок 12" descr="https://static.mvd.ru/upload/site1/document_manager/icon/pilugin_sm1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mvd.ru/upload/site1/document_manager/icon/pilugin_sm1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Управления по организации дознания МВД России генерал-майор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Манахов Сергей Анатольевич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904875" cy="1143000"/>
            <wp:effectExtent l="0" t="0" r="9525" b="0"/>
            <wp:docPr id="11" name="Рисунок 11" descr="https://static.mvd.ru/upload/site1/document_manager/icon/Manahov1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mvd.ru/upload/site1/document_manager/icon/Manahov1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Национального центрального бюро Интерпола генерал-майор полиции</w:t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</w:pP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Калачёв Валерий Анатольевич</w:t>
      </w: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Управления международного сотрудничества генерал-майор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Терентьев Роман Александрович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981075" cy="1095375"/>
            <wp:effectExtent l="0" t="0" r="9525" b="9525"/>
            <wp:docPr id="10" name="Рисунок 10" descr="https://static.mvd.ru/upload/site1/document_manager/icon/Terentev_na_banner_obtravka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mvd.ru/upload/site1/document_manager/icon/Terentev_na_banner_obtravka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ФГКУ «ВНИИ МВД России» генерал-лейтенант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lastRenderedPageBreak/>
        <w:t>Кожокарь Валерий Васильевич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76325" cy="1028700"/>
            <wp:effectExtent l="0" t="0" r="9525" b="0"/>
            <wp:docPr id="9" name="Рисунок 9" descr="https://static.mvd.ru/upload/site1/document_manager/icon/Kozhokar_V.V._(2)(3).pn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mvd.ru/upload/site1/document_manager/icon/Kozhokar_V.V._(2)(3).pn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«ГИАЦ МВД России» генерал-майор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Сафиуллин Ильдар Рашидович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57275" cy="1143000"/>
            <wp:effectExtent l="0" t="0" r="9525" b="0"/>
            <wp:docPr id="8" name="Рисунок 8" descr="https://static.mvd.ru/upload/site1/document_manager/icon/Safiullin_IR1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vd.ru/upload/site1/document_manager/icon/Safiullin_IR1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«ГЦАХиТО МВД России» полковник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Клапоцкий Евгений Федорович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66800" cy="1095375"/>
            <wp:effectExtent l="0" t="0" r="0" b="9525"/>
            <wp:docPr id="7" name="Рисунок 7" descr="https://static.mvd.ru/upload/site1/document_manager/icon/mini_2.pn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.mvd.ru/upload/site1/document_manager/icon/mini_2.pn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«ГЦСиЗИ МВД России» полковник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Кузьминых Владислав Евгеньевич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819150" cy="1095375"/>
            <wp:effectExtent l="0" t="0" r="0" b="9525"/>
            <wp:docPr id="6" name="Рисунок 6" descr="https://static.mvd.ru/upload/site1/document_manager/icon/Kuzminyh.pn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mvd.ru/upload/site1/document_manager/icon/Kuzminyh.pn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НПО «СТиС» МВД России полковник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lastRenderedPageBreak/>
        <w:t>Поволоцкий Сергей Геннадиевич</w:t>
      </w:r>
      <w:r w:rsidR="008F750A" w:rsidRPr="008F750A">
        <w:rPr>
          <w:noProof/>
          <w:lang w:eastAsia="ru-RU"/>
        </w:rPr>
        <w:t xml:space="preserve"> </w:t>
      </w:r>
      <w:r w:rsidR="008F750A" w:rsidRPr="008F750A"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drawing>
          <wp:inline distT="0" distB="0" distL="0" distR="0" wp14:anchorId="63B0B8DF" wp14:editId="10E556E4">
            <wp:extent cx="1268795" cy="85725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91442" cy="8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«НЦ БДД МВД России» полковник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Митрошин Дмитрий Викторович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76325" cy="1228725"/>
            <wp:effectExtent l="0" t="0" r="9525" b="9525"/>
            <wp:docPr id="5" name="Рисунок 5" descr="https://static.mvd.ru/upload/site1/document_manager/icon/Mitroshin_Dmitriy_Viktorovich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mvd.ru/upload/site1/document_manager/icon/Mitroshin_Dmitriy_Viktorovich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«ЦКО МВД России» генерал-майор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Зайцев Роман Викторович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19175" cy="1190625"/>
            <wp:effectExtent l="0" t="0" r="9525" b="9525"/>
            <wp:docPr id="4" name="Рисунок 4" descr="https://static.mvd.ru/upload/site1/document_manager/icon/Zaycev_foto(1)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.mvd.ru/upload/site1/document_manager/icon/Zaycev_foto(1)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Врио начальника ФКУ «Центр метрологии» МВД России – главного метролога МВД России старший лейтенант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Рыжков Артём Сергеевич</w:t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ЦСН БДД МВД России полковник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lastRenderedPageBreak/>
        <w:t>Ермаков Валерий Николаевич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66800" cy="1114425"/>
            <wp:effectExtent l="0" t="0" r="0" b="9525"/>
            <wp:docPr id="3" name="Рисунок 3" descr="https://static.mvd.ru/upload/site1/document_manager/icon/Ermakov.pn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.mvd.ru/upload/site1/document_manager/icon/Ermakov.pn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ФКУ «ЦСР МВД России» полковник внутренней службы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Алябьев Валерий Вячеславович</w:t>
      </w:r>
      <w:r>
        <w:rPr>
          <w:rFonts w:ascii="Arial" w:hAnsi="Arial" w:cs="Arial"/>
          <w:noProof/>
          <w:color w:val="0070A8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143000" cy="1181100"/>
            <wp:effectExtent l="0" t="0" r="0" b="0"/>
            <wp:docPr id="2" name="Рисунок 2" descr="https://static.mvd.ru/upload/site1/document_manager/icon/Nachalnik.pn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.mvd.ru/upload/site1/document_manager/icon/Nachalnik.pn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</w:pPr>
    </w:p>
    <w:p w:rsidR="00D12CAD" w:rsidRDefault="00D12CAD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D12CAD" w:rsidRPr="00D12CAD" w:rsidRDefault="00BB3F99" w:rsidP="00BB3F99">
      <w:pPr>
        <w:numPr>
          <w:ilvl w:val="0"/>
          <w:numId w:val="1"/>
        </w:numPr>
        <w:pBdr>
          <w:bottom w:val="single" w:sz="6" w:space="0" w:color="E3E2E2"/>
        </w:pBdr>
        <w:shd w:val="clear" w:color="auto" w:fill="FFFFFF"/>
        <w:spacing w:after="0" w:line="240" w:lineRule="auto"/>
        <w:ind w:left="0"/>
        <w:rPr>
          <w:rStyle w:val="ministertitle"/>
          <w:rFonts w:ascii="Arial" w:hAnsi="Arial" w:cs="Arial"/>
          <w:color w:val="000000"/>
        </w:rPr>
      </w:pPr>
      <w:r>
        <w:rPr>
          <w:rStyle w:val="ministertitle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EBEBEC"/>
        </w:rPr>
        <w:t>Начальник ЭКЦ МВД России генерал-лейтенант полиции</w:t>
      </w:r>
    </w:p>
    <w:p w:rsidR="00BB3F99" w:rsidRDefault="00BB3F99" w:rsidP="00D12CAD">
      <w:pPr>
        <w:pBdr>
          <w:bottom w:val="single" w:sz="6" w:space="0" w:color="E3E2E2"/>
        </w:pBd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>
        <w:rPr>
          <w:rStyle w:val="ministerfullname"/>
          <w:rFonts w:ascii="Arial" w:hAnsi="Arial" w:cs="Arial"/>
          <w:b/>
          <w:bCs/>
          <w:color w:val="6D6E71"/>
          <w:sz w:val="27"/>
          <w:szCs w:val="27"/>
          <w:bdr w:val="none" w:sz="0" w:space="0" w:color="auto" w:frame="1"/>
          <w:shd w:val="clear" w:color="auto" w:fill="EBEBEC"/>
        </w:rPr>
        <w:t>Казьмин Вадим Викторович</w:t>
      </w:r>
      <w:r>
        <w:rPr>
          <w:rFonts w:ascii="Arial" w:hAnsi="Arial" w:cs="Arial"/>
          <w:noProof/>
          <w:color w:val="D10200"/>
          <w:bdr w:val="none" w:sz="0" w:space="0" w:color="auto" w:frame="1"/>
          <w:shd w:val="clear" w:color="auto" w:fill="EBEBEC"/>
          <w:lang w:eastAsia="ru-RU"/>
        </w:rPr>
        <w:drawing>
          <wp:inline distT="0" distB="0" distL="0" distR="0">
            <wp:extent cx="1038225" cy="1162050"/>
            <wp:effectExtent l="0" t="0" r="9525" b="0"/>
            <wp:docPr id="1" name="Рисунок 1" descr="https://static.mvd.ru/upload/site1/document_manager/icon/V.V.Kazmin(2)(4).p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mvd.ru/upload/site1/document_manager/icon/V.V.Kazmin(2)(4).p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B7464"/>
    <w:multiLevelType w:val="multilevel"/>
    <w:tmpl w:val="C98C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5D66E7"/>
    <w:rsid w:val="00680E3C"/>
    <w:rsid w:val="00727EB8"/>
    <w:rsid w:val="00765429"/>
    <w:rsid w:val="00777841"/>
    <w:rsid w:val="00807380"/>
    <w:rsid w:val="008517AA"/>
    <w:rsid w:val="008C09C5"/>
    <w:rsid w:val="008F750A"/>
    <w:rsid w:val="0097184D"/>
    <w:rsid w:val="009A2C8E"/>
    <w:rsid w:val="009F48C4"/>
    <w:rsid w:val="00A22E7B"/>
    <w:rsid w:val="00A23DD1"/>
    <w:rsid w:val="00BB3F99"/>
    <w:rsid w:val="00BE110E"/>
    <w:rsid w:val="00C76735"/>
    <w:rsid w:val="00D12CAD"/>
    <w:rsid w:val="00F32F49"/>
    <w:rsid w:val="00FE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60A19"/>
  <w15:docId w15:val="{B44F3020-4F6C-4127-95C4-0B4335B5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BB3F99"/>
  </w:style>
  <w:style w:type="character" w:customStyle="1" w:styleId="ministerfullname">
    <w:name w:val="minister_full_name"/>
    <w:basedOn w:val="a0"/>
    <w:rsid w:val="00BB3F99"/>
  </w:style>
  <w:style w:type="paragraph" w:styleId="a8">
    <w:name w:val="List Paragraph"/>
    <w:basedOn w:val="a"/>
    <w:uiPriority w:val="34"/>
    <w:qFormat/>
    <w:rsid w:val="00851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&#1084;&#1074;&#1076;.&#1088;&#1092;/mvd/Rukovodstvo#manager_detail776051" TargetMode="External"/><Relationship Id="rId26" Type="http://schemas.openxmlformats.org/officeDocument/2006/relationships/hyperlink" Target="https://&#1084;&#1074;&#1076;.&#1088;&#1092;/mvd/Rukovodstvo#manager_detail782991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&#1084;&#1074;&#1076;.&#1088;&#1092;/mvd/Rukovodstvo#manager_detail15967246" TargetMode="External"/><Relationship Id="rId42" Type="http://schemas.openxmlformats.org/officeDocument/2006/relationships/hyperlink" Target="https://&#1084;&#1074;&#1076;.&#1088;&#1092;/mvd/Rukovodstvo#manager_detail776085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&#1084;&#1074;&#1076;.&#1088;&#1092;/mvd/Rukovodstvo#manager_detail776067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openxmlformats.org/officeDocument/2006/relationships/hyperlink" Target="https://&#1084;&#1074;&#1076;.&#1088;&#1092;/mvd/Rukovodstvo#manager_detail36499636" TargetMode="External"/><Relationship Id="rId76" Type="http://schemas.openxmlformats.org/officeDocument/2006/relationships/image" Target="media/image37.png"/><Relationship Id="rId7" Type="http://schemas.openxmlformats.org/officeDocument/2006/relationships/image" Target="media/image2.png"/><Relationship Id="rId71" Type="http://schemas.openxmlformats.org/officeDocument/2006/relationships/hyperlink" Target="https://&#1084;&#1074;&#1076;.&#1088;&#1092;/mvd/Rukovodstvo#manager_detail14613345" TargetMode="External"/><Relationship Id="rId2" Type="http://schemas.openxmlformats.org/officeDocument/2006/relationships/styles" Target="styles.xml"/><Relationship Id="rId16" Type="http://schemas.openxmlformats.org/officeDocument/2006/relationships/hyperlink" Target="https://&#1084;&#1074;&#1076;.&#1088;&#1092;/mvd/Rukovodstvo#manager_detail20296133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&#1084;&#1074;&#1076;.&#1088;&#1092;/mvd/Rukovodstvo#manager_detail782803" TargetMode="External"/><Relationship Id="rId32" Type="http://schemas.openxmlformats.org/officeDocument/2006/relationships/hyperlink" Target="https://&#1084;&#1074;&#1076;.&#1088;&#1092;/mvd/Rukovodstvo#manager_detail2206582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&#1084;&#1074;&#1076;.&#1088;&#1092;/mvd/Rukovodstvo#manager_detail31597261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&#1084;&#1074;&#1076;.&#1088;&#1092;/mvd/Rukovodstvo#manager_detail2980421" TargetMode="External"/><Relationship Id="rId66" Type="http://schemas.openxmlformats.org/officeDocument/2006/relationships/hyperlink" Target="https://&#1084;&#1074;&#1076;.&#1088;&#1092;/mvd/Rukovodstvo#manager_detail21446635" TargetMode="External"/><Relationship Id="rId74" Type="http://schemas.openxmlformats.org/officeDocument/2006/relationships/image" Target="media/image36.png"/><Relationship Id="rId79" Type="http://schemas.openxmlformats.org/officeDocument/2006/relationships/hyperlink" Target="https://&#1084;&#1074;&#1076;.&#1088;&#1092;/mvd/Rukovodstvo#manager_detail24492130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82" Type="http://schemas.openxmlformats.org/officeDocument/2006/relationships/theme" Target="theme/theme1.xml"/><Relationship Id="rId10" Type="http://schemas.openxmlformats.org/officeDocument/2006/relationships/hyperlink" Target="https://&#1084;&#1074;&#1076;.&#1088;&#1092;/mvd/Rukovodstvo#manager_detail7580256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&#1084;&#1074;&#1076;.&#1088;&#1092;/mvd/Rukovodstvo#manager_detail28535434" TargetMode="External"/><Relationship Id="rId52" Type="http://schemas.openxmlformats.org/officeDocument/2006/relationships/hyperlink" Target="https://&#1084;&#1074;&#1076;.&#1088;&#1092;/mvd/Rukovodstvo#manager_detail776122" TargetMode="External"/><Relationship Id="rId60" Type="http://schemas.openxmlformats.org/officeDocument/2006/relationships/hyperlink" Target="https://&#1084;&#1074;&#1076;.&#1088;&#1092;/mvd/Rukovodstvo#manager_detail28536594" TargetMode="External"/><Relationship Id="rId65" Type="http://schemas.openxmlformats.org/officeDocument/2006/relationships/image" Target="media/image31.png"/><Relationship Id="rId73" Type="http://schemas.openxmlformats.org/officeDocument/2006/relationships/hyperlink" Target="https://&#1084;&#1074;&#1076;.&#1088;&#1092;/mvd/Rukovodstvo#manager_detail1891458" TargetMode="External"/><Relationship Id="rId78" Type="http://schemas.openxmlformats.org/officeDocument/2006/relationships/image" Target="media/image38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&#1084;&#1074;&#1076;.&#1088;&#1092;/mvd/Rukovodstvo#manager_detail11939147" TargetMode="External"/><Relationship Id="rId22" Type="http://schemas.openxmlformats.org/officeDocument/2006/relationships/hyperlink" Target="https://&#1084;&#1074;&#1076;.&#1088;&#1092;/mvd/Rukovodstvo#manager_detail44772007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&#1084;&#1074;&#1076;.&#1088;&#1092;/mvd/Rukovodstvo#manager_detail783188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&#1084;&#1074;&#1076;.&#1088;&#1092;/mvd/Rukovodstvo#manager_detail16197453" TargetMode="External"/><Relationship Id="rId56" Type="http://schemas.openxmlformats.org/officeDocument/2006/relationships/hyperlink" Target="https://&#1084;&#1074;&#1076;.&#1088;&#1092;/mvd/Rukovodstvo#manager_detail10964130" TargetMode="External"/><Relationship Id="rId64" Type="http://schemas.openxmlformats.org/officeDocument/2006/relationships/hyperlink" Target="https://&#1084;&#1074;&#1076;.&#1088;&#1092;/mvd/Rukovodstvo#manager_detail28536524" TargetMode="External"/><Relationship Id="rId69" Type="http://schemas.openxmlformats.org/officeDocument/2006/relationships/image" Target="media/image33.png"/><Relationship Id="rId77" Type="http://schemas.openxmlformats.org/officeDocument/2006/relationships/hyperlink" Target="https://&#1084;&#1074;&#1076;.&#1088;&#1092;/mvd/Rukovodstvo#manager_detail8371193" TargetMode="External"/><Relationship Id="rId8" Type="http://schemas.openxmlformats.org/officeDocument/2006/relationships/hyperlink" Target="https://&#1084;&#1074;&#1076;.&#1088;&#1092;/mvd/Rukovodstvo#manager_detail670535" TargetMode="External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hyperlink" Target="https://&#1084;&#1074;&#1076;.&#1088;&#1092;/mvd/Rukovodstvo#manager_detail27657295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&#1084;&#1074;&#1076;.&#1088;&#1092;/mvd/Rukovodstvo#manager_detail33205857" TargetMode="External"/><Relationship Id="rId46" Type="http://schemas.openxmlformats.org/officeDocument/2006/relationships/hyperlink" Target="https://&#1084;&#1074;&#1076;.&#1088;&#1092;/mvd/Rukovodstvo#manager_detail17874384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hyperlink" Target="https://&#1084;&#1074;&#1076;.&#1088;&#1092;/mvd/Rukovodstvo#manager_detail10517809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&#1084;&#1074;&#1076;.&#1088;&#1092;/mvd/Rukovodstvo#manager_detail10431563" TargetMode="External"/><Relationship Id="rId62" Type="http://schemas.openxmlformats.org/officeDocument/2006/relationships/hyperlink" Target="https://&#1084;&#1074;&#1076;.&#1088;&#1092;/mvd/Rukovodstvo#manager_detail10822921" TargetMode="External"/><Relationship Id="rId70" Type="http://schemas.openxmlformats.org/officeDocument/2006/relationships/image" Target="media/image34.png"/><Relationship Id="rId75" Type="http://schemas.openxmlformats.org/officeDocument/2006/relationships/hyperlink" Target="https://&#1084;&#1074;&#1076;.&#1088;&#1092;/mvd/Rukovodstvo#manager_detail1582226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&#1084;&#1074;&#1076;.&#1088;&#1092;/mvd/Rukovodstvo#manager_detail670534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&#1084;&#1074;&#1076;.&#1088;&#1092;/mvd/Rukovodstvo#manager_detail28315012" TargetMode="External"/><Relationship Id="rId36" Type="http://schemas.openxmlformats.org/officeDocument/2006/relationships/hyperlink" Target="https://&#1084;&#1074;&#1076;.&#1088;&#1092;/mvd/Rukovodstvo#manager_detail28536188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</cp:revision>
  <dcterms:created xsi:type="dcterms:W3CDTF">2024-04-06T06:38:00Z</dcterms:created>
  <dcterms:modified xsi:type="dcterms:W3CDTF">2024-04-06T06:52:00Z</dcterms:modified>
</cp:coreProperties>
</file>