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126" w:rsidRDefault="007A3126" w:rsidP="007A3126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7A3126">
        <w:rPr>
          <w:rFonts w:ascii="Tahoma" w:hAnsi="Tahoma" w:cs="Tahoma"/>
          <w:color w:val="000000"/>
        </w:rPr>
        <w:t>Государственная административно-техническая инспекция</w:t>
      </w:r>
    </w:p>
    <w:p w:rsidR="007A3126" w:rsidRDefault="007A3126" w:rsidP="007A3126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7A3126" w:rsidRDefault="007A3126" w:rsidP="007A3126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438400" cy="3657600"/>
            <wp:effectExtent l="0" t="0" r="0" b="0"/>
            <wp:docPr id="5" name="Рисунок 5" descr="Геращенко Алекс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ащенко Алекс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126" w:rsidRDefault="007A3126" w:rsidP="007A3126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Геращенко Алексей Владимирович</w:t>
        </w:r>
      </w:hyperlink>
    </w:p>
    <w:p w:rsidR="007A3126" w:rsidRDefault="007A3126" w:rsidP="007A3126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ИНСПЕКЦИИ</w:t>
      </w:r>
    </w:p>
    <w:p w:rsidR="007A3126" w:rsidRDefault="007A3126" w:rsidP="007A3126">
      <w:r>
        <w:pict>
          <v:rect id="_x0000_i1026" style="width:618.75pt;height:.75pt" o:hrpct="0" o:hrstd="t" o:hrnoshade="t" o:hr="t" fillcolor="black" stroked="f"/>
        </w:pict>
      </w:r>
    </w:p>
    <w:p w:rsidR="007A3126" w:rsidRDefault="007A3126" w:rsidP="007A3126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06650" cy="3609975"/>
            <wp:effectExtent l="0" t="0" r="0" b="9525"/>
            <wp:docPr id="4" name="Рисунок 4" descr="Башкин Игорь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шкин Игорь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126" w:rsidRDefault="007A3126" w:rsidP="007A3126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Башкин Игорь Александрович</w:t>
        </w:r>
      </w:hyperlink>
    </w:p>
    <w:p w:rsidR="007A3126" w:rsidRDefault="007A3126" w:rsidP="007A312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НАЧАЛЬНИКА ИНСПЕКЦИИ</w:t>
      </w:r>
    </w:p>
    <w:p w:rsidR="007A3126" w:rsidRDefault="007A3126" w:rsidP="007A3126">
      <w:r>
        <w:pict>
          <v:rect id="_x0000_i1028" style="width:618.75pt;height:.75pt" o:hrpct="0" o:hrstd="t" o:hrnoshade="t" o:hr="t" fillcolor="black" stroked="f"/>
        </w:pict>
      </w:r>
    </w:p>
    <w:p w:rsidR="007A3126" w:rsidRDefault="007A3126" w:rsidP="007A3126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51100" cy="3676650"/>
            <wp:effectExtent l="0" t="0" r="6350" b="0"/>
            <wp:docPr id="3" name="Рисунок 3" descr="Григорьев Алексей Игор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игорьев Алексей Игор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126" w:rsidRDefault="007A3126" w:rsidP="007A3126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Григорьев Алексей Игоревич</w:t>
        </w:r>
      </w:hyperlink>
    </w:p>
    <w:p w:rsidR="007A3126" w:rsidRDefault="007A3126" w:rsidP="007A312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НАЧАЛЬНИКА ИНСПЕКЦИИ</w:t>
      </w:r>
    </w:p>
    <w:p w:rsidR="007A3126" w:rsidRDefault="007A3126" w:rsidP="007A3126">
      <w:r>
        <w:pict>
          <v:rect id="_x0000_i1030" style="width:618.75pt;height:.75pt" o:hrpct="0" o:hrstd="t" o:hrnoshade="t" o:hr="t" fillcolor="black" stroked="f"/>
        </w:pict>
      </w:r>
    </w:p>
    <w:p w:rsidR="007A3126" w:rsidRDefault="007A3126" w:rsidP="007A3126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667000" cy="4000500"/>
            <wp:effectExtent l="0" t="0" r="0" b="0"/>
            <wp:docPr id="2" name="Рисунок 2" descr="Булгакова Мария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улгакова Мария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126" w:rsidRDefault="007A3126" w:rsidP="007A3126">
      <w:pPr>
        <w:shd w:val="clear" w:color="auto" w:fill="F9F9F9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Булгакова Мария Александровна</w:t>
        </w:r>
      </w:hyperlink>
    </w:p>
    <w:p w:rsidR="007A3126" w:rsidRDefault="007A3126" w:rsidP="007A312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НАЧАЛЬНИКА ИНСПЕКЦИИ</w:t>
      </w:r>
    </w:p>
    <w:p w:rsidR="007A3126" w:rsidRDefault="007A3126" w:rsidP="007A3126">
      <w:r>
        <w:pict>
          <v:rect id="_x0000_i1032" style="width:618.75pt;height:.75pt" o:hrpct="0" o:hrstd="t" o:hrnoshade="t" o:hr="t" fillcolor="black" stroked="f"/>
        </w:pict>
      </w:r>
    </w:p>
    <w:p w:rsidR="007A3126" w:rsidRDefault="007A3126" w:rsidP="007A3126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27300" cy="3790950"/>
            <wp:effectExtent l="0" t="0" r="6350" b="0"/>
            <wp:docPr id="1" name="Рисунок 1" descr="Кузьменко Екатери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узьменко Екатери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126" w:rsidRDefault="007A3126" w:rsidP="007A3126">
      <w:pPr>
        <w:shd w:val="clear" w:color="auto" w:fill="F9F9F9"/>
        <w:rPr>
          <w:rFonts w:ascii="Tahoma" w:hAnsi="Tahoma" w:cs="Tahoma"/>
          <w:color w:val="000000"/>
        </w:rPr>
      </w:pPr>
      <w:hyperlink r:id="rId13" w:history="1">
        <w:r>
          <w:rPr>
            <w:rStyle w:val="a5"/>
            <w:rFonts w:ascii="Tahoma" w:hAnsi="Tahoma" w:cs="Tahoma"/>
            <w:color w:val="383838"/>
          </w:rPr>
          <w:t>Кузьменко Екатерина Анатольевна</w:t>
        </w:r>
      </w:hyperlink>
    </w:p>
    <w:p w:rsidR="007A3126" w:rsidRDefault="007A3126" w:rsidP="007A312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НАЧАЛЬНИКА ИНСПЕКЦИИ</w:t>
      </w:r>
    </w:p>
    <w:p w:rsidR="007A3126" w:rsidRDefault="007A3126">
      <w:pPr>
        <w:spacing w:after="0" w:line="240" w:lineRule="auto"/>
      </w:pPr>
      <w:r>
        <w:br w:type="page"/>
      </w:r>
    </w:p>
    <w:p w:rsidR="00243221" w:rsidRDefault="00B000DF" w:rsidP="001C34A2">
      <w:r w:rsidRPr="00B000DF">
        <w:lastRenderedPageBreak/>
        <w:drawing>
          <wp:inline distT="0" distB="0" distL="0" distR="0" wp14:anchorId="3927A0F5" wp14:editId="0779EE20">
            <wp:extent cx="9024620" cy="6840220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2462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9D5" w:rsidRDefault="002229D5" w:rsidP="002229D5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Подведомственные учреждения</w:t>
      </w:r>
    </w:p>
    <w:p w:rsidR="002229D5" w:rsidRDefault="002229D5" w:rsidP="002229D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Санкт</w:t>
      </w:r>
      <w:r>
        <w:rPr>
          <w:rStyle w:val="a4"/>
          <w:rFonts w:ascii="Tahoma" w:hAnsi="Tahoma" w:cs="Tahoma"/>
          <w:color w:val="383838"/>
        </w:rPr>
        <w:noBreakHyphen/>
        <w:t>Петербургское государственное казенное учреждение «Управление по мониторингу состояния объектов и элементов благоустройства» (СПб ГКУ «Управление по мониторингу»)</w:t>
      </w:r>
    </w:p>
    <w:p w:rsidR="002229D5" w:rsidRDefault="002229D5" w:rsidP="002229D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Вознесенский проспект, д. 18, лит. А, Санкт</w:t>
      </w:r>
      <w:r>
        <w:rPr>
          <w:rFonts w:ascii="Tahoma" w:hAnsi="Tahoma" w:cs="Tahoma"/>
          <w:color w:val="383838"/>
        </w:rPr>
        <w:noBreakHyphen/>
        <w:t>Петербург, 190031</w:t>
      </w:r>
      <w:r>
        <w:rPr>
          <w:rFonts w:ascii="Tahoma" w:hAnsi="Tahoma" w:cs="Tahoma"/>
          <w:color w:val="383838"/>
        </w:rPr>
        <w:br/>
        <w:t>e-mail: </w:t>
      </w:r>
      <w:hyperlink r:id="rId15" w:tgtFrame="_blank" w:history="1">
        <w:r>
          <w:rPr>
            <w:rStyle w:val="a5"/>
            <w:rFonts w:ascii="Tahoma" w:hAnsi="Tahoma" w:cs="Tahoma"/>
            <w:color w:val="2C97CC"/>
          </w:rPr>
          <w:t>gkum@gati.gov.spb.ru</w:t>
        </w:r>
      </w:hyperlink>
    </w:p>
    <w:p w:rsidR="002229D5" w:rsidRDefault="002229D5" w:rsidP="002229D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Официальный сайт учреждения: </w:t>
      </w:r>
      <w:hyperlink r:id="rId16" w:tgtFrame="_blank" w:history="1">
        <w:r>
          <w:rPr>
            <w:rStyle w:val="a5"/>
            <w:rFonts w:ascii="Tahoma" w:hAnsi="Tahoma" w:cs="Tahoma"/>
            <w:color w:val="2C97CC"/>
          </w:rPr>
          <w:t>http://upm.gati.gov.spb.ru/</w:t>
        </w:r>
      </w:hyperlink>
    </w:p>
    <w:p w:rsidR="002229D5" w:rsidRDefault="002229D5" w:rsidP="002229D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Многоканальный телефон: +7 (812) 417-47-86</w:t>
      </w:r>
    </w:p>
    <w:p w:rsidR="002229D5" w:rsidRDefault="002229D5" w:rsidP="002229D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 Куканов Сергей Леонидович</w:t>
      </w:r>
    </w:p>
    <w:p w:rsidR="00B000DF" w:rsidRPr="001C34A2" w:rsidRDefault="002229D5" w:rsidP="001C34A2">
      <w:r w:rsidRPr="002229D5">
        <w:drawing>
          <wp:inline distT="0" distB="0" distL="0" distR="0" wp14:anchorId="4A870D68" wp14:editId="1DCCCB5A">
            <wp:extent cx="7097115" cy="2781688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97115" cy="278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00D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229D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3126"/>
    <w:rsid w:val="00807380"/>
    <w:rsid w:val="008C09C5"/>
    <w:rsid w:val="008F45DD"/>
    <w:rsid w:val="0097184D"/>
    <w:rsid w:val="009F48C4"/>
    <w:rsid w:val="00A22E7B"/>
    <w:rsid w:val="00A23DD1"/>
    <w:rsid w:val="00B000D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9B73"/>
  <w15:docId w15:val="{FE24B213-A83E-4E63-A946-C5A95697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3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7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75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27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1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4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spb.ru/gov/otrasl/inspek/svedenija-o-rukovoditeljah/kuzmenko-ekaterina-anatolevna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spb.ru/gov/otrasl/inspek/svedenija-o-rukovoditeljah/bashkin-igor-alexandrovich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vk.com/away.php?to=http%3A%2F%2Fupm.gati.gov.spb.ru%2F&amp;cc_key=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v.spb.ru/gov/otrasl/inspek/svedenija-o-rukovoditeljah/bulgakova-maria-alexandrovna/" TargetMode="External"/><Relationship Id="rId5" Type="http://schemas.openxmlformats.org/officeDocument/2006/relationships/hyperlink" Target="https://www.gov.spb.ru/gov/otrasl/inspek/svedenija-o-rukovoditeljah/gerashchenko-alexei-vladimirovich/" TargetMode="External"/><Relationship Id="rId15" Type="http://schemas.openxmlformats.org/officeDocument/2006/relationships/hyperlink" Target="mailto:gkum@gati.gov.spb.ru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otrasl/inspek/svedenija-o-rukovoditeljah/grigoriev-alexey-igorevich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2024-04-05T07:30:00Z</dcterms:created>
  <dcterms:modified xsi:type="dcterms:W3CDTF">2024-04-06T05:23:00Z</dcterms:modified>
</cp:coreProperties>
</file>