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6C" w:rsidRDefault="0011126C" w:rsidP="0011126C">
      <w:pPr>
        <w:pStyle w:val="2"/>
        <w:spacing w:before="0" w:beforeAutospacing="0" w:after="0" w:afterAutospacing="0"/>
        <w:ind w:left="2190"/>
        <w:textAlignment w:val="center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hyperlink r:id="rId5" w:tgtFrame="_self" w:history="1">
        <w:r>
          <w:rPr>
            <w:rStyle w:val="a5"/>
            <w:rFonts w:ascii="Arial" w:hAnsi="Arial" w:cs="Arial"/>
            <w:b w:val="0"/>
            <w:bCs w:val="0"/>
            <w:color w:val="303030"/>
            <w:sz w:val="54"/>
            <w:szCs w:val="54"/>
          </w:rPr>
          <w:t>Департамент национальной политики и межрегиональных связей города Москвы</w:t>
        </w:r>
      </w:hyperlink>
    </w:p>
    <w:p w:rsidR="00243221" w:rsidRDefault="00243221" w:rsidP="0011126C">
      <w:pPr>
        <w:spacing w:after="0" w:line="240" w:lineRule="auto"/>
      </w:pPr>
    </w:p>
    <w:p w:rsidR="0011126C" w:rsidRDefault="0011126C" w:rsidP="0011126C">
      <w:pPr>
        <w:shd w:val="clear" w:color="auto" w:fill="F7F7F7"/>
        <w:spacing w:after="0" w:line="240" w:lineRule="auto"/>
        <w:rPr>
          <w:rFonts w:ascii="MCWXXRegular" w:hAnsi="MCWXXRegular"/>
          <w:color w:val="333333"/>
          <w:szCs w:val="24"/>
          <w:lang w:eastAsia="ru-RU"/>
        </w:rPr>
      </w:pPr>
      <w:r>
        <w:rPr>
          <w:rFonts w:ascii="MCWXXRegular" w:hAnsi="MCWXXRegular"/>
          <w:noProof/>
          <w:color w:val="333333"/>
          <w:lang w:eastAsia="ru-RU"/>
        </w:rPr>
        <w:drawing>
          <wp:inline distT="0" distB="0" distL="0" distR="0">
            <wp:extent cx="2094865" cy="2513838"/>
            <wp:effectExtent l="0" t="0" r="635" b="1270"/>
            <wp:docPr id="1" name="Рисунок 1" descr="https://www.mos.ru/upload/structure/files/7471/VISych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s.ru/upload/structure/files/7471/VISychko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903" cy="2527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26C" w:rsidRDefault="0011126C" w:rsidP="0011126C">
      <w:pPr>
        <w:pStyle w:val="1"/>
        <w:shd w:val="clear" w:color="auto" w:fill="F7F7F7"/>
        <w:spacing w:before="0" w:line="240" w:lineRule="auto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r>
        <w:rPr>
          <w:rFonts w:ascii="Arial" w:hAnsi="Arial" w:cs="Arial"/>
          <w:b w:val="0"/>
          <w:bCs w:val="0"/>
          <w:color w:val="333333"/>
          <w:sz w:val="54"/>
          <w:szCs w:val="54"/>
        </w:rPr>
        <w:t>Сучков Виталий Иванович</w:t>
      </w:r>
    </w:p>
    <w:p w:rsidR="0011126C" w:rsidRDefault="0011126C" w:rsidP="0011126C">
      <w:pPr>
        <w:pStyle w:val="mos-oiv-person-cardpost"/>
        <w:shd w:val="clear" w:color="auto" w:fill="F7F7F7"/>
        <w:spacing w:before="0" w:beforeAutospacing="0" w:after="0" w:afterAutospacing="0"/>
        <w:rPr>
          <w:rFonts w:ascii="MCWXXRegular" w:hAnsi="MCWXXRegular"/>
          <w:color w:val="333333"/>
          <w:sz w:val="30"/>
          <w:szCs w:val="30"/>
        </w:rPr>
      </w:pPr>
      <w:r>
        <w:rPr>
          <w:rFonts w:ascii="MCWXXRegular" w:hAnsi="MCWXXRegular"/>
          <w:color w:val="333333"/>
          <w:sz w:val="30"/>
          <w:szCs w:val="30"/>
        </w:rPr>
        <w:t>Руководитель Департамента национальной политики и межрегиональных связей города Москвы</w:t>
      </w:r>
    </w:p>
    <w:p w:rsidR="0011126C" w:rsidRDefault="0011126C" w:rsidP="0011126C">
      <w:pPr>
        <w:shd w:val="clear" w:color="auto" w:fill="F7F7F7"/>
        <w:spacing w:after="0" w:line="240" w:lineRule="auto"/>
        <w:rPr>
          <w:rFonts w:ascii="MCWXXRegular" w:hAnsi="MCWXXRegular"/>
          <w:color w:val="333333"/>
          <w:szCs w:val="24"/>
        </w:rPr>
      </w:pPr>
      <w:hyperlink r:id="rId7" w:history="1">
        <w:r>
          <w:rPr>
            <w:rStyle w:val="mos-oiv-person-cardmob-link-text"/>
            <w:rFonts w:ascii="MCWXXBold" w:hAnsi="MCWXXBold"/>
            <w:color w:val="333333"/>
            <w:sz w:val="30"/>
            <w:szCs w:val="30"/>
          </w:rPr>
          <w:t>7 (495) 633-60-92</w:t>
        </w:r>
      </w:hyperlink>
      <w:hyperlink r:id="rId8" w:history="1">
        <w:r>
          <w:rPr>
            <w:rStyle w:val="mos-oiv-person-cardmob-link-text"/>
            <w:rFonts w:ascii="MCWXXRegular" w:hAnsi="MCWXXRegular"/>
            <w:color w:val="2589DE"/>
            <w:sz w:val="30"/>
            <w:szCs w:val="30"/>
          </w:rPr>
          <w:t>depnpolinfo@mos.ru</w:t>
        </w:r>
      </w:hyperlink>
    </w:p>
    <w:p w:rsidR="0011126C" w:rsidRDefault="0011126C" w:rsidP="0011126C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333333"/>
          <w:sz w:val="42"/>
          <w:szCs w:val="42"/>
        </w:rPr>
      </w:pPr>
      <w:r>
        <w:rPr>
          <w:rFonts w:ascii="Arial" w:hAnsi="Arial" w:cs="Arial"/>
          <w:b w:val="0"/>
          <w:bCs w:val="0"/>
          <w:color w:val="333333"/>
          <w:sz w:val="42"/>
          <w:szCs w:val="42"/>
        </w:rPr>
        <w:t>Биография</w:t>
      </w:r>
    </w:p>
    <w:p w:rsidR="0011126C" w:rsidRDefault="0011126C" w:rsidP="001112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Родился в 1960 году в Брянской области.</w:t>
      </w:r>
    </w:p>
    <w:p w:rsidR="0011126C" w:rsidRDefault="0011126C" w:rsidP="001112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Образование высшее. В 1981 г. окончил Московское высшее общевойсковое командное училище имени Верховного Совета РСФСР по специальности офицер с высшим военно-специальным образованием, инженер по эксплуатации колесных и гусеничных машин; в 1993 г. - Гуманитарную академию Вооруженных Сил по специальности офицер с высшим военным образованием, социальный работник; в 1997 г. Военный университет по специальности офицер с высшим военно-специальным образованием, юрист по специальности "юриспруденция".</w:t>
      </w:r>
    </w:p>
    <w:p w:rsidR="0011126C" w:rsidRDefault="0011126C" w:rsidP="001112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1977 по 1999 гг. проходил службу в Вооруженных силах СССР и Российской Федерации. Воинское звание – полковник.</w:t>
      </w:r>
    </w:p>
    <w:p w:rsidR="0011126C" w:rsidRDefault="0011126C" w:rsidP="001112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1999 по 2012 гг. работал в коммерческих структурах директором департамента по работе с персоналом.</w:t>
      </w:r>
    </w:p>
    <w:p w:rsidR="0011126C" w:rsidRDefault="0011126C" w:rsidP="001112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2012-2015 гг. возглавлял отдел государственной службы и кадров Департамента средств массовой информации и рекламы города Москвы.</w:t>
      </w:r>
    </w:p>
    <w:p w:rsidR="0011126C" w:rsidRDefault="0011126C" w:rsidP="001112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апреле 2015 г. назначен первым заместителем руководителя Департамента национальной политики, межрегиональных связей и туризма города Москвы.</w:t>
      </w:r>
    </w:p>
    <w:p w:rsidR="0011126C" w:rsidRDefault="0011126C" w:rsidP="001112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4 октября 2016 г. назначен руководителем Департамента национальной политики, межрегиональных связей и туризма города Москвы.</w:t>
      </w:r>
    </w:p>
    <w:p w:rsidR="0011126C" w:rsidRDefault="0011126C" w:rsidP="001112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22 ноября 2016 г. назначен руководителем Департамента национальной политики и межрегиональных связей города Москвы.</w:t>
      </w:r>
    </w:p>
    <w:p w:rsidR="0011126C" w:rsidRDefault="0011126C" w:rsidP="001112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Круг вопросов текущей деятельности:</w:t>
      </w:r>
    </w:p>
    <w:p w:rsidR="0011126C" w:rsidRDefault="0011126C" w:rsidP="001112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реализация государственной национальной политики в городе Москве;</w:t>
      </w:r>
    </w:p>
    <w:p w:rsidR="0011126C" w:rsidRDefault="0011126C" w:rsidP="001112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развитие межрегионального сотрудничества;</w:t>
      </w:r>
    </w:p>
    <w:p w:rsidR="0011126C" w:rsidRDefault="0011126C" w:rsidP="001112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обеспечение взаимодействия Мэра Москвы и Правительства Москвы с религиозными объединениями;</w:t>
      </w:r>
    </w:p>
    <w:p w:rsidR="0011126C" w:rsidRDefault="0011126C" w:rsidP="001112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реализация государственной политики в отношении российского казачества в городе Москве;</w:t>
      </w:r>
    </w:p>
    <w:p w:rsidR="0011126C" w:rsidRDefault="0011126C" w:rsidP="001112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организация военно-шефской работы в объединениях, соединениях и воинских частях Вооруженных сил Российской Федерации;</w:t>
      </w:r>
    </w:p>
    <w:p w:rsidR="0011126C" w:rsidRDefault="0011126C" w:rsidP="001112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координация деятельности по подготовке и проведению мероприятий по повышению качества и эффективности сотрудничества в целях этнокультурного развития и межрегионального сотрудничества с органами государственной власти субъектов Российской Федерации, общественными объединениями.</w:t>
      </w:r>
    </w:p>
    <w:p w:rsidR="0011126C" w:rsidRDefault="0011126C" w:rsidP="001112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11126C" w:rsidRDefault="0011126C" w:rsidP="001112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Классный чин - Действительный государственный советник города Москвы 1 класса.</w:t>
      </w:r>
    </w:p>
    <w:p w:rsidR="0011126C" w:rsidRDefault="0011126C" w:rsidP="001112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1996 г. награжден орденом Мужества, в 2020 г. награжден Медалью ордена «За заслуги перед Отечеством» II степени. Имеет ряд правительственных и ведомственных наград. Участник ликвидации последствий аварии на ЧАЭС в 1986 году.</w:t>
      </w:r>
    </w:p>
    <w:p w:rsidR="0011126C" w:rsidRDefault="0011126C" w:rsidP="001112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Хобби: чтение исторической литературы, футбол.</w:t>
      </w:r>
    </w:p>
    <w:p w:rsidR="0011126C" w:rsidRDefault="0011126C" w:rsidP="001112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Любимое место в Москве: Патриаршие пруды, Усадьба Кусково.</w:t>
      </w:r>
    </w:p>
    <w:bookmarkStart w:id="0" w:name="_GoBack"/>
    <w:bookmarkEnd w:id="0"/>
    <w:p w:rsidR="0011126C" w:rsidRPr="0011126C" w:rsidRDefault="0011126C" w:rsidP="001112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MCWXXRegular" w:hAnsi="MCWXXRegular"/>
          <w:color w:val="333333"/>
        </w:rPr>
        <w:fldChar w:fldCharType="begin"/>
      </w:r>
      <w:r>
        <w:rPr>
          <w:rFonts w:ascii="MCWXXRegular" w:hAnsi="MCWXXRegular"/>
          <w:color w:val="333333"/>
        </w:rPr>
        <w:instrText xml:space="preserve"> HYPERLINK "https://www.mos.ru/depnpol/structure/person/21315093/" \t "_self" </w:instrText>
      </w:r>
      <w:r>
        <w:rPr>
          <w:rFonts w:ascii="MCWXXRegular" w:hAnsi="MCWXXRegular"/>
          <w:color w:val="333333"/>
        </w:rPr>
        <w:fldChar w:fldCharType="separate"/>
      </w:r>
      <w:r>
        <w:rPr>
          <w:rFonts w:ascii="MCWXXRegular" w:hAnsi="MCWXXRegular"/>
          <w:color w:val="2589DE"/>
        </w:rPr>
        <w:br/>
      </w:r>
      <w:r>
        <w:rPr>
          <w:rStyle w:val="a5"/>
          <w:rFonts w:ascii="MCWXXRegular" w:hAnsi="MCWXXRegular"/>
          <w:color w:val="2589DE"/>
        </w:rPr>
        <w:t>Петров Иван Евгеньевич</w:t>
      </w:r>
      <w:r>
        <w:rPr>
          <w:rFonts w:ascii="MCWXXRegular" w:hAnsi="MCWXXRegular"/>
          <w:color w:val="333333"/>
        </w:rPr>
        <w:fldChar w:fldCharType="end"/>
      </w:r>
    </w:p>
    <w:p w:rsidR="0011126C" w:rsidRDefault="0011126C" w:rsidP="0011126C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национальной политики и межрегиональных связей города Москвы</w:t>
      </w:r>
    </w:p>
    <w:p w:rsidR="0011126C" w:rsidRDefault="0011126C" w:rsidP="0011126C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9" w:tgtFrame="_self" w:history="1">
        <w:r>
          <w:rPr>
            <w:rStyle w:val="a5"/>
            <w:rFonts w:ascii="MCWXXRegular" w:hAnsi="MCWXXRegular"/>
            <w:color w:val="2589DE"/>
          </w:rPr>
          <w:t>Утлик Дмитрий Эрнстович</w:t>
        </w:r>
      </w:hyperlink>
    </w:p>
    <w:p w:rsidR="0011126C" w:rsidRDefault="0011126C" w:rsidP="0011126C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Отдела национальной политики</w:t>
      </w:r>
    </w:p>
    <w:p w:rsidR="0011126C" w:rsidRDefault="0011126C" w:rsidP="0011126C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0" w:tgtFrame="_self" w:history="1">
        <w:r>
          <w:rPr>
            <w:rStyle w:val="a5"/>
            <w:rFonts w:ascii="MCWXXRegular" w:hAnsi="MCWXXRegular"/>
            <w:color w:val="2589DE"/>
          </w:rPr>
          <w:t>Ширшов Алексей Николаевич</w:t>
        </w:r>
      </w:hyperlink>
    </w:p>
    <w:p w:rsidR="0011126C" w:rsidRDefault="0011126C" w:rsidP="0011126C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Отдела межрегиональных связей</w:t>
      </w:r>
    </w:p>
    <w:p w:rsidR="0011126C" w:rsidRDefault="0011126C" w:rsidP="001112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1" w:tgtFrame="_self" w:history="1">
        <w:r>
          <w:rPr>
            <w:rStyle w:val="a5"/>
            <w:rFonts w:ascii="MCWXXRegular" w:hAnsi="MCWXXRegular"/>
            <w:color w:val="2589DE"/>
          </w:rPr>
          <w:t>Блаженов Константин Леонидович</w:t>
        </w:r>
      </w:hyperlink>
    </w:p>
    <w:p w:rsidR="0011126C" w:rsidRDefault="0011126C" w:rsidP="0011126C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национальной политики и межрегиональных связей города Москвы, начальник Управления по связям с религиозными организациями</w:t>
      </w:r>
    </w:p>
    <w:p w:rsidR="0011126C" w:rsidRDefault="0011126C" w:rsidP="001112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2" w:tgtFrame="_self" w:history="1">
        <w:r>
          <w:rPr>
            <w:rStyle w:val="a5"/>
            <w:rFonts w:ascii="MCWXXRegular" w:hAnsi="MCWXXRegular"/>
            <w:color w:val="2589DE"/>
          </w:rPr>
          <w:t>Журавлева Елена Александровна</w:t>
        </w:r>
      </w:hyperlink>
    </w:p>
    <w:p w:rsidR="0011126C" w:rsidRDefault="0011126C" w:rsidP="0011126C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национальной политики и межрегиональных связей города Москвы − руководитель контрактной службы</w:t>
      </w:r>
    </w:p>
    <w:p w:rsidR="0011126C" w:rsidRDefault="0011126C" w:rsidP="0011126C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3" w:tgtFrame="_self" w:history="1">
        <w:r>
          <w:rPr>
            <w:rStyle w:val="a5"/>
            <w:rFonts w:ascii="MCWXXRegular" w:hAnsi="MCWXXRegular"/>
            <w:color w:val="2589DE"/>
          </w:rPr>
          <w:t>Рыбалкина Татьяна Леонидовна</w:t>
        </w:r>
      </w:hyperlink>
    </w:p>
    <w:p w:rsidR="0011126C" w:rsidRDefault="0011126C" w:rsidP="0011126C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Планово-экономического отдела, главный бухгалтер Департамента национальной политики и межрегиональных связей города Москвы</w:t>
      </w:r>
    </w:p>
    <w:p w:rsidR="0011126C" w:rsidRDefault="0011126C" w:rsidP="0011126C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4" w:tgtFrame="_self" w:history="1">
        <w:r>
          <w:rPr>
            <w:rStyle w:val="a5"/>
            <w:rFonts w:ascii="MCWXXRegular" w:hAnsi="MCWXXRegular"/>
            <w:color w:val="2589DE"/>
          </w:rPr>
          <w:t>Кузьмина Ольга Николаевна</w:t>
        </w:r>
      </w:hyperlink>
    </w:p>
    <w:p w:rsidR="0011126C" w:rsidRDefault="0011126C" w:rsidP="0011126C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Контрольно-правового отдела Департамента национальной политики и межрегиональных связей города Москвы</w:t>
      </w:r>
    </w:p>
    <w:p w:rsidR="0011126C" w:rsidRDefault="0011126C" w:rsidP="001112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5" w:tgtFrame="_self" w:history="1">
        <w:r>
          <w:rPr>
            <w:rStyle w:val="a5"/>
            <w:rFonts w:ascii="MCWXXRegular" w:hAnsi="MCWXXRegular"/>
            <w:color w:val="2589DE"/>
          </w:rPr>
          <w:t>Березецкий Юрий Иванович</w:t>
        </w:r>
      </w:hyperlink>
    </w:p>
    <w:p w:rsidR="0011126C" w:rsidRDefault="0011126C" w:rsidP="0011126C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по работе с казачеством Департамента национальной политики и межрегиональных связей города Москвы</w:t>
      </w:r>
    </w:p>
    <w:p w:rsidR="0011126C" w:rsidRDefault="0011126C" w:rsidP="001112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6" w:tgtFrame="_self" w:history="1">
        <w:r>
          <w:rPr>
            <w:rStyle w:val="a5"/>
            <w:rFonts w:ascii="MCWXXRegular" w:hAnsi="MCWXXRegular"/>
            <w:color w:val="2589DE"/>
          </w:rPr>
          <w:t>Ширшова Мария Михайловна</w:t>
        </w:r>
      </w:hyperlink>
    </w:p>
    <w:p w:rsidR="0011126C" w:rsidRDefault="0011126C" w:rsidP="0011126C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Отдела государственной службы и кадров Департамента национальной политики и межрегиональных связей города Москвы</w:t>
      </w:r>
    </w:p>
    <w:p w:rsidR="0011126C" w:rsidRDefault="0011126C" w:rsidP="001112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7" w:tgtFrame="_self" w:history="1">
        <w:r>
          <w:rPr>
            <w:rStyle w:val="a5"/>
            <w:rFonts w:ascii="MCWXXRegular" w:hAnsi="MCWXXRegular"/>
            <w:color w:val="2589DE"/>
          </w:rPr>
          <w:t>Керимова Елена Михайловна</w:t>
        </w:r>
      </w:hyperlink>
    </w:p>
    <w:p w:rsidR="0011126C" w:rsidRDefault="0011126C" w:rsidP="0011126C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Отдела документооборота Департамента национальной политики и межрегиональных связей города Москвы</w:t>
      </w:r>
    </w:p>
    <w:p w:rsidR="0011126C" w:rsidRDefault="0011126C" w:rsidP="001112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8" w:tgtFrame="_self" w:history="1">
        <w:r>
          <w:rPr>
            <w:rStyle w:val="a5"/>
            <w:rFonts w:ascii="MCWXXRegular" w:hAnsi="MCWXXRegular"/>
            <w:color w:val="2589DE"/>
          </w:rPr>
          <w:t>Черней Мария Феликсовна</w:t>
        </w:r>
      </w:hyperlink>
    </w:p>
    <w:p w:rsidR="0011126C" w:rsidRDefault="0011126C" w:rsidP="0011126C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lastRenderedPageBreak/>
        <w:t>Начальник Отдела информации и общественных связей Департамента национальной политики и межрегиональных связей города Москвы</w:t>
      </w:r>
    </w:p>
    <w:p w:rsidR="0011126C" w:rsidRDefault="0011126C" w:rsidP="001112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9" w:tgtFrame="_self" w:history="1">
        <w:r>
          <w:rPr>
            <w:rStyle w:val="a5"/>
            <w:rFonts w:ascii="MCWXXRegular" w:hAnsi="MCWXXRegular"/>
            <w:color w:val="2589DE"/>
          </w:rPr>
          <w:t>Смирнов Радион Александрович</w:t>
        </w:r>
      </w:hyperlink>
    </w:p>
    <w:p w:rsidR="0011126C" w:rsidRDefault="0011126C" w:rsidP="0011126C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Заведующий Сектором по обеспечению режима секретности Департамента национальной политики и межрегиональных связей города Москвы</w:t>
      </w:r>
    </w:p>
    <w:p w:rsidR="0011126C" w:rsidRDefault="0011126C" w:rsidP="0011126C">
      <w:pPr>
        <w:spacing w:after="0" w:line="240" w:lineRule="auto"/>
      </w:pPr>
    </w:p>
    <w:p w:rsidR="0011126C" w:rsidRDefault="0011126C" w:rsidP="0011126C">
      <w:pPr>
        <w:spacing w:after="0" w:line="240" w:lineRule="auto"/>
      </w:pPr>
      <w:r w:rsidRPr="0011126C">
        <w:drawing>
          <wp:inline distT="0" distB="0" distL="0" distR="0" wp14:anchorId="5468027A" wp14:editId="13D69DBB">
            <wp:extent cx="9972040" cy="61029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610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26C" w:rsidRPr="001C34A2" w:rsidRDefault="0011126C" w:rsidP="0011126C">
      <w:pPr>
        <w:spacing w:after="0" w:line="240" w:lineRule="auto"/>
      </w:pPr>
      <w:r w:rsidRPr="0011126C">
        <w:lastRenderedPageBreak/>
        <w:drawing>
          <wp:inline distT="0" distB="0" distL="0" distR="0" wp14:anchorId="7B2574FA" wp14:editId="36647CDD">
            <wp:extent cx="9972040" cy="68027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680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126C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CWXXRegular">
    <w:altName w:val="Times New Roman"/>
    <w:panose1 w:val="00000000000000000000"/>
    <w:charset w:val="00"/>
    <w:family w:val="roman"/>
    <w:notTrueType/>
    <w:pitch w:val="default"/>
  </w:font>
  <w:font w:name="MCWXX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2311E"/>
    <w:multiLevelType w:val="multilevel"/>
    <w:tmpl w:val="2F287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1126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02D0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FF494"/>
  <w15:docId w15:val="{907B9319-3676-4060-B011-70195376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os-oiv-person-cardpost">
    <w:name w:val="mos-oiv-person-card__post"/>
    <w:basedOn w:val="a"/>
    <w:rsid w:val="0011126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mos-oiv-person-cardmob-link-text">
    <w:name w:val="mos-oiv-person-card__mob-link-text"/>
    <w:basedOn w:val="a0"/>
    <w:rsid w:val="0011126C"/>
  </w:style>
  <w:style w:type="paragraph" w:customStyle="1" w:styleId="mos-oiv-personposition">
    <w:name w:val="mos-oiv-person__position"/>
    <w:basedOn w:val="a"/>
    <w:rsid w:val="0011126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564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7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86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15982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867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2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7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5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6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4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8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608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0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3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1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9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7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3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28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1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71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5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9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9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5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2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2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1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0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0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2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npolinfo@mos.ru" TargetMode="External"/><Relationship Id="rId13" Type="http://schemas.openxmlformats.org/officeDocument/2006/relationships/hyperlink" Target="https://www.mos.ru/depnpol/structure/person/103328093/" TargetMode="External"/><Relationship Id="rId18" Type="http://schemas.openxmlformats.org/officeDocument/2006/relationships/hyperlink" Target="https://www.mos.ru/depnpol/structure/person/102076093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hyperlink" Target="tel:7%20(495)%20633-60-92" TargetMode="External"/><Relationship Id="rId12" Type="http://schemas.openxmlformats.org/officeDocument/2006/relationships/hyperlink" Target="https://www.mos.ru/depnpol/structure/person/103847093/" TargetMode="External"/><Relationship Id="rId17" Type="http://schemas.openxmlformats.org/officeDocument/2006/relationships/hyperlink" Target="https://www.mos.ru/depnpol/structure/person/10207509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os.ru/depnpol/structure/person/21349093/" TargetMode="Externa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mos.ru/depnpol/structure/person/21334093/" TargetMode="External"/><Relationship Id="rId5" Type="http://schemas.openxmlformats.org/officeDocument/2006/relationships/hyperlink" Target="https://www.mos.ru/depnpol/" TargetMode="External"/><Relationship Id="rId15" Type="http://schemas.openxmlformats.org/officeDocument/2006/relationships/hyperlink" Target="https://www.mos.ru/depnpol/structure/person/21321093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os.ru/depnpol/structure/person/103916093/" TargetMode="External"/><Relationship Id="rId19" Type="http://schemas.openxmlformats.org/officeDocument/2006/relationships/hyperlink" Target="https://www.mos.ru/depnpol/structure/person/2134709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s.ru/depnpol/structure/person/103915093/" TargetMode="External"/><Relationship Id="rId14" Type="http://schemas.openxmlformats.org/officeDocument/2006/relationships/hyperlink" Target="https://www.mos.ru/depnpol/structure/person/103632093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2024-04-02T13:45:00Z</dcterms:created>
  <dcterms:modified xsi:type="dcterms:W3CDTF">2024-04-03T04:55:00Z</dcterms:modified>
</cp:coreProperties>
</file>