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CB0" w:rsidRDefault="009C5CB0" w:rsidP="006B739A">
      <w:pPr>
        <w:pStyle w:val="2"/>
        <w:spacing w:before="0" w:beforeAutospacing="0" w:after="0" w:afterAutospacing="0"/>
        <w:ind w:left="2190"/>
        <w:textAlignment w:val="center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hyperlink r:id="rId5" w:tgtFrame="_self" w:history="1">
        <w:r>
          <w:rPr>
            <w:rStyle w:val="a5"/>
            <w:rFonts w:ascii="Arial" w:hAnsi="Arial" w:cs="Arial"/>
            <w:b w:val="0"/>
            <w:bCs w:val="0"/>
            <w:color w:val="303030"/>
            <w:sz w:val="54"/>
            <w:szCs w:val="54"/>
          </w:rPr>
          <w:t>Департамент капитального ремонта города Москвы</w:t>
        </w:r>
      </w:hyperlink>
    </w:p>
    <w:p w:rsidR="00243221" w:rsidRDefault="00243221" w:rsidP="006B739A">
      <w:pPr>
        <w:spacing w:after="0" w:line="240" w:lineRule="auto"/>
      </w:pPr>
    </w:p>
    <w:p w:rsidR="009C5CB0" w:rsidRDefault="009C5CB0" w:rsidP="006B739A">
      <w:pPr>
        <w:shd w:val="clear" w:color="auto" w:fill="F7F7F7"/>
        <w:spacing w:after="0" w:line="240" w:lineRule="auto"/>
        <w:rPr>
          <w:rFonts w:ascii="MCWXXRegular" w:hAnsi="MCWXXRegular"/>
          <w:color w:val="333333"/>
          <w:szCs w:val="24"/>
          <w:lang w:eastAsia="ru-RU"/>
        </w:rPr>
      </w:pPr>
      <w:r>
        <w:rPr>
          <w:rFonts w:ascii="MCWXXRegular" w:hAnsi="MCWXXRegular"/>
          <w:noProof/>
          <w:color w:val="333333"/>
          <w:lang w:eastAsia="ru-RU"/>
        </w:rPr>
        <w:drawing>
          <wp:inline distT="0" distB="0" distL="0" distR="0">
            <wp:extent cx="1756886" cy="2342515"/>
            <wp:effectExtent l="0" t="0" r="0" b="635"/>
            <wp:docPr id="1" name="Рисунок 1" descr="https://www.mos.ru/upload/structure/files/1937/photo_2020-10-02_12-4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s.ru/upload/structure/files/1937/photo_2020-10-02_12-44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215" cy="23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B0" w:rsidRDefault="009C5CB0" w:rsidP="006B739A">
      <w:pPr>
        <w:pStyle w:val="1"/>
        <w:shd w:val="clear" w:color="auto" w:fill="F7F7F7"/>
        <w:spacing w:before="0" w:line="240" w:lineRule="auto"/>
        <w:rPr>
          <w:rFonts w:ascii="Arial" w:hAnsi="Arial" w:cs="Arial"/>
          <w:b w:val="0"/>
          <w:bCs w:val="0"/>
          <w:color w:val="333333"/>
          <w:sz w:val="54"/>
          <w:szCs w:val="54"/>
        </w:rPr>
      </w:pPr>
      <w:r>
        <w:rPr>
          <w:rFonts w:ascii="Arial" w:hAnsi="Arial" w:cs="Arial"/>
          <w:b w:val="0"/>
          <w:bCs w:val="0"/>
          <w:color w:val="333333"/>
          <w:sz w:val="54"/>
          <w:szCs w:val="54"/>
        </w:rPr>
        <w:t>Беляев Алексей Александрович</w:t>
      </w:r>
    </w:p>
    <w:p w:rsidR="009C5CB0" w:rsidRDefault="009C5CB0" w:rsidP="006B739A">
      <w:pPr>
        <w:pStyle w:val="mos-oiv-person-cardpost"/>
        <w:shd w:val="clear" w:color="auto" w:fill="F7F7F7"/>
        <w:spacing w:before="0" w:beforeAutospacing="0" w:after="0" w:afterAutospacing="0"/>
        <w:rPr>
          <w:rFonts w:ascii="MCWXXRegular" w:hAnsi="MCWXXRegular"/>
          <w:color w:val="333333"/>
          <w:sz w:val="30"/>
          <w:szCs w:val="30"/>
        </w:rPr>
      </w:pPr>
      <w:r>
        <w:rPr>
          <w:rFonts w:ascii="MCWXXRegular" w:hAnsi="MCWXXRegular"/>
          <w:color w:val="333333"/>
          <w:sz w:val="30"/>
          <w:szCs w:val="30"/>
        </w:rPr>
        <w:t>Руководитель Департамента капитального ремонта города Москвы</w:t>
      </w:r>
    </w:p>
    <w:p w:rsidR="009C5CB0" w:rsidRDefault="009C5CB0" w:rsidP="006B739A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>
        <w:rPr>
          <w:rFonts w:ascii="Arial" w:hAnsi="Arial" w:cs="Arial"/>
          <w:b w:val="0"/>
          <w:bCs w:val="0"/>
          <w:color w:val="333333"/>
          <w:sz w:val="42"/>
          <w:szCs w:val="42"/>
        </w:rPr>
        <w:t>Биография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Беляев Алексей Александрович родился 19 апреля 1976 года в Москве.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1998 году окончил Московский государственный строительный университет по специальности «Промышленное и гражданское строительство», в 2002 году Московский государственный университет имени М.В. Ломоносова по специальности «Юриспруденция».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1998 по 2001 год- производитель работ, начальник участка строительной организации;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2001 по 2002 год – руководитель проекта в строительном холдинге;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2002 по 2011 год – заместитель генерального директора строительной организации;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2011 по 2012 год – заместитель главы управы района Бутырский;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2012 по 2015 год – Глава управы района Бутырский;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 апреля 2015 года – заместитель руководителя Департамента капитального ремонта города Москвы.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декабре 2016 года назначен на должность первого заместителя руководителя Департамента капитального ремонта города Москвы.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 октября 2018 года назначен префектом Северо-Восточного административного округа города Москвы.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27 сентября 2023 года назначен руководителем Департамента капитального ремонта города Москвы.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Женат, воспитывает двоих дочерей.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Хобби: баскетбол. Любимое место в Москве – Парк Яуза.</w:t>
      </w:r>
    </w:p>
    <w:p w:rsidR="009C5CB0" w:rsidRDefault="009C5CB0" w:rsidP="006B739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Награжден благодарностями Мэра Москвы, благодарственным письмом Президента Российской Федерации, почетной грамотой Министерства Российской Федерации по делам ГО, ЧС и ликвидации последствий стихийных бедствий.</w:t>
      </w:r>
    </w:p>
    <w:p w:rsidR="009C5CB0" w:rsidRDefault="009C5CB0" w:rsidP="006B739A">
      <w:pPr>
        <w:spacing w:after="0" w:line="240" w:lineRule="auto"/>
      </w:pP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  <w:lang w:eastAsia="ru-RU"/>
        </w:rPr>
      </w:pPr>
      <w:hyperlink r:id="rId7" w:tgtFrame="_self" w:history="1">
        <w:r>
          <w:rPr>
            <w:rFonts w:ascii="MCWXXRegular" w:hAnsi="MCWXXRegular"/>
            <w:color w:val="2589DE"/>
          </w:rPr>
          <w:br/>
        </w:r>
        <w:r>
          <w:rPr>
            <w:rStyle w:val="a5"/>
            <w:rFonts w:ascii="MCWXXRegular" w:hAnsi="MCWXXRegular"/>
            <w:color w:val="2589DE"/>
          </w:rPr>
          <w:t>Мельников Антон Александрович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8" w:tgtFrame="_self" w:history="1">
        <w:r>
          <w:rPr>
            <w:rStyle w:val="a5"/>
            <w:rFonts w:ascii="MCWXXRegular" w:hAnsi="MCWXXRegular"/>
            <w:color w:val="2589DE"/>
          </w:rPr>
          <w:t>Лобанова Наталья Николаевна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реализации программ капитального ремонта объектов нежилого фонда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9" w:tgtFrame="_self" w:history="1">
        <w:r>
          <w:rPr>
            <w:rStyle w:val="a5"/>
            <w:rFonts w:ascii="MCWXXRegular" w:hAnsi="MCWXXRegular"/>
            <w:color w:val="2589DE"/>
          </w:rPr>
          <w:t>Авдошкина Светлана Петровна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материально-технического и организационного обеспечения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0" w:tgtFrame="_self" w:history="1">
        <w:r>
          <w:rPr>
            <w:rStyle w:val="a5"/>
            <w:rFonts w:ascii="MCWXXRegular" w:hAnsi="MCWXXRegular"/>
            <w:color w:val="2589DE"/>
          </w:rPr>
          <w:t>Кротов Александр Евгеньевич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реализации объектов капитального ремонта и осуществлению строительного надзора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1" w:tgtFrame="_self" w:history="1">
        <w:r>
          <w:rPr>
            <w:rStyle w:val="a5"/>
            <w:rFonts w:ascii="MCWXXRegular" w:hAnsi="MCWXXRegular"/>
            <w:color w:val="2589DE"/>
          </w:rPr>
          <w:t>Васютин Алексей Владимирович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Первый 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2" w:tgtFrame="_self" w:history="1">
        <w:r>
          <w:rPr>
            <w:rStyle w:val="a5"/>
            <w:rFonts w:ascii="MCWXXRegular" w:hAnsi="MCWXXRegular"/>
            <w:color w:val="2589DE"/>
          </w:rPr>
          <w:t>Шитов Андрей Юрьевич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Управление по реализации объектов правоохранительных структур и социальной сферы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3" w:tgtFrame="_self" w:history="1">
        <w:r>
          <w:rPr>
            <w:rStyle w:val="a5"/>
            <w:rFonts w:ascii="MCWXXRegular" w:hAnsi="MCWXXRegular"/>
            <w:color w:val="2589DE"/>
          </w:rPr>
          <w:t>Султанова Эльмира Мертаевна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 – руководитель контрактной службы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4" w:tgtFrame="_self" w:history="1">
        <w:r>
          <w:rPr>
            <w:rStyle w:val="a5"/>
            <w:rFonts w:ascii="MCWXXRegular" w:hAnsi="MCWXXRegular"/>
            <w:color w:val="2589DE"/>
          </w:rPr>
          <w:t>Мацак Александр Александрович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осуществления закупок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5" w:tgtFrame="_self" w:history="1">
        <w:r>
          <w:rPr>
            <w:rStyle w:val="a5"/>
            <w:rFonts w:ascii="MCWXXRegular" w:hAnsi="MCWXXRegular"/>
            <w:color w:val="2589DE"/>
          </w:rPr>
          <w:t>Кораблев Владимир Сергеевич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развития конкуренции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6" w:tgtFrame="_self" w:history="1">
        <w:r>
          <w:rPr>
            <w:rStyle w:val="a5"/>
            <w:rFonts w:ascii="MCWXXRegular" w:hAnsi="MCWXXRegular"/>
            <w:color w:val="2589DE"/>
          </w:rPr>
          <w:t>Адайкин Александр Андреевич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7" w:tgtFrame="_self" w:history="1">
        <w:r>
          <w:rPr>
            <w:rStyle w:val="a5"/>
            <w:rFonts w:ascii="MCWXXRegular" w:hAnsi="MCWXXRegular"/>
            <w:color w:val="2589DE"/>
          </w:rPr>
          <w:t>Исхакова Екатерина Александровна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регионального развития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8" w:tgtFrame="_self" w:history="1">
        <w:r>
          <w:rPr>
            <w:rStyle w:val="a5"/>
            <w:rFonts w:ascii="MCWXXRegular" w:hAnsi="MCWXXRegular"/>
            <w:color w:val="2589DE"/>
          </w:rPr>
          <w:t>Панкин Игорь Сергеевич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формирования программы «Развитие городской среды»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19" w:tgtFrame="_self" w:history="1">
        <w:r>
          <w:rPr>
            <w:rStyle w:val="a5"/>
            <w:rFonts w:ascii="MCWXXRegular" w:hAnsi="MCWXXRegular"/>
            <w:color w:val="2589DE"/>
          </w:rPr>
          <w:t>Воложенинов Евгений Сергеевич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развития городской среды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0" w:tgtFrame="_self" w:history="1">
        <w:r>
          <w:rPr>
            <w:rStyle w:val="a5"/>
            <w:rFonts w:ascii="MCWXXRegular" w:hAnsi="MCWXXRegular"/>
            <w:color w:val="2589DE"/>
          </w:rPr>
          <w:t>Сафронова Ольга Дмитриевна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1" w:tgtFrame="_self" w:history="1">
        <w:r>
          <w:rPr>
            <w:rStyle w:val="a5"/>
            <w:rFonts w:ascii="MCWXXRegular" w:hAnsi="MCWXXRegular"/>
            <w:color w:val="2589DE"/>
          </w:rPr>
          <w:t>Алексеева Ирина Геннадьевна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Финансово-аналитического управления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2" w:tgtFrame="_self" w:history="1">
        <w:r>
          <w:rPr>
            <w:rStyle w:val="a5"/>
            <w:rFonts w:ascii="MCWXXRegular" w:hAnsi="MCWXXRegular"/>
            <w:color w:val="2589DE"/>
          </w:rPr>
          <w:t>Искимжи Оксана Михайловна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внутреннего финансового контроля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3" w:tgtFrame="_self" w:history="1">
        <w:r>
          <w:rPr>
            <w:rStyle w:val="a5"/>
            <w:rFonts w:ascii="MCWXXRegular" w:hAnsi="MCWXXRegular"/>
            <w:color w:val="2589DE"/>
          </w:rPr>
          <w:t>Баранова Елена Викторовна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Главный бухгалтер-начальник Отдела бухгалтерского учета и отчетности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4" w:tgtFrame="_self" w:history="1">
        <w:r>
          <w:rPr>
            <w:rStyle w:val="a5"/>
            <w:rFonts w:ascii="MCWXXRegular" w:hAnsi="MCWXXRegular"/>
            <w:color w:val="2589DE"/>
          </w:rPr>
          <w:t>Ушакова Елена Александровна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финансового планирования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5" w:tgtFrame="_self" w:history="1">
        <w:r>
          <w:rPr>
            <w:rStyle w:val="a5"/>
            <w:rFonts w:ascii="MCWXXRegular" w:hAnsi="MCWXXRegular"/>
            <w:color w:val="2589DE"/>
          </w:rPr>
          <w:t>Лачинов Михаил Михайлович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6" w:tgtFrame="_self" w:history="1">
        <w:r>
          <w:rPr>
            <w:rStyle w:val="a5"/>
            <w:rFonts w:ascii="MCWXXRegular" w:hAnsi="MCWXXRegular"/>
            <w:color w:val="2589DE"/>
          </w:rPr>
          <w:t>Агафонова Марина Анатольевна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реализации программ капитального ремонта многоквартирных домов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7" w:tgtFrame="_self" w:history="1">
        <w:r>
          <w:rPr>
            <w:rStyle w:val="a5"/>
            <w:rFonts w:ascii="MCWXXRegular" w:hAnsi="MCWXXRegular"/>
            <w:color w:val="2589DE"/>
          </w:rPr>
          <w:t>Акулов Антон Михайлович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8" w:tgtFrame="_self" w:history="1">
        <w:r>
          <w:rPr>
            <w:rStyle w:val="a5"/>
            <w:rFonts w:ascii="MCWXXRegular" w:hAnsi="MCWXXRegular"/>
            <w:color w:val="2589DE"/>
          </w:rPr>
          <w:t>Курхин Павел Евгеньевич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реализации программ благоустройства и ремонта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29" w:tgtFrame="_self" w:history="1">
        <w:r>
          <w:rPr>
            <w:rStyle w:val="a5"/>
            <w:rFonts w:ascii="MCWXXRegular" w:hAnsi="MCWXXRegular"/>
            <w:color w:val="2589DE"/>
          </w:rPr>
          <w:t>Кремер Евгений Андреевич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0" w:tgtFrame="_self" w:history="1">
        <w:r>
          <w:rPr>
            <w:rStyle w:val="a5"/>
            <w:rFonts w:ascii="MCWXXRegular" w:hAnsi="MCWXXRegular"/>
            <w:color w:val="2589DE"/>
          </w:rPr>
          <w:t>Чуйко Иван Леонидович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реализации программ социальной сферы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1" w:tgtFrame="_self" w:history="1">
        <w:r>
          <w:rPr>
            <w:rStyle w:val="a5"/>
            <w:rFonts w:ascii="MCWXXRegular" w:hAnsi="MCWXXRegular"/>
            <w:color w:val="2589DE"/>
          </w:rPr>
          <w:t>Адамов Евгений Георгиевич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2" w:tgtFrame="_self" w:history="1">
        <w:r>
          <w:rPr>
            <w:rStyle w:val="a5"/>
            <w:rFonts w:ascii="MCWXXRegular" w:hAnsi="MCWXXRegular"/>
            <w:color w:val="2589DE"/>
          </w:rPr>
          <w:t>Фионов Николай Константинович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Оперативного управления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3" w:tgtFrame="_self" w:history="1">
        <w:r>
          <w:rPr>
            <w:rStyle w:val="a5"/>
            <w:rFonts w:ascii="MCWXXRegular" w:hAnsi="MCWXXRegular"/>
            <w:color w:val="2589DE"/>
          </w:rPr>
          <w:t>Конопельченко Михаил Анатольевич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4" w:tgtFrame="_self" w:history="1">
        <w:r>
          <w:rPr>
            <w:rStyle w:val="a5"/>
            <w:rFonts w:ascii="MCWXXRegular" w:hAnsi="MCWXXRegular"/>
            <w:color w:val="2589DE"/>
          </w:rPr>
          <w:t>Остроумов Виктор Иванович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реализации объектов благоустройства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5" w:tgtFrame="_self" w:history="1">
        <w:r>
          <w:rPr>
            <w:rStyle w:val="a5"/>
            <w:rFonts w:ascii="MCWXXRegular" w:hAnsi="MCWXXRegular"/>
            <w:color w:val="2589DE"/>
          </w:rPr>
          <w:t>Алябьев Владимир Сергеевич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6" w:tgtFrame="_self" w:history="1">
        <w:r>
          <w:rPr>
            <w:rStyle w:val="a5"/>
            <w:rFonts w:ascii="MCWXXRegular" w:hAnsi="MCWXXRegular"/>
            <w:color w:val="2589DE"/>
          </w:rPr>
          <w:t>Хрунов Леонид Григорьевич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благоустройству парковых территорий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7" w:tgtFrame="_self" w:history="1">
        <w:r>
          <w:rPr>
            <w:rStyle w:val="a5"/>
            <w:rFonts w:ascii="MCWXXRegular" w:hAnsi="MCWXXRegular"/>
            <w:color w:val="2589DE"/>
          </w:rPr>
          <w:t>Умнов Дмитрий Александрович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Заместитель руководителя Департамента капитального ремонта города Москвы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8" w:tgtFrame="_self" w:history="1">
        <w:r>
          <w:rPr>
            <w:rStyle w:val="a5"/>
            <w:rFonts w:ascii="MCWXXRegular" w:hAnsi="MCWXXRegular"/>
            <w:color w:val="2589DE"/>
          </w:rPr>
          <w:t>Щербакова Ксения Вячеславовна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 по благоустройству городской среды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39" w:tgtFrame="_self" w:history="1">
        <w:r>
          <w:rPr>
            <w:rStyle w:val="a5"/>
            <w:rFonts w:ascii="MCWXXRegular" w:hAnsi="MCWXXRegular"/>
            <w:color w:val="2589DE"/>
          </w:rPr>
          <w:t>Хорикова Алена Игоревна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Контрольно-аналитического управления</w:t>
      </w:r>
    </w:p>
    <w:p w:rsidR="009C5CB0" w:rsidRDefault="009C5CB0" w:rsidP="006B739A">
      <w:pPr>
        <w:numPr>
          <w:ilvl w:val="1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0" w:tgtFrame="_self" w:history="1">
        <w:r>
          <w:rPr>
            <w:rStyle w:val="a5"/>
            <w:rFonts w:ascii="MCWXXRegular" w:hAnsi="MCWXXRegular"/>
            <w:color w:val="2589DE"/>
          </w:rPr>
          <w:t>Говорова Лада Евгеньевна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управления-юрист Правового управления</w:t>
      </w:r>
    </w:p>
    <w:p w:rsidR="009C5CB0" w:rsidRDefault="009C5CB0" w:rsidP="006B739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MCWXXRegular" w:hAnsi="MCWXXRegular"/>
          <w:color w:val="333333"/>
          <w:szCs w:val="24"/>
        </w:rPr>
      </w:pPr>
      <w:hyperlink r:id="rId41" w:tgtFrame="_self" w:history="1">
        <w:r>
          <w:rPr>
            <w:rStyle w:val="a5"/>
            <w:rFonts w:ascii="MCWXXRegular" w:hAnsi="MCWXXRegular"/>
            <w:color w:val="2589DE"/>
          </w:rPr>
          <w:t>Хоминич Ольга Ивановна</w:t>
        </w:r>
      </w:hyperlink>
    </w:p>
    <w:p w:rsidR="009C5CB0" w:rsidRDefault="009C5CB0" w:rsidP="006B739A">
      <w:pPr>
        <w:pStyle w:val="mos-oiv-personposition"/>
        <w:shd w:val="clear" w:color="auto" w:fill="FFFFFF"/>
        <w:spacing w:before="0" w:beforeAutospacing="0" w:after="0" w:afterAutospacing="0"/>
        <w:rPr>
          <w:rFonts w:ascii="MCWXXRegular" w:hAnsi="MCWXXRegular"/>
          <w:color w:val="9EA4AC"/>
          <w:sz w:val="21"/>
          <w:szCs w:val="21"/>
        </w:rPr>
      </w:pPr>
      <w:r>
        <w:rPr>
          <w:rFonts w:ascii="MCWXXRegular" w:hAnsi="MCWXXRegular"/>
          <w:color w:val="9EA4AC"/>
          <w:sz w:val="21"/>
          <w:szCs w:val="21"/>
        </w:rPr>
        <w:t>Начальник Отдела государственной службы и кадров</w:t>
      </w:r>
    </w:p>
    <w:p w:rsidR="009C5CB0" w:rsidRDefault="009C5CB0" w:rsidP="006B739A">
      <w:pPr>
        <w:spacing w:after="0" w:line="240" w:lineRule="auto"/>
      </w:pPr>
    </w:p>
    <w:p w:rsidR="009C5CB0" w:rsidRDefault="00286783" w:rsidP="006B739A">
      <w:pPr>
        <w:spacing w:after="0" w:line="240" w:lineRule="auto"/>
      </w:pPr>
      <w:r w:rsidRPr="00286783">
        <w:lastRenderedPageBreak/>
        <w:drawing>
          <wp:inline distT="0" distB="0" distL="0" distR="0" wp14:anchorId="501D6415" wp14:editId="5C327E6A">
            <wp:extent cx="886523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652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83" w:rsidRDefault="00286783" w:rsidP="006B739A">
      <w:pPr>
        <w:spacing w:after="0" w:line="240" w:lineRule="auto"/>
      </w:pPr>
      <w:r w:rsidRPr="00286783">
        <w:lastRenderedPageBreak/>
        <w:drawing>
          <wp:inline distT="0" distB="0" distL="0" distR="0" wp14:anchorId="318FEB61" wp14:editId="4318EF48">
            <wp:extent cx="880110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83" w:rsidRDefault="00286783" w:rsidP="006B739A">
      <w:pPr>
        <w:spacing w:after="0" w:line="240" w:lineRule="auto"/>
      </w:pPr>
      <w:r w:rsidRPr="00286783">
        <w:lastRenderedPageBreak/>
        <w:drawing>
          <wp:inline distT="0" distB="0" distL="0" distR="0" wp14:anchorId="5E2CCA55" wp14:editId="3D9D6530">
            <wp:extent cx="7341235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412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83" w:rsidRDefault="00286783" w:rsidP="006B739A">
      <w:pPr>
        <w:spacing w:after="0" w:line="240" w:lineRule="auto"/>
      </w:pPr>
      <w:r w:rsidRPr="00286783">
        <w:lastRenderedPageBreak/>
        <w:drawing>
          <wp:inline distT="0" distB="0" distL="0" distR="0" wp14:anchorId="5DC3A849" wp14:editId="78D420BD">
            <wp:extent cx="7948295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482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83" w:rsidRDefault="00286783" w:rsidP="006B739A">
      <w:pPr>
        <w:spacing w:after="0" w:line="240" w:lineRule="auto"/>
      </w:pPr>
      <w:r w:rsidRPr="00286783">
        <w:lastRenderedPageBreak/>
        <w:drawing>
          <wp:inline distT="0" distB="0" distL="0" distR="0" wp14:anchorId="6EE24D1F" wp14:editId="7BBFC2DA">
            <wp:extent cx="7033260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332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783" w:rsidRPr="001C34A2" w:rsidRDefault="006B739A" w:rsidP="006B739A">
      <w:pPr>
        <w:spacing w:after="0" w:line="240" w:lineRule="auto"/>
      </w:pPr>
      <w:r w:rsidRPr="006B739A">
        <w:lastRenderedPageBreak/>
        <w:drawing>
          <wp:inline distT="0" distB="0" distL="0" distR="0" wp14:anchorId="09E69516" wp14:editId="7E80B9FE">
            <wp:extent cx="7373379" cy="65350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373379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6783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CWXX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CD43E6"/>
    <w:multiLevelType w:val="multilevel"/>
    <w:tmpl w:val="43F0A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90D"/>
    <w:rsid w:val="0004302E"/>
    <w:rsid w:val="00091401"/>
    <w:rsid w:val="001C15BC"/>
    <w:rsid w:val="001C34A2"/>
    <w:rsid w:val="00243221"/>
    <w:rsid w:val="0025133F"/>
    <w:rsid w:val="00286783"/>
    <w:rsid w:val="0033018F"/>
    <w:rsid w:val="003D090D"/>
    <w:rsid w:val="0044446C"/>
    <w:rsid w:val="004E4A62"/>
    <w:rsid w:val="00553AA0"/>
    <w:rsid w:val="00595A02"/>
    <w:rsid w:val="006B739A"/>
    <w:rsid w:val="00727EB8"/>
    <w:rsid w:val="00765429"/>
    <w:rsid w:val="00777841"/>
    <w:rsid w:val="00807380"/>
    <w:rsid w:val="008C09C5"/>
    <w:rsid w:val="0097184D"/>
    <w:rsid w:val="009C5CB0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2090A"/>
  <w15:docId w15:val="{24524098-2868-4E45-80C0-637E85791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os-oiv-person-cardpost">
    <w:name w:val="mos-oiv-person-card__post"/>
    <w:basedOn w:val="a"/>
    <w:rsid w:val="009C5CB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mos-oiv-personposition">
    <w:name w:val="mos-oiv-person__position"/>
    <w:basedOn w:val="a"/>
    <w:rsid w:val="009C5CB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0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83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18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0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91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9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73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2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97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8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9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1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5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9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9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36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8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9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93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33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3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6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16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8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6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7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83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4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0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5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86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432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5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5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87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9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631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3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8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1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5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348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45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6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74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2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5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8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73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85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2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2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40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480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2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1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1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7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37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95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9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6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1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5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54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9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9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6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78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7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31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6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05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26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52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3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7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8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6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0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0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96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7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73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56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1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3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09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5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0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9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5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2764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8533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os.ru/dkr/structure/person/89960093/" TargetMode="External"/><Relationship Id="rId18" Type="http://schemas.openxmlformats.org/officeDocument/2006/relationships/hyperlink" Target="https://www.mos.ru/dkr/structure/person/104863093/" TargetMode="External"/><Relationship Id="rId26" Type="http://schemas.openxmlformats.org/officeDocument/2006/relationships/hyperlink" Target="https://www.mos.ru/dkr/structure/person/19973093/" TargetMode="External"/><Relationship Id="rId39" Type="http://schemas.openxmlformats.org/officeDocument/2006/relationships/hyperlink" Target="https://www.mos.ru/dkr/structure/person/10379909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os.ru/dkr/structure/person/19977093/" TargetMode="External"/><Relationship Id="rId34" Type="http://schemas.openxmlformats.org/officeDocument/2006/relationships/hyperlink" Target="https://www.mos.ru/dkr/structure/person/105203093/" TargetMode="External"/><Relationship Id="rId42" Type="http://schemas.openxmlformats.org/officeDocument/2006/relationships/image" Target="media/image2.png"/><Relationship Id="rId47" Type="http://schemas.openxmlformats.org/officeDocument/2006/relationships/image" Target="media/image7.png"/><Relationship Id="rId7" Type="http://schemas.openxmlformats.org/officeDocument/2006/relationships/hyperlink" Target="https://www.mos.ru/dkr/structure/person/20012093/" TargetMode="External"/><Relationship Id="rId12" Type="http://schemas.openxmlformats.org/officeDocument/2006/relationships/hyperlink" Target="https://www.mos.ru/dkr/structure/person/104924093/" TargetMode="External"/><Relationship Id="rId17" Type="http://schemas.openxmlformats.org/officeDocument/2006/relationships/hyperlink" Target="https://www.mos.ru/dkr/structure/person/104925093/" TargetMode="External"/><Relationship Id="rId25" Type="http://schemas.openxmlformats.org/officeDocument/2006/relationships/hyperlink" Target="https://www.mos.ru/dkr/structure/person/19988093/" TargetMode="External"/><Relationship Id="rId33" Type="http://schemas.openxmlformats.org/officeDocument/2006/relationships/hyperlink" Target="https://www.mos.ru/dkr/structure/person/105107093/" TargetMode="External"/><Relationship Id="rId38" Type="http://schemas.openxmlformats.org/officeDocument/2006/relationships/hyperlink" Target="https://www.mos.ru/dkr/structure/person/104192093/" TargetMode="External"/><Relationship Id="rId46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mos.ru/dkr/structure/person/20010093/" TargetMode="External"/><Relationship Id="rId20" Type="http://schemas.openxmlformats.org/officeDocument/2006/relationships/hyperlink" Target="https://www.mos.ru/dkr/structure/person/19975093/" TargetMode="External"/><Relationship Id="rId29" Type="http://schemas.openxmlformats.org/officeDocument/2006/relationships/hyperlink" Target="https://www.mos.ru/dkr/structure/person/103963093/" TargetMode="External"/><Relationship Id="rId41" Type="http://schemas.openxmlformats.org/officeDocument/2006/relationships/hyperlink" Target="https://www.mos.ru/dkr/structure/person/1999609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os.ru/dkr/structure/person/104556093/" TargetMode="External"/><Relationship Id="rId24" Type="http://schemas.openxmlformats.org/officeDocument/2006/relationships/hyperlink" Target="https://www.mos.ru/dkr/structure/person/104284093/" TargetMode="External"/><Relationship Id="rId32" Type="http://schemas.openxmlformats.org/officeDocument/2006/relationships/hyperlink" Target="https://www.mos.ru/dkr/structure/person/103398093/" TargetMode="External"/><Relationship Id="rId37" Type="http://schemas.openxmlformats.org/officeDocument/2006/relationships/hyperlink" Target="https://www.mos.ru/dkr/structure/person/105204093/" TargetMode="External"/><Relationship Id="rId40" Type="http://schemas.openxmlformats.org/officeDocument/2006/relationships/hyperlink" Target="https://www.mos.ru/dkr/structure/person/70640093/" TargetMode="External"/><Relationship Id="rId45" Type="http://schemas.openxmlformats.org/officeDocument/2006/relationships/image" Target="media/image5.png"/><Relationship Id="rId5" Type="http://schemas.openxmlformats.org/officeDocument/2006/relationships/hyperlink" Target="https://www.mos.ru/dkr/" TargetMode="External"/><Relationship Id="rId15" Type="http://schemas.openxmlformats.org/officeDocument/2006/relationships/hyperlink" Target="https://www.mos.ru/dkr/structure/person/104193093/" TargetMode="External"/><Relationship Id="rId23" Type="http://schemas.openxmlformats.org/officeDocument/2006/relationships/hyperlink" Target="https://www.mos.ru/dkr/structure/person/20000093/" TargetMode="External"/><Relationship Id="rId28" Type="http://schemas.openxmlformats.org/officeDocument/2006/relationships/hyperlink" Target="https://www.mos.ru/dkr/structure/person/104906093/" TargetMode="External"/><Relationship Id="rId36" Type="http://schemas.openxmlformats.org/officeDocument/2006/relationships/hyperlink" Target="https://www.mos.ru/dkr/structure/person/105129093/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mos.ru/dkr/structure/person/104395093/" TargetMode="External"/><Relationship Id="rId19" Type="http://schemas.openxmlformats.org/officeDocument/2006/relationships/hyperlink" Target="https://www.mos.ru/dkr/structure/person/104563093/" TargetMode="External"/><Relationship Id="rId31" Type="http://schemas.openxmlformats.org/officeDocument/2006/relationships/hyperlink" Target="https://www.mos.ru/dkr/structure/person/104917093/" TargetMode="External"/><Relationship Id="rId44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mos.ru/dkr/structure/person/19992093/" TargetMode="External"/><Relationship Id="rId14" Type="http://schemas.openxmlformats.org/officeDocument/2006/relationships/hyperlink" Target="https://www.mos.ru/dkr/structure/person/99256093/" TargetMode="External"/><Relationship Id="rId22" Type="http://schemas.openxmlformats.org/officeDocument/2006/relationships/hyperlink" Target="https://www.mos.ru/dkr/structure/person/88279093/" TargetMode="External"/><Relationship Id="rId27" Type="http://schemas.openxmlformats.org/officeDocument/2006/relationships/hyperlink" Target="https://www.mos.ru/dkr/structure/person/104558093/" TargetMode="External"/><Relationship Id="rId30" Type="http://schemas.openxmlformats.org/officeDocument/2006/relationships/hyperlink" Target="https://www.mos.ru/dkr/structure/person/104164093/" TargetMode="External"/><Relationship Id="rId35" Type="http://schemas.openxmlformats.org/officeDocument/2006/relationships/hyperlink" Target="https://www.mos.ru/dkr/structure/person/105111093/" TargetMode="External"/><Relationship Id="rId43" Type="http://schemas.openxmlformats.org/officeDocument/2006/relationships/image" Target="media/image3.png"/><Relationship Id="rId48" Type="http://schemas.openxmlformats.org/officeDocument/2006/relationships/fontTable" Target="fontTable.xml"/><Relationship Id="rId8" Type="http://schemas.openxmlformats.org/officeDocument/2006/relationships/hyperlink" Target="https://www.mos.ru/dkr/structure/person/1999009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2024-04-02T13:43:00Z</dcterms:created>
  <dcterms:modified xsi:type="dcterms:W3CDTF">2024-04-03T04:37:00Z</dcterms:modified>
</cp:coreProperties>
</file>