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8B" w:rsidRDefault="00747C8B" w:rsidP="00747C8B">
      <w:pPr>
        <w:pStyle w:val="1"/>
        <w:shd w:val="clear" w:color="auto" w:fill="FFFFFF"/>
        <w:spacing w:before="0"/>
        <w:rPr>
          <w:rFonts w:ascii="Arial" w:hAnsi="Arial" w:cs="Arial"/>
          <w:color w:val="1A1A1A"/>
          <w:sz w:val="48"/>
          <w:szCs w:val="48"/>
          <w:lang w:eastAsia="ru-RU"/>
        </w:rPr>
      </w:pPr>
      <w:r>
        <w:rPr>
          <w:rFonts w:ascii="Arial" w:hAnsi="Arial" w:cs="Arial"/>
          <w:color w:val="1A1A1A"/>
        </w:rPr>
        <w:t>ДЕПУТАТЫ СОВЕТА ДЕПУТАТОВ МУНИЦИПАЛЬНОГО ОКРУГА ЯСЕНЕВО</w:t>
      </w:r>
    </w:p>
    <w:p w:rsidR="00747C8B" w:rsidRDefault="00747C8B" w:rsidP="00747C8B">
      <w:pPr>
        <w:shd w:val="clear" w:color="auto" w:fill="FFFFFF"/>
        <w:rPr>
          <w:rFonts w:ascii="Arial" w:hAnsi="Arial" w:cs="Arial"/>
          <w:color w:val="1A1A1A"/>
          <w:sz w:val="27"/>
          <w:szCs w:val="27"/>
        </w:rPr>
      </w:pPr>
      <w:hyperlink r:id="rId4" w:history="1">
        <w:r>
          <w:rPr>
            <w:rStyle w:val="a5"/>
            <w:rFonts w:ascii="Arial" w:hAnsi="Arial" w:cs="Arial"/>
            <w:color w:val="1EAEE8"/>
            <w:sz w:val="27"/>
            <w:szCs w:val="27"/>
          </w:rPr>
          <w:t>Четырехмандатный избирательный округ № 1</w:t>
        </w:r>
      </w:hyperlink>
    </w:p>
    <w:p w:rsidR="00747C8B" w:rsidRDefault="00747C8B" w:rsidP="00747C8B">
      <w:pPr>
        <w:pStyle w:val="a3"/>
        <w:shd w:val="clear" w:color="auto" w:fill="FFFFFF"/>
        <w:spacing w:before="0" w:beforeAutospacing="0"/>
        <w:rPr>
          <w:rFonts w:ascii="Arial" w:hAnsi="Arial" w:cs="Arial"/>
          <w:color w:val="1A1A1A"/>
          <w:sz w:val="21"/>
          <w:szCs w:val="21"/>
        </w:rPr>
      </w:pPr>
      <w:bookmarkStart w:id="0" w:name="_GoBack"/>
      <w:bookmarkEnd w:id="0"/>
      <w:r>
        <w:rPr>
          <w:rFonts w:ascii="Arial" w:hAnsi="Arial" w:cs="Arial"/>
          <w:color w:val="1A1A1A"/>
          <w:sz w:val="21"/>
          <w:szCs w:val="21"/>
        </w:rPr>
        <w:t>Перечень домовладений:</w:t>
      </w:r>
    </w:p>
    <w:p w:rsidR="00747C8B" w:rsidRDefault="00747C8B" w:rsidP="00747C8B">
      <w:pPr>
        <w:pStyle w:val="a3"/>
        <w:shd w:val="clear" w:color="auto" w:fill="FFFFFF"/>
        <w:spacing w:before="0" w:beforeAutospacing="0"/>
        <w:rPr>
          <w:rFonts w:ascii="Arial" w:hAnsi="Arial" w:cs="Arial"/>
          <w:color w:val="1A1A1A"/>
          <w:sz w:val="21"/>
          <w:szCs w:val="21"/>
        </w:rPr>
      </w:pPr>
      <w:r>
        <w:rPr>
          <w:rFonts w:ascii="Arial" w:hAnsi="Arial" w:cs="Arial"/>
          <w:color w:val="1A1A1A"/>
          <w:sz w:val="21"/>
          <w:szCs w:val="21"/>
        </w:rPr>
        <w:t>Айвазовского ул.: 1, 2, 5 (к.1), 6 (к.1)</w:t>
      </w:r>
      <w:r>
        <w:rPr>
          <w:rFonts w:ascii="Arial" w:hAnsi="Arial" w:cs="Arial"/>
          <w:color w:val="1A1A1A"/>
          <w:sz w:val="21"/>
          <w:szCs w:val="21"/>
        </w:rPr>
        <w:br/>
        <w:t>Голубинская ул.: 25 (к.1,2)</w:t>
      </w:r>
      <w:r>
        <w:rPr>
          <w:rFonts w:ascii="Arial" w:hAnsi="Arial" w:cs="Arial"/>
          <w:color w:val="1A1A1A"/>
          <w:sz w:val="21"/>
          <w:szCs w:val="21"/>
        </w:rPr>
        <w:br/>
        <w:t>Литовский бульвар: 1, 3 (к.2), 5/10, 9/7, 10 (к. 1), 11 (к.5), 13/12, 18, 26, 30, 34</w:t>
      </w:r>
      <w:r>
        <w:rPr>
          <w:rFonts w:ascii="Arial" w:hAnsi="Arial" w:cs="Arial"/>
          <w:color w:val="1A1A1A"/>
          <w:sz w:val="21"/>
          <w:szCs w:val="21"/>
        </w:rPr>
        <w:br/>
        <w:t>Новоясеневский проспект: 13 (к.1), 17/50, 32 (к.1,3)</w:t>
      </w:r>
      <w:r>
        <w:rPr>
          <w:rFonts w:ascii="Arial" w:hAnsi="Arial" w:cs="Arial"/>
          <w:color w:val="1A1A1A"/>
          <w:sz w:val="21"/>
          <w:szCs w:val="21"/>
        </w:rPr>
        <w:br/>
        <w:t>Паустовского ул.: 4, 8 (к.3)</w:t>
      </w:r>
      <w:r>
        <w:rPr>
          <w:rFonts w:ascii="Arial" w:hAnsi="Arial" w:cs="Arial"/>
          <w:color w:val="1A1A1A"/>
          <w:sz w:val="21"/>
          <w:szCs w:val="21"/>
        </w:rPr>
        <w:br/>
        <w:t>Профсоюзная ул.: 123А, (стр. 1,2,3,4,5), (корп. 25,26,27)</w:t>
      </w:r>
      <w:r>
        <w:rPr>
          <w:rFonts w:ascii="Arial" w:hAnsi="Arial" w:cs="Arial"/>
          <w:color w:val="1A1A1A"/>
          <w:sz w:val="21"/>
          <w:szCs w:val="21"/>
        </w:rPr>
        <w:br/>
        <w:t>Рокотова ул.: 2/10, 4 (к.2), 8 (к.2), 8 (к.5)</w:t>
      </w:r>
      <w:r>
        <w:rPr>
          <w:rFonts w:ascii="Arial" w:hAnsi="Arial" w:cs="Arial"/>
          <w:color w:val="1A1A1A"/>
          <w:sz w:val="21"/>
          <w:szCs w:val="21"/>
        </w:rPr>
        <w:br/>
        <w:t>Соловьиный проезд: 1, 2, 4 (к.1), 6, 8</w:t>
      </w:r>
      <w:r>
        <w:rPr>
          <w:rFonts w:ascii="Arial" w:hAnsi="Arial" w:cs="Arial"/>
          <w:color w:val="1A1A1A"/>
          <w:sz w:val="21"/>
          <w:szCs w:val="21"/>
        </w:rPr>
        <w:br/>
        <w:t>Тарусская ул., д. 4</w:t>
      </w:r>
      <w:r>
        <w:rPr>
          <w:rFonts w:ascii="Arial" w:hAnsi="Arial" w:cs="Arial"/>
          <w:color w:val="1A1A1A"/>
          <w:sz w:val="21"/>
          <w:szCs w:val="21"/>
        </w:rPr>
        <w:br/>
        <w:t>Ясногорская ул.: 3, 7, 13 (к. 1, 2), 17 (к. 1, 2), 21 (к.1, 2, 3)</w:t>
      </w:r>
    </w:p>
    <w:p w:rsidR="00747C8B" w:rsidRDefault="00747C8B" w:rsidP="00747C8B">
      <w:pPr>
        <w:pStyle w:val="a3"/>
        <w:shd w:val="clear" w:color="auto" w:fill="FFFFFF"/>
        <w:spacing w:before="0" w:beforeAutospacing="0"/>
        <w:rPr>
          <w:rFonts w:ascii="Arial" w:hAnsi="Arial" w:cs="Arial"/>
          <w:color w:val="1A1A1A"/>
          <w:sz w:val="21"/>
          <w:szCs w:val="21"/>
        </w:rPr>
      </w:pPr>
      <w:r>
        <w:rPr>
          <w:rStyle w:val="a4"/>
          <w:rFonts w:ascii="Arial" w:hAnsi="Arial" w:cs="Arial"/>
          <w:color w:val="1A1A1A"/>
          <w:sz w:val="21"/>
          <w:szCs w:val="21"/>
        </w:rPr>
        <w:t> </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drawing>
          <wp:inline distT="0" distB="0" distL="0" distR="0">
            <wp:extent cx="1790700" cy="2381250"/>
            <wp:effectExtent l="0" t="0" r="0" b="0"/>
            <wp:docPr id="4" name="Рисунок 4" descr="Гришина Ирина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ишина Ирина Владимиров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Гришина Ирина Владимировна</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26 марта 1964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район Ясенево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Ташкентский Государственный университет, специальность «Историк, преподаватель истории и обществознания».</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Аппарат Совета депутатов муниципального округа Ясенево, глава муниципального округа Ясенево</w:t>
      </w:r>
      <w:r>
        <w:rPr>
          <w:rFonts w:ascii="Arial" w:hAnsi="Arial" w:cs="Arial"/>
          <w:color w:val="1A1A1A"/>
          <w:sz w:val="23"/>
          <w:szCs w:val="23"/>
        </w:rPr>
        <w:br/>
      </w:r>
      <w:r>
        <w:rPr>
          <w:rStyle w:val="a4"/>
          <w:rFonts w:ascii="Arial" w:hAnsi="Arial" w:cs="Arial"/>
          <w:color w:val="1A1A1A"/>
          <w:sz w:val="23"/>
          <w:szCs w:val="23"/>
        </w:rPr>
        <w:t>Выдвинута</w:t>
      </w:r>
      <w:r>
        <w:rPr>
          <w:rFonts w:ascii="Arial" w:hAnsi="Arial" w:cs="Arial"/>
          <w:color w:val="1A1A1A"/>
          <w:sz w:val="23"/>
          <w:szCs w:val="23"/>
        </w:rPr>
        <w:t>: Политической партией «Единая Россия»</w:t>
      </w:r>
      <w:r>
        <w:rPr>
          <w:rFonts w:ascii="Arial" w:hAnsi="Arial" w:cs="Arial"/>
          <w:color w:val="1A1A1A"/>
          <w:sz w:val="23"/>
          <w:szCs w:val="23"/>
        </w:rPr>
        <w:br/>
      </w:r>
      <w:r>
        <w:rPr>
          <w:rStyle w:val="a4"/>
          <w:rFonts w:ascii="Arial" w:hAnsi="Arial" w:cs="Arial"/>
          <w:color w:val="1A1A1A"/>
          <w:sz w:val="23"/>
          <w:szCs w:val="23"/>
        </w:rPr>
        <w:lastRenderedPageBreak/>
        <w:t>Созыв</w:t>
      </w:r>
      <w:r>
        <w:rPr>
          <w:rFonts w:ascii="Arial" w:hAnsi="Arial" w:cs="Arial"/>
          <w:color w:val="1A1A1A"/>
          <w:sz w:val="23"/>
          <w:szCs w:val="23"/>
        </w:rPr>
        <w:t>: 2012-2017, 2017-2022,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Орден МВД России «За благородство помыслов и дел» (2002 г.); Медаль «За содействие» Министерства обороны РФ (2009 г.); Почетный знак 90 лет СВР (2011 г.); Почетная грамота Федеральной службы РФ по контролю за оборотом наркотиков (2009 г.); Благодарность Директора ФСБ России (2008 г.); Почетная медаль Российской Академии Естественных наук имени «Екатерины Дашковой» (2006 г.); Почетная грамота «Совета муниципальных образований города Москвы» (2015 г.); Благодарность «Совета муниципальных образований города Москвы» (2017 г.), Юбилейная медаль «Московская городская Дума. 25 лет» (2019 г.); Почетная грамота Московской городской Думы (2020 г.), Почетная грамота ВАРМСУ (2021 г.); Благодарность Мэра Москвы (2022 г.) и др.; Звание «Ветеран труда» (2015 г.)</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drawing>
          <wp:inline distT="0" distB="0" distL="0" distR="0">
            <wp:extent cx="1790700" cy="2381250"/>
            <wp:effectExtent l="0" t="0" r="0" b="0"/>
            <wp:docPr id="3" name="Рисунок 3" descr="Деринг Евгени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ринг Евгений Владимир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Деринг Евгений Владимирович</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14 марта 1980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ТИНАО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Красноярская государственная медицинская академия, специальность «Лечебное дело».</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ГБУЗ «Городская поликлиника № 134 ДЗМ», заведующий филиалом № 4</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Политической партией «Единая Россия»</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2017-2022,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Благодарственное письмо управы района Ясенево (2014 г.); Почетная грамота руководителя Департамента здравоохранения Москвы (2015 г.); Благодарность руководителя Департамента здравоохранения города Москвы (2017 г.); Почетная грамота главы района Ясенево (2018 г.); Благодарность префекта ЮЗАО г. Москвы (2018г.); Благодарность Министра здравоохранения РФ (2018 г.); Почетная грамота Московской городской Думы (2020г.); Почетная грамота Департамента здравоохранения города Москвы (2021 г.); знак отличия за борьбу с новой коронавирусной инфекцией (2021 г.)</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lastRenderedPageBreak/>
        <w:drawing>
          <wp:inline distT="0" distB="0" distL="0" distR="0">
            <wp:extent cx="1790700" cy="2381250"/>
            <wp:effectExtent l="0" t="0" r="0" b="0"/>
            <wp:docPr id="2" name="Рисунок 2" descr="Мансуров Николай Андр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нсуров Николай Андрее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Мансуров Николай Андреевич</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30 июня 1963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ЮЗАО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Московский ордена Ленина и ордена Трудового Красного Знамени государственный педагогический институт им. В.И.Ленина, специальность «учитель физики и астрономии»;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 специальность «Государственное и муниципальное управление. Кандидат педагогических наук»</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ГБОУ «Школа № 1694 «Ясенево» им. П.М. Фитина», директор</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самовыдвижение</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Нагрудный знак «Почетный работник общего образования Российской Федерации» (2002 г.); Медаль «В память 850-летия Москвы» (1997 г.); Почетная грамота Министерства образования и науки Российской Федерации (2002 г.); Гранты Москвы 2003 г., 2006 г., 2008 г.; Звание «Ветеран труда» (2018 г.); Соросовский учитель 1994,1995,1996 гг.; Юбилейная памятная медаль Общероссийской общественной организации ветеранов ВС РФ «100 лет рабоче-крестьянской Красной армии и флоту», (2018 г.); Юбилейная памятная медаль Общероссийской общественной организации ветеранов ВС РФ «75 лет победы в ВОВ» (2020 г.); Победитель конкурса «Профессиональная команда страны» (2007 г.); Почетная Грамота ЦК ВЛКСМ (1982 г.); Юбилейная медаль «Московская городская Дума. 25 лет» ( 2019 г.); Грамоты Департамента образования города Москвы, ЮЗОУО г. Москвы, Префекта ЮЗАО, управ районов Обручевский и Ясенево и др. более 50.</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lastRenderedPageBreak/>
        <w:drawing>
          <wp:inline distT="0" distB="0" distL="0" distR="0">
            <wp:extent cx="1790700" cy="2381250"/>
            <wp:effectExtent l="0" t="0" r="0" b="0"/>
            <wp:docPr id="1" name="Рисунок 1" descr="Николаев Антон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иколаев Антон Александрови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Николаев Антон Александрович</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20 августа 1979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район Ясенево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РГУ «Нефти и Газа имени И.М. Губкина», специальность «Автоматизированные системы управления».</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Председатель Правления ЖСК «ТЕРЕК»</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Политической партией «Единая Россия»</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2012-2017, 2017-2022,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Грамота префекта (2010 г.); Благодарность депутата Государственной Думы (2016, 2017, 2018 гг.); Юбилейная медаль «Московская городская Дума. 25 лет» (2019 г.); Грамота главы управы Ясенево (2015, 2019 гг.), Благодарственное письмо Военного комиссара города Москвы (2021 г.), Благодарственное письмо депутата ГД (2021 г.), Благодарность Начальника главного управления МЧС России по городу Москве (2016, 2017, 2018, 2019, 2020 гг.), Почетная грамота МО Ясенево (2018 г.).</w:t>
      </w:r>
    </w:p>
    <w:p w:rsidR="00747C8B" w:rsidRDefault="00747C8B" w:rsidP="00747C8B">
      <w:pPr>
        <w:shd w:val="clear" w:color="auto" w:fill="FFFFFF"/>
        <w:rPr>
          <w:rFonts w:ascii="Arial" w:hAnsi="Arial" w:cs="Arial"/>
          <w:color w:val="1A1A1A"/>
          <w:sz w:val="27"/>
          <w:szCs w:val="27"/>
        </w:rPr>
      </w:pPr>
      <w:hyperlink r:id="rId9" w:history="1">
        <w:r>
          <w:rPr>
            <w:rStyle w:val="a5"/>
            <w:rFonts w:ascii="Arial" w:hAnsi="Arial" w:cs="Arial"/>
            <w:color w:val="1EAEE8"/>
            <w:sz w:val="27"/>
            <w:szCs w:val="27"/>
          </w:rPr>
          <w:t>Четырехмандатный избирательный округ № 2</w:t>
        </w:r>
      </w:hyperlink>
    </w:p>
    <w:p w:rsidR="00747C8B" w:rsidRDefault="00747C8B" w:rsidP="00747C8B">
      <w:pPr>
        <w:pStyle w:val="a3"/>
        <w:shd w:val="clear" w:color="auto" w:fill="FFFFFF"/>
        <w:spacing w:before="0" w:beforeAutospacing="0"/>
        <w:rPr>
          <w:rFonts w:ascii="Arial" w:hAnsi="Arial" w:cs="Arial"/>
          <w:color w:val="1A1A1A"/>
          <w:sz w:val="21"/>
          <w:szCs w:val="21"/>
        </w:rPr>
      </w:pPr>
      <w:r>
        <w:rPr>
          <w:rStyle w:val="a8"/>
          <w:rFonts w:ascii="Arial" w:hAnsi="Arial" w:cs="Arial"/>
          <w:b/>
          <w:bCs/>
          <w:color w:val="1A1A1A"/>
          <w:sz w:val="21"/>
          <w:szCs w:val="21"/>
        </w:rPr>
        <w:t>Число избирателей в округе - 37686 человек.</w:t>
      </w:r>
    </w:p>
    <w:p w:rsidR="00747C8B" w:rsidRDefault="00747C8B" w:rsidP="00747C8B">
      <w:pPr>
        <w:pStyle w:val="a3"/>
        <w:shd w:val="clear" w:color="auto" w:fill="FFFFFF"/>
        <w:spacing w:before="0" w:beforeAutospacing="0"/>
        <w:rPr>
          <w:rFonts w:ascii="Arial" w:hAnsi="Arial" w:cs="Arial"/>
          <w:color w:val="1A1A1A"/>
          <w:sz w:val="21"/>
          <w:szCs w:val="21"/>
        </w:rPr>
      </w:pPr>
      <w:r>
        <w:rPr>
          <w:rFonts w:ascii="Arial" w:hAnsi="Arial" w:cs="Arial"/>
          <w:color w:val="1A1A1A"/>
          <w:sz w:val="21"/>
          <w:szCs w:val="21"/>
        </w:rPr>
        <w:t>Перечень домовладений:</w:t>
      </w:r>
    </w:p>
    <w:p w:rsidR="00747C8B" w:rsidRDefault="00747C8B" w:rsidP="00747C8B">
      <w:pPr>
        <w:pStyle w:val="a3"/>
        <w:shd w:val="clear" w:color="auto" w:fill="FFFFFF"/>
        <w:spacing w:before="0" w:beforeAutospacing="0"/>
        <w:rPr>
          <w:rFonts w:ascii="Arial" w:hAnsi="Arial" w:cs="Arial"/>
          <w:color w:val="1A1A1A"/>
          <w:sz w:val="21"/>
          <w:szCs w:val="21"/>
        </w:rPr>
      </w:pPr>
      <w:r>
        <w:rPr>
          <w:rFonts w:ascii="Arial" w:hAnsi="Arial" w:cs="Arial"/>
          <w:color w:val="1A1A1A"/>
          <w:sz w:val="21"/>
          <w:szCs w:val="21"/>
        </w:rPr>
        <w:t>Голубинская ул.: 19, 24 (к.1), 29 (к.1, 2, 3), 32/2</w:t>
      </w:r>
      <w:r>
        <w:rPr>
          <w:rFonts w:ascii="Arial" w:hAnsi="Arial" w:cs="Arial"/>
          <w:color w:val="1A1A1A"/>
          <w:sz w:val="21"/>
          <w:szCs w:val="21"/>
        </w:rPr>
        <w:br/>
        <w:t>Инессы Арманд ул.: 3, 4 (к. 1, 2), 7, 8/17, 11</w:t>
      </w:r>
      <w:r>
        <w:rPr>
          <w:rFonts w:ascii="Arial" w:hAnsi="Arial" w:cs="Arial"/>
          <w:color w:val="1A1A1A"/>
          <w:sz w:val="21"/>
          <w:szCs w:val="21"/>
        </w:rPr>
        <w:br/>
        <w:t>Карамзина проезд: 1 (к. 1, 3), 5, 9 (к.1), 13 (к.1)</w:t>
      </w:r>
      <w:r>
        <w:rPr>
          <w:rFonts w:ascii="Arial" w:hAnsi="Arial" w:cs="Arial"/>
          <w:color w:val="1A1A1A"/>
          <w:sz w:val="21"/>
          <w:szCs w:val="21"/>
        </w:rPr>
        <w:br/>
        <w:t>Литовский бульвар: 15 (к.1, 5), 19, 42 (к. 1), 46 (к.1, 2)</w:t>
      </w:r>
      <w:r>
        <w:rPr>
          <w:rFonts w:ascii="Arial" w:hAnsi="Arial" w:cs="Arial"/>
          <w:color w:val="1A1A1A"/>
          <w:sz w:val="21"/>
          <w:szCs w:val="21"/>
        </w:rPr>
        <w:br/>
        <w:t>Новоясеневский пр-т: 19 (к. 1, 4), 21 (к. 1, 3), 25/20, 38 (к. 1), 40 (к. 3)</w:t>
      </w:r>
      <w:r>
        <w:rPr>
          <w:rFonts w:ascii="Arial" w:hAnsi="Arial" w:cs="Arial"/>
          <w:color w:val="1A1A1A"/>
          <w:sz w:val="21"/>
          <w:szCs w:val="21"/>
        </w:rPr>
        <w:br/>
        <w:t>Паустовского ул.: 3, 5 (к. 1)</w:t>
      </w:r>
      <w:r>
        <w:rPr>
          <w:rFonts w:ascii="Arial" w:hAnsi="Arial" w:cs="Arial"/>
          <w:color w:val="1A1A1A"/>
          <w:sz w:val="21"/>
          <w:szCs w:val="21"/>
        </w:rPr>
        <w:br/>
        <w:t>Рокотова ул.: 1/12, 3 (к.2), 7 (к. 2)</w:t>
      </w:r>
      <w:r>
        <w:rPr>
          <w:rFonts w:ascii="Arial" w:hAnsi="Arial" w:cs="Arial"/>
          <w:color w:val="1A1A1A"/>
          <w:sz w:val="21"/>
          <w:szCs w:val="21"/>
        </w:rPr>
        <w:br/>
      </w:r>
      <w:r>
        <w:rPr>
          <w:rFonts w:ascii="Arial" w:hAnsi="Arial" w:cs="Arial"/>
          <w:color w:val="1A1A1A"/>
          <w:sz w:val="21"/>
          <w:szCs w:val="21"/>
        </w:rPr>
        <w:lastRenderedPageBreak/>
        <w:t>Соловьиный проезд: 14, 16 (к.1), 18</w:t>
      </w:r>
      <w:r>
        <w:rPr>
          <w:rFonts w:ascii="Arial" w:hAnsi="Arial" w:cs="Arial"/>
          <w:color w:val="1A1A1A"/>
          <w:sz w:val="21"/>
          <w:szCs w:val="21"/>
        </w:rPr>
        <w:br/>
        <w:t>Тарусская ул.: 22 (к. 2, 3)</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drawing>
          <wp:inline distT="0" distB="0" distL="0" distR="0">
            <wp:extent cx="1790700" cy="2381250"/>
            <wp:effectExtent l="0" t="0" r="0" b="0"/>
            <wp:docPr id="8" name="Рисунок 8" descr="Бучарская Майя Андр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учарская Майя Андреев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Бучарская Майя Андреевна</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31 мая 1996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район Ясенево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Московский Городской Педагогический Университет, специальность «Сурдопедагог и Тифлопедагог».</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ГБОУ Школа № 1561 (учитель), ГМЦ г. Москвы (методист).</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самовыдвижение.</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грант МЭШ, грант лучшим учителям РФ (2020 г.)</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lastRenderedPageBreak/>
        <w:drawing>
          <wp:inline distT="0" distB="0" distL="0" distR="0">
            <wp:extent cx="1790700" cy="2381250"/>
            <wp:effectExtent l="0" t="0" r="0" b="0"/>
            <wp:docPr id="7" name="Рисунок 7" descr="Дашко Валер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ашко Валерий Александро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Дашко Валерий Александрович</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24 августа 1988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w:t>
      </w:r>
      <w:r>
        <w:rPr>
          <w:rFonts w:ascii="Arial" w:hAnsi="Arial" w:cs="Arial"/>
          <w:color w:val="1A1A1A"/>
          <w:sz w:val="23"/>
          <w:szCs w:val="23"/>
        </w:rPr>
        <w:t>а: город Москва, ЮЗАО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ФГБОУ МГИМО (У) МИД РФ, специальности «Политолог со знанием иностранного языка», «Менеджмент со знанием иностранного языка».</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ГБУО «Школа № 1103 имени Героя Российской Федерации А.В. Соломатина», директор</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самовыдвижение</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грамоты от управы и Совета депутатов муниципального округа Ясенево, благодарственное письмо Депутата Государственной Думы РФ Выборного А.Б. (2019 г.), Юбилейная медаль «25 лет МГД» (2019 г.)</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lastRenderedPageBreak/>
        <w:drawing>
          <wp:inline distT="0" distB="0" distL="0" distR="0">
            <wp:extent cx="1790700" cy="2381250"/>
            <wp:effectExtent l="0" t="0" r="0" b="0"/>
            <wp:docPr id="6" name="Рисунок 6" descr="Джеджея Татьяна Юр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жеджея Татьяна Юрьевн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Джеджея Татьяна Юрьевна</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06 июня 1963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район Ясенево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ФГБОУ высшего профессионального образования «Российский государственный социальный университет, специальность «Социальная работа».</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пенсионер</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Политической партией «Единая Россия»</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2017-2022,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Грамоты, благодарности от руководства центра социального обслуживания «Ясенево», Дипломы, Благодарности, Грамоты от Начальников управления социальной защиты населения ЮЗАО г. Москвы (2005-2008 гг.); Грамоты, Благодарственные письма Глав управы района Ясенево (2015-2018 гг.); Благодарность аппарата Совета депутатов муниципального округа Ясенево (2021 г.); Благодарности МОП «Единая Россия» района Ясенево, (2018-2021 гг.); Грамоты Префекта ЮЗАО г. Москвы (2010-2021 гг.); Благодарность Руководителя ДСЗН г. Москвы (2012 г.); Диплом Правительства Москвы Комитета общественных связей г.Москвы победителя конкурса эссе «Москва в моей судьбе» (2015 г.); Диплом лауреата XVI Московского конкурса «Женщина-директор года» Правительства Москвы Комитета общественных связей г. Москвы; Диплом Правительства Москвы участника конкурса Лучший работодатель г. Москвы (2016 г.); Диплом лауреата проекта «Россия.XXI век. Дела и люди»; Диплом лауреата III степени Всероссийского Смотра-конкурса на лучшую презентацию образовательного (социального) учреждения (2018 г.); Благодарность Мэра Москвы за многолетний добросовестный труд в системе социальной защиты населения города Москвы (2018 г.); Почетный знак МО Ясенево «За вклад в развитие МО Ясенево»; Юбилейная медаль «Московская городская Дума. 25 лет» (2019 г.).</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lastRenderedPageBreak/>
        <w:drawing>
          <wp:inline distT="0" distB="0" distL="0" distR="0">
            <wp:extent cx="1470978" cy="1961304"/>
            <wp:effectExtent l="0" t="0" r="0" b="0"/>
            <wp:docPr id="5" name="Рисунок 5" descr="Федоровский Дмитрий Олег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Федоровский Дмитрий Олегович"/>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8736" cy="1971648"/>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Федоровский Дмитрий Олегович</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05 ноября 1957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район Ясенево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Московский институт электронного машиностроения, специальность «Инженер-механик», Московский институт открытого образования, факультет - Менеджмент в образовании, АНО ДПО "УЦ "Политех", квалификация «Эксперт в сфере закупок».</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ГБОУ «Школа  № 504»,  главный специалист</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Политической партией «Единая Россия»</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2012-2017, 2017-2022,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Серебряная медаль Выставки достижений народного хозяйства, значок «Отличник народного просвещения», нагрудный знак «Почётный работник общего образования Российской Федерации», медаль «В память 850-летия Москвы», медаль «100 лет профсоюзам России», Благодарность Мэра Москвы за заслуги в педагогической деятельности и плодотворную работу в сфере образования в городе Москве в 2018 году,  медаль «Жукова», Юбилейная медаль «Московская городская Дума. 25 лет», Ветеран труда.</w:t>
      </w:r>
    </w:p>
    <w:p w:rsidR="00747C8B" w:rsidRDefault="00747C8B" w:rsidP="00747C8B">
      <w:pPr>
        <w:shd w:val="clear" w:color="auto" w:fill="FFFFFF"/>
        <w:rPr>
          <w:rFonts w:ascii="Arial" w:hAnsi="Arial" w:cs="Arial"/>
          <w:color w:val="1A1A1A"/>
          <w:sz w:val="27"/>
          <w:szCs w:val="27"/>
        </w:rPr>
      </w:pPr>
      <w:hyperlink r:id="rId14" w:history="1">
        <w:r>
          <w:rPr>
            <w:rStyle w:val="a5"/>
            <w:rFonts w:ascii="Arial" w:hAnsi="Arial" w:cs="Arial"/>
            <w:color w:val="1EAEE8"/>
            <w:sz w:val="27"/>
            <w:szCs w:val="27"/>
          </w:rPr>
          <w:t>Четырехмандатный избирательный округ № 3</w:t>
        </w:r>
      </w:hyperlink>
    </w:p>
    <w:p w:rsidR="00747C8B" w:rsidRDefault="00747C8B" w:rsidP="00747C8B">
      <w:pPr>
        <w:pStyle w:val="a3"/>
        <w:shd w:val="clear" w:color="auto" w:fill="FFFFFF"/>
        <w:spacing w:before="0" w:beforeAutospacing="0"/>
        <w:rPr>
          <w:rFonts w:ascii="Arial" w:hAnsi="Arial" w:cs="Arial"/>
          <w:color w:val="1A1A1A"/>
          <w:sz w:val="21"/>
          <w:szCs w:val="21"/>
        </w:rPr>
      </w:pPr>
      <w:r>
        <w:rPr>
          <w:rStyle w:val="a8"/>
          <w:rFonts w:ascii="Arial" w:hAnsi="Arial" w:cs="Arial"/>
          <w:b/>
          <w:bCs/>
          <w:color w:val="1A1A1A"/>
          <w:sz w:val="21"/>
          <w:szCs w:val="21"/>
        </w:rPr>
        <w:t>Число избирателей в округе - 36194 человек.</w:t>
      </w:r>
    </w:p>
    <w:p w:rsidR="00747C8B" w:rsidRDefault="00747C8B" w:rsidP="00747C8B">
      <w:pPr>
        <w:pStyle w:val="a3"/>
        <w:shd w:val="clear" w:color="auto" w:fill="FFFFFF"/>
        <w:spacing w:before="0" w:beforeAutospacing="0"/>
        <w:rPr>
          <w:rFonts w:ascii="Arial" w:hAnsi="Arial" w:cs="Arial"/>
          <w:color w:val="1A1A1A"/>
          <w:sz w:val="21"/>
          <w:szCs w:val="21"/>
        </w:rPr>
      </w:pPr>
      <w:r>
        <w:rPr>
          <w:rFonts w:ascii="Arial" w:hAnsi="Arial" w:cs="Arial"/>
          <w:color w:val="1A1A1A"/>
          <w:sz w:val="21"/>
          <w:szCs w:val="21"/>
        </w:rPr>
        <w:t>Перечень домовладений:</w:t>
      </w:r>
    </w:p>
    <w:p w:rsidR="00747C8B" w:rsidRDefault="00747C8B" w:rsidP="00747C8B">
      <w:pPr>
        <w:pStyle w:val="a3"/>
        <w:shd w:val="clear" w:color="auto" w:fill="FFFFFF"/>
        <w:spacing w:before="0" w:beforeAutospacing="0"/>
        <w:rPr>
          <w:rFonts w:ascii="Arial" w:hAnsi="Arial" w:cs="Arial"/>
          <w:color w:val="1A1A1A"/>
          <w:sz w:val="21"/>
          <w:szCs w:val="21"/>
        </w:rPr>
      </w:pPr>
      <w:r>
        <w:rPr>
          <w:rFonts w:ascii="Arial" w:hAnsi="Arial" w:cs="Arial"/>
          <w:color w:val="1A1A1A"/>
          <w:sz w:val="21"/>
          <w:szCs w:val="21"/>
        </w:rPr>
        <w:t>Вильнюсская ул.: 3 (к. 1), 4, 6, 7 (к. 2), 8 (к. 2), 13, 15, 17</w:t>
      </w:r>
      <w:r>
        <w:rPr>
          <w:rFonts w:ascii="Arial" w:hAnsi="Arial" w:cs="Arial"/>
          <w:color w:val="1A1A1A"/>
          <w:sz w:val="21"/>
          <w:szCs w:val="21"/>
        </w:rPr>
        <w:br/>
        <w:t>Голубинская ул.: 3 (к.1), 7 (к.2, 5), 9, 13 (к.1), 15/10, 17/9</w:t>
      </w:r>
      <w:r>
        <w:rPr>
          <w:rFonts w:ascii="Arial" w:hAnsi="Arial" w:cs="Arial"/>
          <w:color w:val="1A1A1A"/>
          <w:sz w:val="21"/>
          <w:szCs w:val="21"/>
        </w:rPr>
        <w:br/>
        <w:t>Литовский бульвар: 6 (к. 1, 3)</w:t>
      </w:r>
      <w:r>
        <w:rPr>
          <w:rFonts w:ascii="Arial" w:hAnsi="Arial" w:cs="Arial"/>
          <w:color w:val="1A1A1A"/>
          <w:sz w:val="21"/>
          <w:szCs w:val="21"/>
        </w:rPr>
        <w:br/>
        <w:t>Новоясеневский проспект: 3, 5 (к.1), 9, 12 (к. 1, 3), 14 (к. 2), 16 (к. 1), 22 (к. 1, 3)</w:t>
      </w:r>
      <w:r>
        <w:rPr>
          <w:rFonts w:ascii="Arial" w:hAnsi="Arial" w:cs="Arial"/>
          <w:color w:val="1A1A1A"/>
          <w:sz w:val="21"/>
          <w:szCs w:val="21"/>
        </w:rPr>
        <w:br/>
        <w:t>Одоевского проезд: 3 (к. 1, 2, 3, 4, 5, 6, 7), 7 (к. 1, 2, 3, 4, 5, 6, 7), 11 (к. 1, 2, 3, 4, 5, 6, 7)</w:t>
      </w:r>
      <w:r>
        <w:rPr>
          <w:rFonts w:ascii="Arial" w:hAnsi="Arial" w:cs="Arial"/>
          <w:color w:val="1A1A1A"/>
          <w:sz w:val="21"/>
          <w:szCs w:val="21"/>
        </w:rPr>
        <w:br/>
        <w:t>Тарусская ул.: 8, 14 (к. 1, 2), 18 (к. 1, 2), 22 (к.1)</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lastRenderedPageBreak/>
        <w:drawing>
          <wp:inline distT="0" distB="0" distL="0" distR="0">
            <wp:extent cx="1790700" cy="2381250"/>
            <wp:effectExtent l="0" t="0" r="0" b="0"/>
            <wp:docPr id="12" name="Рисунок 12" descr="Горохова Ольга Вячеслав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орохова Ольга Вячеславов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Горохова Ольга Вячеславовна</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16 марта 1962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район Ясенево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Московский государственный педагогический институт им. В. И. Ленина, специальность «Учитель русского языка и литературы; Московский государственный педагогический университет, специальность «Менеджер образования».</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заместитель директора по воспитательной работе, социализации и безопасности в ГБОУ города Москвы «Школа № 1212».</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Политической партией «Единая Россия»</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2007-2012, 2012-2017, 2017-2022,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медаль «Почётный работник общего образования РФ» (2001 г.); медаль «В память 850-летию Москвы»; медаль «100 лет профсоюзам России»; грамоты Совета депутатов района Ясенево, профсоюза работников образования.</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lastRenderedPageBreak/>
        <w:drawing>
          <wp:inline distT="0" distB="0" distL="0" distR="0">
            <wp:extent cx="1790700" cy="2381250"/>
            <wp:effectExtent l="0" t="0" r="0" b="0"/>
            <wp:docPr id="11" name="Рисунок 11" descr="Жарков Максим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Жарков Максим Алексее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Жарков Максим Алексеевич</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21 июля 1978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район Ясенево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Новый Гуманитарный университет г. Москвы, специальность «Юриспруденция».</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Генеральный директор ООО «Сообщество неравнодушных граждан».</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Политической партией «НОВЫЕ ЛЮДИ»</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2022-2027</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drawing>
          <wp:inline distT="0" distB="0" distL="0" distR="0">
            <wp:extent cx="1790700" cy="2381250"/>
            <wp:effectExtent l="0" t="0" r="0" b="0"/>
            <wp:docPr id="10" name="Рисунок 10" descr="Игнатовская Оксана Викто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гнатовская Оксана Викторовн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lastRenderedPageBreak/>
        <w:t>Игнатовская Оксана Викторовна</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21 октября 1979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ЮВАО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«Российский Национальный Исследовательский Медицинский Университет имени Н.И.Пирогова»</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ГБУЗ «Городская поликлиника № 134 ДЗМ», заведующая филиалом № 1</w:t>
      </w:r>
      <w:r>
        <w:rPr>
          <w:rFonts w:ascii="Arial" w:hAnsi="Arial" w:cs="Arial"/>
          <w:color w:val="1A1A1A"/>
          <w:sz w:val="23"/>
          <w:szCs w:val="23"/>
        </w:rPr>
        <w:br/>
      </w:r>
      <w:r>
        <w:rPr>
          <w:rStyle w:val="a4"/>
          <w:rFonts w:ascii="Arial" w:hAnsi="Arial" w:cs="Arial"/>
          <w:color w:val="1A1A1A"/>
          <w:sz w:val="23"/>
          <w:szCs w:val="23"/>
        </w:rPr>
        <w:t>Выдвину</w:t>
      </w:r>
      <w:r>
        <w:rPr>
          <w:rFonts w:ascii="Arial" w:hAnsi="Arial" w:cs="Arial"/>
          <w:color w:val="1A1A1A"/>
          <w:sz w:val="23"/>
          <w:szCs w:val="23"/>
        </w:rPr>
        <w:t>т: самовыдвижение</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Почетная грамота Президента Российской Федерации за вклад в борьбу с коронавирусной инфекцией, 2020 г.</w:t>
      </w:r>
    </w:p>
    <w:p w:rsidR="00747C8B" w:rsidRDefault="00747C8B" w:rsidP="00747C8B">
      <w:pPr>
        <w:shd w:val="clear" w:color="auto" w:fill="FFFFFF"/>
        <w:rPr>
          <w:rFonts w:ascii="Arial" w:hAnsi="Arial" w:cs="Arial"/>
          <w:color w:val="1A1A1A"/>
          <w:sz w:val="27"/>
          <w:szCs w:val="27"/>
        </w:rPr>
      </w:pPr>
      <w:r>
        <w:rPr>
          <w:rFonts w:ascii="Arial" w:hAnsi="Arial" w:cs="Arial"/>
          <w:noProof/>
          <w:color w:val="1A1A1A"/>
          <w:sz w:val="27"/>
          <w:szCs w:val="27"/>
          <w:lang w:eastAsia="ru-RU"/>
        </w:rPr>
        <w:drawing>
          <wp:inline distT="0" distB="0" distL="0" distR="0">
            <wp:extent cx="1790700" cy="2381250"/>
            <wp:effectExtent l="0" t="0" r="0" b="0"/>
            <wp:docPr id="9" name="Рисунок 9" descr="Шаина Ольга Вячеслав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Шаина Ольга Вячеславовн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p w:rsidR="00747C8B" w:rsidRDefault="00747C8B" w:rsidP="00747C8B">
      <w:pPr>
        <w:pStyle w:val="5"/>
        <w:shd w:val="clear" w:color="auto" w:fill="FFFFFF"/>
        <w:rPr>
          <w:rFonts w:ascii="Arial" w:hAnsi="Arial" w:cs="Arial"/>
          <w:color w:val="1A1A1A"/>
          <w:sz w:val="20"/>
          <w:szCs w:val="20"/>
        </w:rPr>
      </w:pPr>
      <w:r>
        <w:rPr>
          <w:rFonts w:ascii="Arial" w:hAnsi="Arial" w:cs="Arial"/>
          <w:b/>
          <w:bCs/>
          <w:color w:val="1A1A1A"/>
        </w:rPr>
        <w:t>Шаина Ольга Вячеславовна</w:t>
      </w:r>
    </w:p>
    <w:p w:rsidR="00747C8B" w:rsidRDefault="00747C8B" w:rsidP="00747C8B">
      <w:pPr>
        <w:shd w:val="clear" w:color="auto" w:fill="FFFFFF"/>
        <w:rPr>
          <w:rFonts w:ascii="Arial" w:hAnsi="Arial" w:cs="Arial"/>
          <w:color w:val="1A1A1A"/>
          <w:sz w:val="23"/>
          <w:szCs w:val="23"/>
        </w:rPr>
      </w:pPr>
      <w:r>
        <w:rPr>
          <w:rFonts w:ascii="Arial" w:hAnsi="Arial" w:cs="Arial"/>
          <w:color w:val="1A1A1A"/>
          <w:sz w:val="23"/>
          <w:szCs w:val="23"/>
        </w:rPr>
        <w:t>Дата рождения: 19 декабря 1986 года</w:t>
      </w:r>
    </w:p>
    <w:p w:rsidR="00747C8B" w:rsidRDefault="00747C8B" w:rsidP="00747C8B">
      <w:pPr>
        <w:pStyle w:val="a3"/>
        <w:shd w:val="clear" w:color="auto" w:fill="FFFFFF"/>
        <w:spacing w:before="0" w:beforeAutospacing="0"/>
        <w:rPr>
          <w:rFonts w:ascii="Arial" w:hAnsi="Arial" w:cs="Arial"/>
          <w:color w:val="1A1A1A"/>
          <w:sz w:val="23"/>
          <w:szCs w:val="23"/>
        </w:rPr>
      </w:pPr>
      <w:r>
        <w:rPr>
          <w:rStyle w:val="a4"/>
          <w:rFonts w:ascii="Arial" w:hAnsi="Arial" w:cs="Arial"/>
          <w:color w:val="1A1A1A"/>
          <w:sz w:val="23"/>
          <w:szCs w:val="23"/>
        </w:rPr>
        <w:t>Место жительства</w:t>
      </w:r>
      <w:r>
        <w:rPr>
          <w:rFonts w:ascii="Arial" w:hAnsi="Arial" w:cs="Arial"/>
          <w:color w:val="1A1A1A"/>
          <w:sz w:val="23"/>
          <w:szCs w:val="23"/>
        </w:rPr>
        <w:t>: город Москва, район Ясенево</w:t>
      </w:r>
      <w:r>
        <w:rPr>
          <w:rFonts w:ascii="Arial" w:hAnsi="Arial" w:cs="Arial"/>
          <w:color w:val="1A1A1A"/>
          <w:sz w:val="23"/>
          <w:szCs w:val="23"/>
        </w:rPr>
        <w:br/>
      </w:r>
      <w:r>
        <w:rPr>
          <w:rStyle w:val="a4"/>
          <w:rFonts w:ascii="Arial" w:hAnsi="Arial" w:cs="Arial"/>
          <w:color w:val="1A1A1A"/>
          <w:sz w:val="23"/>
          <w:szCs w:val="23"/>
        </w:rPr>
        <w:t>Образование</w:t>
      </w:r>
      <w:r>
        <w:rPr>
          <w:rFonts w:ascii="Arial" w:hAnsi="Arial" w:cs="Arial"/>
          <w:color w:val="1A1A1A"/>
          <w:sz w:val="23"/>
          <w:szCs w:val="23"/>
        </w:rPr>
        <w:t>: высшее, Московский Государственный аграрно-инженерный Университет им. В.П. Горячкина, специальность «Управление на предприятии».</w:t>
      </w:r>
      <w:r>
        <w:rPr>
          <w:rFonts w:ascii="Arial" w:hAnsi="Arial" w:cs="Arial"/>
          <w:color w:val="1A1A1A"/>
          <w:sz w:val="23"/>
          <w:szCs w:val="23"/>
        </w:rPr>
        <w:br/>
      </w:r>
      <w:r>
        <w:rPr>
          <w:rStyle w:val="a4"/>
          <w:rFonts w:ascii="Arial" w:hAnsi="Arial" w:cs="Arial"/>
          <w:color w:val="1A1A1A"/>
          <w:sz w:val="23"/>
          <w:szCs w:val="23"/>
        </w:rPr>
        <w:t>Место работы</w:t>
      </w:r>
      <w:r>
        <w:rPr>
          <w:rFonts w:ascii="Arial" w:hAnsi="Arial" w:cs="Arial"/>
          <w:color w:val="1A1A1A"/>
          <w:sz w:val="23"/>
          <w:szCs w:val="23"/>
        </w:rPr>
        <w:t>: ГБУ "Мой социальный помощник", руководитель социальной службы.</w:t>
      </w:r>
      <w:r>
        <w:rPr>
          <w:rFonts w:ascii="Arial" w:hAnsi="Arial" w:cs="Arial"/>
          <w:color w:val="1A1A1A"/>
          <w:sz w:val="23"/>
          <w:szCs w:val="23"/>
        </w:rPr>
        <w:br/>
      </w:r>
      <w:r>
        <w:rPr>
          <w:rStyle w:val="a4"/>
          <w:rFonts w:ascii="Arial" w:hAnsi="Arial" w:cs="Arial"/>
          <w:color w:val="1A1A1A"/>
          <w:sz w:val="23"/>
          <w:szCs w:val="23"/>
        </w:rPr>
        <w:t>Выдвинут</w:t>
      </w:r>
      <w:r>
        <w:rPr>
          <w:rFonts w:ascii="Arial" w:hAnsi="Arial" w:cs="Arial"/>
          <w:color w:val="1A1A1A"/>
          <w:sz w:val="23"/>
          <w:szCs w:val="23"/>
        </w:rPr>
        <w:t>: Политической партией «Единая Россия»</w:t>
      </w:r>
      <w:r>
        <w:rPr>
          <w:rFonts w:ascii="Arial" w:hAnsi="Arial" w:cs="Arial"/>
          <w:color w:val="1A1A1A"/>
          <w:sz w:val="23"/>
          <w:szCs w:val="23"/>
        </w:rPr>
        <w:br/>
      </w:r>
      <w:r>
        <w:rPr>
          <w:rStyle w:val="a4"/>
          <w:rFonts w:ascii="Arial" w:hAnsi="Arial" w:cs="Arial"/>
          <w:color w:val="1A1A1A"/>
          <w:sz w:val="23"/>
          <w:szCs w:val="23"/>
        </w:rPr>
        <w:t>Созыв</w:t>
      </w:r>
      <w:r>
        <w:rPr>
          <w:rFonts w:ascii="Arial" w:hAnsi="Arial" w:cs="Arial"/>
          <w:color w:val="1A1A1A"/>
          <w:sz w:val="23"/>
          <w:szCs w:val="23"/>
        </w:rPr>
        <w:t>: 2017-2022, 2022-2027</w:t>
      </w:r>
      <w:r>
        <w:rPr>
          <w:rFonts w:ascii="Arial" w:hAnsi="Arial" w:cs="Arial"/>
          <w:color w:val="1A1A1A"/>
          <w:sz w:val="23"/>
          <w:szCs w:val="23"/>
        </w:rPr>
        <w:br/>
      </w:r>
      <w:r>
        <w:rPr>
          <w:rStyle w:val="a4"/>
          <w:rFonts w:ascii="Arial" w:hAnsi="Arial" w:cs="Arial"/>
          <w:color w:val="1A1A1A"/>
          <w:sz w:val="23"/>
          <w:szCs w:val="23"/>
        </w:rPr>
        <w:t>Награды</w:t>
      </w:r>
      <w:r>
        <w:rPr>
          <w:rFonts w:ascii="Arial" w:hAnsi="Arial" w:cs="Arial"/>
          <w:color w:val="1A1A1A"/>
          <w:sz w:val="23"/>
          <w:szCs w:val="23"/>
        </w:rPr>
        <w:t>: Почетные грамоты от руководства Центра, Управления социальной защиты населения, Муниципалитета района Ясенево, Префектуры ЮЗАО и Департамента труда и социальной защиты населения г. Москвы.</w:t>
      </w:r>
    </w:p>
    <w:p w:rsidR="00747C8B" w:rsidRDefault="00747C8B" w:rsidP="00747C8B">
      <w:pPr>
        <w:pStyle w:val="1"/>
        <w:shd w:val="clear" w:color="auto" w:fill="FFFFFF"/>
        <w:spacing w:before="0"/>
        <w:rPr>
          <w:rFonts w:ascii="Arial" w:hAnsi="Arial" w:cs="Arial"/>
          <w:color w:val="1A1A1A"/>
          <w:sz w:val="48"/>
          <w:szCs w:val="48"/>
          <w:lang w:eastAsia="ru-RU"/>
        </w:rPr>
      </w:pPr>
      <w:r>
        <w:rPr>
          <w:rFonts w:ascii="Arial" w:hAnsi="Arial" w:cs="Arial"/>
          <w:color w:val="1A1A1A"/>
        </w:rPr>
        <w:lastRenderedPageBreak/>
        <w:t>РУКОВОДИТЕЛЬ АППАРАТА</w:t>
      </w:r>
    </w:p>
    <w:p w:rsidR="00747C8B" w:rsidRDefault="00747C8B" w:rsidP="00747C8B">
      <w:pPr>
        <w:shd w:val="clear" w:color="auto" w:fill="FFFFFF"/>
        <w:rPr>
          <w:rFonts w:ascii="Arial" w:hAnsi="Arial" w:cs="Arial"/>
          <w:color w:val="1A1A1A"/>
          <w:sz w:val="27"/>
          <w:szCs w:val="27"/>
        </w:rPr>
      </w:pPr>
      <w:r>
        <w:rPr>
          <w:rFonts w:ascii="Arial" w:hAnsi="Arial" w:cs="Arial"/>
          <w:noProof/>
          <w:color w:val="1EAEE8"/>
          <w:sz w:val="27"/>
          <w:szCs w:val="27"/>
          <w:lang w:eastAsia="ru-RU"/>
        </w:rPr>
        <w:drawing>
          <wp:inline distT="0" distB="0" distL="0" distR="0">
            <wp:extent cx="2128678" cy="2838237"/>
            <wp:effectExtent l="0" t="0" r="0" b="0"/>
            <wp:docPr id="13" name="Рисунок 13" descr="Глава муниципального округа Ясенево Ирина Владимировна Гришина">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лава муниципального округа Ясенево Ирина Владимировна Гришина">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35774" cy="2847698"/>
                    </a:xfrm>
                    <a:prstGeom prst="rect">
                      <a:avLst/>
                    </a:prstGeom>
                    <a:noFill/>
                    <a:ln>
                      <a:noFill/>
                    </a:ln>
                  </pic:spPr>
                </pic:pic>
              </a:graphicData>
            </a:graphic>
          </wp:inline>
        </w:drawing>
      </w:r>
    </w:p>
    <w:p w:rsidR="00747C8B" w:rsidRDefault="00747C8B" w:rsidP="00747C8B">
      <w:pPr>
        <w:pStyle w:val="a3"/>
        <w:shd w:val="clear" w:color="auto" w:fill="FFFFFF"/>
        <w:spacing w:before="0" w:beforeAutospacing="0"/>
        <w:rPr>
          <w:rFonts w:ascii="Arial" w:hAnsi="Arial" w:cs="Arial"/>
          <w:color w:val="1A1A1A"/>
          <w:sz w:val="27"/>
          <w:szCs w:val="27"/>
        </w:rPr>
      </w:pPr>
      <w:r>
        <w:rPr>
          <w:rFonts w:ascii="Arial" w:hAnsi="Arial" w:cs="Arial"/>
          <w:color w:val="1A1A1A"/>
          <w:sz w:val="27"/>
          <w:szCs w:val="27"/>
        </w:rPr>
        <w:t>Решением Совета депутатов муниципального округа Ясенево от 27 февраля 2014 года № 4/1 "О внесении изменений в Устав муниципального округа Ясенево" в соответствии со статьей 22 ч.2 Устава муниципального округа Ясенева руководство деятельностью аппарата Совета депутатов МО Ясенево с 01 апреля 2014 г. осуществляет Глава муниципального округа Ясенево</w:t>
      </w:r>
      <w:r>
        <w:rPr>
          <w:rFonts w:ascii="Arial" w:hAnsi="Arial" w:cs="Arial"/>
          <w:color w:val="1A1A1A"/>
          <w:sz w:val="27"/>
          <w:szCs w:val="27"/>
        </w:rPr>
        <w:br/>
      </w:r>
      <w:r>
        <w:rPr>
          <w:rStyle w:val="a4"/>
          <w:rFonts w:ascii="Arial" w:hAnsi="Arial" w:cs="Arial"/>
          <w:color w:val="1A1A1A"/>
          <w:sz w:val="27"/>
          <w:szCs w:val="27"/>
        </w:rPr>
        <w:t>ГРИШИНА Ирина Владимировна.</w:t>
      </w:r>
    </w:p>
    <w:p w:rsidR="00747C8B" w:rsidRDefault="00747C8B" w:rsidP="00747C8B">
      <w:pPr>
        <w:pStyle w:val="a3"/>
        <w:shd w:val="clear" w:color="auto" w:fill="FFFFFF"/>
        <w:spacing w:before="0" w:beforeAutospacing="0"/>
        <w:rPr>
          <w:rFonts w:ascii="Arial" w:hAnsi="Arial" w:cs="Arial"/>
          <w:color w:val="1A1A1A"/>
          <w:sz w:val="27"/>
          <w:szCs w:val="27"/>
        </w:rPr>
      </w:pPr>
      <w:r>
        <w:rPr>
          <w:rStyle w:val="a4"/>
          <w:rFonts w:ascii="Arial" w:hAnsi="Arial" w:cs="Arial"/>
          <w:color w:val="1A1A1A"/>
          <w:sz w:val="27"/>
          <w:szCs w:val="27"/>
        </w:rPr>
        <w:t>Прием населения:</w:t>
      </w:r>
      <w:r>
        <w:rPr>
          <w:rFonts w:ascii="Arial" w:hAnsi="Arial" w:cs="Arial"/>
          <w:color w:val="1A1A1A"/>
          <w:sz w:val="27"/>
          <w:szCs w:val="27"/>
        </w:rPr>
        <w:br/>
        <w:t>Четверг с 16-00 до 18-00 (по предварительной записи) по адресу: проезд Карамзина, д. 13, корп. 1.</w:t>
      </w:r>
    </w:p>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47C8B"/>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9E5A9-E26F-49AD-82FD-0ABF8F54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747C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50">
    <w:name w:val="Заголовок 5 Знак"/>
    <w:basedOn w:val="a0"/>
    <w:link w:val="5"/>
    <w:uiPriority w:val="9"/>
    <w:semiHidden/>
    <w:rsid w:val="00747C8B"/>
    <w:rPr>
      <w:rFonts w:asciiTheme="majorHAnsi" w:eastAsiaTheme="majorEastAsia" w:hAnsiTheme="majorHAnsi" w:cstheme="majorBidi"/>
      <w:color w:val="365F91" w:themeColor="accent1" w:themeShade="BF"/>
      <w:sz w:val="24"/>
      <w:szCs w:val="28"/>
      <w:lang w:eastAsia="en-US"/>
    </w:rPr>
  </w:style>
  <w:style w:type="character" w:styleId="a8">
    <w:name w:val="Emphasis"/>
    <w:basedOn w:val="a0"/>
    <w:uiPriority w:val="20"/>
    <w:qFormat/>
    <w:rsid w:val="00747C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4078263">
      <w:bodyDiv w:val="1"/>
      <w:marLeft w:val="0"/>
      <w:marRight w:val="0"/>
      <w:marTop w:val="0"/>
      <w:marBottom w:val="0"/>
      <w:divBdr>
        <w:top w:val="none" w:sz="0" w:space="0" w:color="auto"/>
        <w:left w:val="none" w:sz="0" w:space="0" w:color="auto"/>
        <w:bottom w:val="none" w:sz="0" w:space="0" w:color="auto"/>
        <w:right w:val="none" w:sz="0" w:space="0" w:color="auto"/>
      </w:divBdr>
      <w:divsChild>
        <w:div w:id="1993828723">
          <w:marLeft w:val="0"/>
          <w:marRight w:val="0"/>
          <w:marTop w:val="0"/>
          <w:marBottom w:val="0"/>
          <w:divBdr>
            <w:top w:val="none" w:sz="0" w:space="0" w:color="auto"/>
            <w:left w:val="none" w:sz="0" w:space="0" w:color="auto"/>
            <w:bottom w:val="none" w:sz="0" w:space="0" w:color="auto"/>
            <w:right w:val="none" w:sz="0" w:space="0" w:color="auto"/>
          </w:divBdr>
          <w:divsChild>
            <w:div w:id="1916157959">
              <w:marLeft w:val="0"/>
              <w:marRight w:val="0"/>
              <w:marTop w:val="0"/>
              <w:marBottom w:val="0"/>
              <w:divBdr>
                <w:top w:val="none" w:sz="0" w:space="0" w:color="auto"/>
                <w:left w:val="none" w:sz="0" w:space="0" w:color="auto"/>
                <w:bottom w:val="none" w:sz="0" w:space="0" w:color="auto"/>
                <w:right w:val="none" w:sz="0" w:space="0" w:color="auto"/>
              </w:divBdr>
              <w:divsChild>
                <w:div w:id="170220848">
                  <w:marLeft w:val="0"/>
                  <w:marRight w:val="0"/>
                  <w:marTop w:val="0"/>
                  <w:marBottom w:val="0"/>
                  <w:divBdr>
                    <w:top w:val="none" w:sz="0" w:space="0" w:color="auto"/>
                    <w:left w:val="none" w:sz="0" w:space="0" w:color="auto"/>
                    <w:bottom w:val="none" w:sz="0" w:space="0" w:color="auto"/>
                    <w:right w:val="none" w:sz="0" w:space="0" w:color="auto"/>
                  </w:divBdr>
                  <w:divsChild>
                    <w:div w:id="1595557364">
                      <w:marLeft w:val="0"/>
                      <w:marRight w:val="0"/>
                      <w:marTop w:val="0"/>
                      <w:marBottom w:val="0"/>
                      <w:divBdr>
                        <w:top w:val="none" w:sz="0" w:space="0" w:color="auto"/>
                        <w:left w:val="none" w:sz="0" w:space="0" w:color="auto"/>
                        <w:bottom w:val="none" w:sz="0" w:space="0" w:color="auto"/>
                        <w:right w:val="none" w:sz="0" w:space="0" w:color="auto"/>
                      </w:divBdr>
                    </w:div>
                    <w:div w:id="934169103">
                      <w:marLeft w:val="0"/>
                      <w:marRight w:val="0"/>
                      <w:marTop w:val="0"/>
                      <w:marBottom w:val="0"/>
                      <w:divBdr>
                        <w:top w:val="none" w:sz="0" w:space="0" w:color="auto"/>
                        <w:left w:val="none" w:sz="0" w:space="0" w:color="auto"/>
                        <w:bottom w:val="none" w:sz="0" w:space="0" w:color="auto"/>
                        <w:right w:val="none" w:sz="0" w:space="0" w:color="auto"/>
                      </w:divBdr>
                    </w:div>
                    <w:div w:id="1072432902">
                      <w:marLeft w:val="0"/>
                      <w:marRight w:val="0"/>
                      <w:marTop w:val="0"/>
                      <w:marBottom w:val="0"/>
                      <w:divBdr>
                        <w:top w:val="none" w:sz="0" w:space="0" w:color="auto"/>
                        <w:left w:val="none" w:sz="0" w:space="0" w:color="auto"/>
                        <w:bottom w:val="none" w:sz="0" w:space="0" w:color="auto"/>
                        <w:right w:val="none" w:sz="0" w:space="0" w:color="auto"/>
                      </w:divBdr>
                    </w:div>
                  </w:divsChild>
                </w:div>
                <w:div w:id="893545686">
                  <w:marLeft w:val="0"/>
                  <w:marRight w:val="0"/>
                  <w:marTop w:val="0"/>
                  <w:marBottom w:val="0"/>
                  <w:divBdr>
                    <w:top w:val="none" w:sz="0" w:space="0" w:color="auto"/>
                    <w:left w:val="none" w:sz="0" w:space="0" w:color="auto"/>
                    <w:bottom w:val="none" w:sz="0" w:space="0" w:color="auto"/>
                    <w:right w:val="none" w:sz="0" w:space="0" w:color="auto"/>
                  </w:divBdr>
                  <w:divsChild>
                    <w:div w:id="594283604">
                      <w:marLeft w:val="0"/>
                      <w:marRight w:val="0"/>
                      <w:marTop w:val="0"/>
                      <w:marBottom w:val="0"/>
                      <w:divBdr>
                        <w:top w:val="none" w:sz="0" w:space="0" w:color="auto"/>
                        <w:left w:val="none" w:sz="0" w:space="0" w:color="auto"/>
                        <w:bottom w:val="none" w:sz="0" w:space="0" w:color="auto"/>
                        <w:right w:val="none" w:sz="0" w:space="0" w:color="auto"/>
                      </w:divBdr>
                    </w:div>
                    <w:div w:id="1899437299">
                      <w:marLeft w:val="0"/>
                      <w:marRight w:val="0"/>
                      <w:marTop w:val="0"/>
                      <w:marBottom w:val="0"/>
                      <w:divBdr>
                        <w:top w:val="none" w:sz="0" w:space="0" w:color="auto"/>
                        <w:left w:val="none" w:sz="0" w:space="0" w:color="auto"/>
                        <w:bottom w:val="none" w:sz="0" w:space="0" w:color="auto"/>
                        <w:right w:val="none" w:sz="0" w:space="0" w:color="auto"/>
                      </w:divBdr>
                      <w:divsChild>
                        <w:div w:id="269975343">
                          <w:marLeft w:val="0"/>
                          <w:marRight w:val="0"/>
                          <w:marTop w:val="0"/>
                          <w:marBottom w:val="0"/>
                          <w:divBdr>
                            <w:top w:val="none" w:sz="0" w:space="0" w:color="auto"/>
                            <w:left w:val="none" w:sz="0" w:space="0" w:color="auto"/>
                            <w:bottom w:val="none" w:sz="0" w:space="0" w:color="auto"/>
                            <w:right w:val="none" w:sz="0" w:space="0" w:color="auto"/>
                          </w:divBdr>
                          <w:divsChild>
                            <w:div w:id="1554466361">
                              <w:marLeft w:val="0"/>
                              <w:marRight w:val="0"/>
                              <w:marTop w:val="0"/>
                              <w:marBottom w:val="0"/>
                              <w:divBdr>
                                <w:top w:val="none" w:sz="0" w:space="0" w:color="auto"/>
                                <w:left w:val="none" w:sz="0" w:space="0" w:color="auto"/>
                                <w:bottom w:val="none" w:sz="0" w:space="0" w:color="auto"/>
                                <w:right w:val="none" w:sz="0" w:space="0" w:color="auto"/>
                              </w:divBdr>
                              <w:divsChild>
                                <w:div w:id="1614752338">
                                  <w:marLeft w:val="0"/>
                                  <w:marRight w:val="0"/>
                                  <w:marTop w:val="0"/>
                                  <w:marBottom w:val="0"/>
                                  <w:divBdr>
                                    <w:top w:val="none" w:sz="0" w:space="0" w:color="auto"/>
                                    <w:left w:val="none" w:sz="0" w:space="0" w:color="auto"/>
                                    <w:bottom w:val="none" w:sz="0" w:space="0" w:color="auto"/>
                                    <w:right w:val="none" w:sz="0" w:space="0" w:color="auto"/>
                                  </w:divBdr>
                                  <w:divsChild>
                                    <w:div w:id="1886477564">
                                      <w:marLeft w:val="0"/>
                                      <w:marRight w:val="0"/>
                                      <w:marTop w:val="0"/>
                                      <w:marBottom w:val="0"/>
                                      <w:divBdr>
                                        <w:top w:val="none" w:sz="0" w:space="0" w:color="auto"/>
                                        <w:left w:val="none" w:sz="0" w:space="0" w:color="auto"/>
                                        <w:bottom w:val="none" w:sz="0" w:space="0" w:color="auto"/>
                                        <w:right w:val="none" w:sz="0" w:space="0" w:color="auto"/>
                                      </w:divBdr>
                                    </w:div>
                                  </w:divsChild>
                                </w:div>
                                <w:div w:id="551890883">
                                  <w:marLeft w:val="0"/>
                                  <w:marRight w:val="0"/>
                                  <w:marTop w:val="0"/>
                                  <w:marBottom w:val="0"/>
                                  <w:divBdr>
                                    <w:top w:val="none" w:sz="0" w:space="0" w:color="auto"/>
                                    <w:left w:val="none" w:sz="0" w:space="0" w:color="auto"/>
                                    <w:bottom w:val="none" w:sz="0" w:space="0" w:color="auto"/>
                                    <w:right w:val="none" w:sz="0" w:space="0" w:color="auto"/>
                                  </w:divBdr>
                                  <w:divsChild>
                                    <w:div w:id="1374575466">
                                      <w:marLeft w:val="0"/>
                                      <w:marRight w:val="0"/>
                                      <w:marTop w:val="0"/>
                                      <w:marBottom w:val="0"/>
                                      <w:divBdr>
                                        <w:top w:val="none" w:sz="0" w:space="0" w:color="auto"/>
                                        <w:left w:val="none" w:sz="0" w:space="0" w:color="auto"/>
                                        <w:bottom w:val="none" w:sz="0" w:space="0" w:color="auto"/>
                                        <w:right w:val="none" w:sz="0" w:space="0" w:color="auto"/>
                                      </w:divBdr>
                                      <w:divsChild>
                                        <w:div w:id="2270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29714">
                          <w:marLeft w:val="0"/>
                          <w:marRight w:val="0"/>
                          <w:marTop w:val="0"/>
                          <w:marBottom w:val="0"/>
                          <w:divBdr>
                            <w:top w:val="none" w:sz="0" w:space="0" w:color="auto"/>
                            <w:left w:val="none" w:sz="0" w:space="0" w:color="auto"/>
                            <w:bottom w:val="none" w:sz="0" w:space="0" w:color="auto"/>
                            <w:right w:val="none" w:sz="0" w:space="0" w:color="auto"/>
                          </w:divBdr>
                          <w:divsChild>
                            <w:div w:id="82533050">
                              <w:marLeft w:val="0"/>
                              <w:marRight w:val="0"/>
                              <w:marTop w:val="0"/>
                              <w:marBottom w:val="0"/>
                              <w:divBdr>
                                <w:top w:val="none" w:sz="0" w:space="0" w:color="auto"/>
                                <w:left w:val="none" w:sz="0" w:space="0" w:color="auto"/>
                                <w:bottom w:val="none" w:sz="0" w:space="0" w:color="auto"/>
                                <w:right w:val="none" w:sz="0" w:space="0" w:color="auto"/>
                              </w:divBdr>
                              <w:divsChild>
                                <w:div w:id="276178130">
                                  <w:marLeft w:val="0"/>
                                  <w:marRight w:val="0"/>
                                  <w:marTop w:val="0"/>
                                  <w:marBottom w:val="0"/>
                                  <w:divBdr>
                                    <w:top w:val="none" w:sz="0" w:space="0" w:color="auto"/>
                                    <w:left w:val="none" w:sz="0" w:space="0" w:color="auto"/>
                                    <w:bottom w:val="none" w:sz="0" w:space="0" w:color="auto"/>
                                    <w:right w:val="none" w:sz="0" w:space="0" w:color="auto"/>
                                  </w:divBdr>
                                  <w:divsChild>
                                    <w:div w:id="1582523670">
                                      <w:marLeft w:val="0"/>
                                      <w:marRight w:val="0"/>
                                      <w:marTop w:val="0"/>
                                      <w:marBottom w:val="0"/>
                                      <w:divBdr>
                                        <w:top w:val="none" w:sz="0" w:space="0" w:color="auto"/>
                                        <w:left w:val="none" w:sz="0" w:space="0" w:color="auto"/>
                                        <w:bottom w:val="none" w:sz="0" w:space="0" w:color="auto"/>
                                        <w:right w:val="none" w:sz="0" w:space="0" w:color="auto"/>
                                      </w:divBdr>
                                    </w:div>
                                  </w:divsChild>
                                </w:div>
                                <w:div w:id="2079746305">
                                  <w:marLeft w:val="0"/>
                                  <w:marRight w:val="0"/>
                                  <w:marTop w:val="0"/>
                                  <w:marBottom w:val="0"/>
                                  <w:divBdr>
                                    <w:top w:val="none" w:sz="0" w:space="0" w:color="auto"/>
                                    <w:left w:val="none" w:sz="0" w:space="0" w:color="auto"/>
                                    <w:bottom w:val="none" w:sz="0" w:space="0" w:color="auto"/>
                                    <w:right w:val="none" w:sz="0" w:space="0" w:color="auto"/>
                                  </w:divBdr>
                                  <w:divsChild>
                                    <w:div w:id="77989101">
                                      <w:marLeft w:val="0"/>
                                      <w:marRight w:val="0"/>
                                      <w:marTop w:val="0"/>
                                      <w:marBottom w:val="0"/>
                                      <w:divBdr>
                                        <w:top w:val="none" w:sz="0" w:space="0" w:color="auto"/>
                                        <w:left w:val="none" w:sz="0" w:space="0" w:color="auto"/>
                                        <w:bottom w:val="none" w:sz="0" w:space="0" w:color="auto"/>
                                        <w:right w:val="none" w:sz="0" w:space="0" w:color="auto"/>
                                      </w:divBdr>
                                      <w:divsChild>
                                        <w:div w:id="5983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78496">
                          <w:marLeft w:val="0"/>
                          <w:marRight w:val="0"/>
                          <w:marTop w:val="0"/>
                          <w:marBottom w:val="0"/>
                          <w:divBdr>
                            <w:top w:val="none" w:sz="0" w:space="0" w:color="auto"/>
                            <w:left w:val="none" w:sz="0" w:space="0" w:color="auto"/>
                            <w:bottom w:val="none" w:sz="0" w:space="0" w:color="auto"/>
                            <w:right w:val="none" w:sz="0" w:space="0" w:color="auto"/>
                          </w:divBdr>
                          <w:divsChild>
                            <w:div w:id="674763880">
                              <w:marLeft w:val="0"/>
                              <w:marRight w:val="0"/>
                              <w:marTop w:val="0"/>
                              <w:marBottom w:val="0"/>
                              <w:divBdr>
                                <w:top w:val="none" w:sz="0" w:space="0" w:color="auto"/>
                                <w:left w:val="none" w:sz="0" w:space="0" w:color="auto"/>
                                <w:bottom w:val="none" w:sz="0" w:space="0" w:color="auto"/>
                                <w:right w:val="none" w:sz="0" w:space="0" w:color="auto"/>
                              </w:divBdr>
                              <w:divsChild>
                                <w:div w:id="410927747">
                                  <w:marLeft w:val="0"/>
                                  <w:marRight w:val="0"/>
                                  <w:marTop w:val="0"/>
                                  <w:marBottom w:val="0"/>
                                  <w:divBdr>
                                    <w:top w:val="none" w:sz="0" w:space="0" w:color="auto"/>
                                    <w:left w:val="none" w:sz="0" w:space="0" w:color="auto"/>
                                    <w:bottom w:val="none" w:sz="0" w:space="0" w:color="auto"/>
                                    <w:right w:val="none" w:sz="0" w:space="0" w:color="auto"/>
                                  </w:divBdr>
                                  <w:divsChild>
                                    <w:div w:id="1569999231">
                                      <w:marLeft w:val="0"/>
                                      <w:marRight w:val="0"/>
                                      <w:marTop w:val="0"/>
                                      <w:marBottom w:val="0"/>
                                      <w:divBdr>
                                        <w:top w:val="none" w:sz="0" w:space="0" w:color="auto"/>
                                        <w:left w:val="none" w:sz="0" w:space="0" w:color="auto"/>
                                        <w:bottom w:val="none" w:sz="0" w:space="0" w:color="auto"/>
                                        <w:right w:val="none" w:sz="0" w:space="0" w:color="auto"/>
                                      </w:divBdr>
                                    </w:div>
                                  </w:divsChild>
                                </w:div>
                                <w:div w:id="725691106">
                                  <w:marLeft w:val="0"/>
                                  <w:marRight w:val="0"/>
                                  <w:marTop w:val="0"/>
                                  <w:marBottom w:val="0"/>
                                  <w:divBdr>
                                    <w:top w:val="none" w:sz="0" w:space="0" w:color="auto"/>
                                    <w:left w:val="none" w:sz="0" w:space="0" w:color="auto"/>
                                    <w:bottom w:val="none" w:sz="0" w:space="0" w:color="auto"/>
                                    <w:right w:val="none" w:sz="0" w:space="0" w:color="auto"/>
                                  </w:divBdr>
                                  <w:divsChild>
                                    <w:div w:id="2030133736">
                                      <w:marLeft w:val="0"/>
                                      <w:marRight w:val="0"/>
                                      <w:marTop w:val="0"/>
                                      <w:marBottom w:val="0"/>
                                      <w:divBdr>
                                        <w:top w:val="none" w:sz="0" w:space="0" w:color="auto"/>
                                        <w:left w:val="none" w:sz="0" w:space="0" w:color="auto"/>
                                        <w:bottom w:val="none" w:sz="0" w:space="0" w:color="auto"/>
                                        <w:right w:val="none" w:sz="0" w:space="0" w:color="auto"/>
                                      </w:divBdr>
                                      <w:divsChild>
                                        <w:div w:id="6246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150715">
                          <w:marLeft w:val="0"/>
                          <w:marRight w:val="0"/>
                          <w:marTop w:val="0"/>
                          <w:marBottom w:val="0"/>
                          <w:divBdr>
                            <w:top w:val="none" w:sz="0" w:space="0" w:color="auto"/>
                            <w:left w:val="none" w:sz="0" w:space="0" w:color="auto"/>
                            <w:bottom w:val="none" w:sz="0" w:space="0" w:color="auto"/>
                            <w:right w:val="none" w:sz="0" w:space="0" w:color="auto"/>
                          </w:divBdr>
                          <w:divsChild>
                            <w:div w:id="385377975">
                              <w:marLeft w:val="0"/>
                              <w:marRight w:val="0"/>
                              <w:marTop w:val="0"/>
                              <w:marBottom w:val="0"/>
                              <w:divBdr>
                                <w:top w:val="none" w:sz="0" w:space="0" w:color="auto"/>
                                <w:left w:val="none" w:sz="0" w:space="0" w:color="auto"/>
                                <w:bottom w:val="none" w:sz="0" w:space="0" w:color="auto"/>
                                <w:right w:val="none" w:sz="0" w:space="0" w:color="auto"/>
                              </w:divBdr>
                              <w:divsChild>
                                <w:div w:id="530535494">
                                  <w:marLeft w:val="0"/>
                                  <w:marRight w:val="0"/>
                                  <w:marTop w:val="0"/>
                                  <w:marBottom w:val="0"/>
                                  <w:divBdr>
                                    <w:top w:val="none" w:sz="0" w:space="0" w:color="auto"/>
                                    <w:left w:val="none" w:sz="0" w:space="0" w:color="auto"/>
                                    <w:bottom w:val="none" w:sz="0" w:space="0" w:color="auto"/>
                                    <w:right w:val="none" w:sz="0" w:space="0" w:color="auto"/>
                                  </w:divBdr>
                                  <w:divsChild>
                                    <w:div w:id="2110618056">
                                      <w:marLeft w:val="0"/>
                                      <w:marRight w:val="0"/>
                                      <w:marTop w:val="0"/>
                                      <w:marBottom w:val="0"/>
                                      <w:divBdr>
                                        <w:top w:val="none" w:sz="0" w:space="0" w:color="auto"/>
                                        <w:left w:val="none" w:sz="0" w:space="0" w:color="auto"/>
                                        <w:bottom w:val="none" w:sz="0" w:space="0" w:color="auto"/>
                                        <w:right w:val="none" w:sz="0" w:space="0" w:color="auto"/>
                                      </w:divBdr>
                                    </w:div>
                                  </w:divsChild>
                                </w:div>
                                <w:div w:id="1424112071">
                                  <w:marLeft w:val="0"/>
                                  <w:marRight w:val="0"/>
                                  <w:marTop w:val="0"/>
                                  <w:marBottom w:val="0"/>
                                  <w:divBdr>
                                    <w:top w:val="none" w:sz="0" w:space="0" w:color="auto"/>
                                    <w:left w:val="none" w:sz="0" w:space="0" w:color="auto"/>
                                    <w:bottom w:val="none" w:sz="0" w:space="0" w:color="auto"/>
                                    <w:right w:val="none" w:sz="0" w:space="0" w:color="auto"/>
                                  </w:divBdr>
                                  <w:divsChild>
                                    <w:div w:id="121651350">
                                      <w:marLeft w:val="0"/>
                                      <w:marRight w:val="0"/>
                                      <w:marTop w:val="0"/>
                                      <w:marBottom w:val="0"/>
                                      <w:divBdr>
                                        <w:top w:val="none" w:sz="0" w:space="0" w:color="auto"/>
                                        <w:left w:val="none" w:sz="0" w:space="0" w:color="auto"/>
                                        <w:bottom w:val="none" w:sz="0" w:space="0" w:color="auto"/>
                                        <w:right w:val="none" w:sz="0" w:space="0" w:color="auto"/>
                                      </w:divBdr>
                                      <w:divsChild>
                                        <w:div w:id="3968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887688">
      <w:bodyDiv w:val="1"/>
      <w:marLeft w:val="0"/>
      <w:marRight w:val="0"/>
      <w:marTop w:val="0"/>
      <w:marBottom w:val="0"/>
      <w:divBdr>
        <w:top w:val="none" w:sz="0" w:space="0" w:color="auto"/>
        <w:left w:val="none" w:sz="0" w:space="0" w:color="auto"/>
        <w:bottom w:val="none" w:sz="0" w:space="0" w:color="auto"/>
        <w:right w:val="none" w:sz="0" w:space="0" w:color="auto"/>
      </w:divBdr>
      <w:divsChild>
        <w:div w:id="1817068656">
          <w:marLeft w:val="0"/>
          <w:marRight w:val="0"/>
          <w:marTop w:val="0"/>
          <w:marBottom w:val="0"/>
          <w:divBdr>
            <w:top w:val="none" w:sz="0" w:space="0" w:color="auto"/>
            <w:left w:val="none" w:sz="0" w:space="0" w:color="auto"/>
            <w:bottom w:val="none" w:sz="0" w:space="0" w:color="auto"/>
            <w:right w:val="none" w:sz="0" w:space="0" w:color="auto"/>
          </w:divBdr>
          <w:divsChild>
            <w:div w:id="434793405">
              <w:marLeft w:val="0"/>
              <w:marRight w:val="0"/>
              <w:marTop w:val="0"/>
              <w:marBottom w:val="0"/>
              <w:divBdr>
                <w:top w:val="none" w:sz="0" w:space="0" w:color="auto"/>
                <w:left w:val="none" w:sz="0" w:space="0" w:color="auto"/>
                <w:bottom w:val="none" w:sz="0" w:space="0" w:color="auto"/>
                <w:right w:val="none" w:sz="0" w:space="0" w:color="auto"/>
              </w:divBdr>
              <w:divsChild>
                <w:div w:id="1249269292">
                  <w:marLeft w:val="0"/>
                  <w:marRight w:val="0"/>
                  <w:marTop w:val="0"/>
                  <w:marBottom w:val="0"/>
                  <w:divBdr>
                    <w:top w:val="none" w:sz="0" w:space="0" w:color="auto"/>
                    <w:left w:val="none" w:sz="0" w:space="0" w:color="auto"/>
                    <w:bottom w:val="none" w:sz="0" w:space="0" w:color="auto"/>
                    <w:right w:val="none" w:sz="0" w:space="0" w:color="auto"/>
                  </w:divBdr>
                  <w:divsChild>
                    <w:div w:id="1699162506">
                      <w:marLeft w:val="0"/>
                      <w:marRight w:val="0"/>
                      <w:marTop w:val="0"/>
                      <w:marBottom w:val="0"/>
                      <w:divBdr>
                        <w:top w:val="none" w:sz="0" w:space="0" w:color="auto"/>
                        <w:left w:val="none" w:sz="0" w:space="0" w:color="auto"/>
                        <w:bottom w:val="none" w:sz="0" w:space="0" w:color="auto"/>
                        <w:right w:val="none" w:sz="0" w:space="0" w:color="auto"/>
                      </w:divBdr>
                    </w:div>
                    <w:div w:id="870607567">
                      <w:marLeft w:val="0"/>
                      <w:marRight w:val="0"/>
                      <w:marTop w:val="0"/>
                      <w:marBottom w:val="0"/>
                      <w:divBdr>
                        <w:top w:val="none" w:sz="0" w:space="0" w:color="auto"/>
                        <w:left w:val="none" w:sz="0" w:space="0" w:color="auto"/>
                        <w:bottom w:val="none" w:sz="0" w:space="0" w:color="auto"/>
                        <w:right w:val="none" w:sz="0" w:space="0" w:color="auto"/>
                      </w:divBdr>
                    </w:div>
                    <w:div w:id="630674356">
                      <w:marLeft w:val="0"/>
                      <w:marRight w:val="0"/>
                      <w:marTop w:val="0"/>
                      <w:marBottom w:val="0"/>
                      <w:divBdr>
                        <w:top w:val="none" w:sz="0" w:space="0" w:color="auto"/>
                        <w:left w:val="none" w:sz="0" w:space="0" w:color="auto"/>
                        <w:bottom w:val="none" w:sz="0" w:space="0" w:color="auto"/>
                        <w:right w:val="none" w:sz="0" w:space="0" w:color="auto"/>
                      </w:divBdr>
                    </w:div>
                  </w:divsChild>
                </w:div>
                <w:div w:id="1007246667">
                  <w:marLeft w:val="0"/>
                  <w:marRight w:val="0"/>
                  <w:marTop w:val="0"/>
                  <w:marBottom w:val="0"/>
                  <w:divBdr>
                    <w:top w:val="none" w:sz="0" w:space="0" w:color="auto"/>
                    <w:left w:val="none" w:sz="0" w:space="0" w:color="auto"/>
                    <w:bottom w:val="none" w:sz="0" w:space="0" w:color="auto"/>
                    <w:right w:val="none" w:sz="0" w:space="0" w:color="auto"/>
                  </w:divBdr>
                  <w:divsChild>
                    <w:div w:id="157430573">
                      <w:marLeft w:val="0"/>
                      <w:marRight w:val="0"/>
                      <w:marTop w:val="0"/>
                      <w:marBottom w:val="0"/>
                      <w:divBdr>
                        <w:top w:val="none" w:sz="0" w:space="0" w:color="auto"/>
                        <w:left w:val="none" w:sz="0" w:space="0" w:color="auto"/>
                        <w:bottom w:val="none" w:sz="0" w:space="0" w:color="auto"/>
                        <w:right w:val="none" w:sz="0" w:space="0" w:color="auto"/>
                      </w:divBdr>
                    </w:div>
                    <w:div w:id="6448427">
                      <w:marLeft w:val="0"/>
                      <w:marRight w:val="0"/>
                      <w:marTop w:val="0"/>
                      <w:marBottom w:val="0"/>
                      <w:divBdr>
                        <w:top w:val="none" w:sz="0" w:space="0" w:color="auto"/>
                        <w:left w:val="none" w:sz="0" w:space="0" w:color="auto"/>
                        <w:bottom w:val="none" w:sz="0" w:space="0" w:color="auto"/>
                        <w:right w:val="none" w:sz="0" w:space="0" w:color="auto"/>
                      </w:divBdr>
                      <w:divsChild>
                        <w:div w:id="2093156411">
                          <w:marLeft w:val="0"/>
                          <w:marRight w:val="0"/>
                          <w:marTop w:val="0"/>
                          <w:marBottom w:val="0"/>
                          <w:divBdr>
                            <w:top w:val="none" w:sz="0" w:space="0" w:color="auto"/>
                            <w:left w:val="none" w:sz="0" w:space="0" w:color="auto"/>
                            <w:bottom w:val="none" w:sz="0" w:space="0" w:color="auto"/>
                            <w:right w:val="none" w:sz="0" w:space="0" w:color="auto"/>
                          </w:divBdr>
                          <w:divsChild>
                            <w:div w:id="1666394982">
                              <w:marLeft w:val="0"/>
                              <w:marRight w:val="0"/>
                              <w:marTop w:val="0"/>
                              <w:marBottom w:val="0"/>
                              <w:divBdr>
                                <w:top w:val="none" w:sz="0" w:space="0" w:color="auto"/>
                                <w:left w:val="none" w:sz="0" w:space="0" w:color="auto"/>
                                <w:bottom w:val="none" w:sz="0" w:space="0" w:color="auto"/>
                                <w:right w:val="none" w:sz="0" w:space="0" w:color="auto"/>
                              </w:divBdr>
                              <w:divsChild>
                                <w:div w:id="1700203361">
                                  <w:marLeft w:val="0"/>
                                  <w:marRight w:val="0"/>
                                  <w:marTop w:val="0"/>
                                  <w:marBottom w:val="0"/>
                                  <w:divBdr>
                                    <w:top w:val="none" w:sz="0" w:space="0" w:color="auto"/>
                                    <w:left w:val="none" w:sz="0" w:space="0" w:color="auto"/>
                                    <w:bottom w:val="none" w:sz="0" w:space="0" w:color="auto"/>
                                    <w:right w:val="none" w:sz="0" w:space="0" w:color="auto"/>
                                  </w:divBdr>
                                  <w:divsChild>
                                    <w:div w:id="1624194885">
                                      <w:marLeft w:val="0"/>
                                      <w:marRight w:val="0"/>
                                      <w:marTop w:val="0"/>
                                      <w:marBottom w:val="0"/>
                                      <w:divBdr>
                                        <w:top w:val="none" w:sz="0" w:space="0" w:color="auto"/>
                                        <w:left w:val="none" w:sz="0" w:space="0" w:color="auto"/>
                                        <w:bottom w:val="none" w:sz="0" w:space="0" w:color="auto"/>
                                        <w:right w:val="none" w:sz="0" w:space="0" w:color="auto"/>
                                      </w:divBdr>
                                    </w:div>
                                  </w:divsChild>
                                </w:div>
                                <w:div w:id="224488878">
                                  <w:marLeft w:val="0"/>
                                  <w:marRight w:val="0"/>
                                  <w:marTop w:val="0"/>
                                  <w:marBottom w:val="0"/>
                                  <w:divBdr>
                                    <w:top w:val="none" w:sz="0" w:space="0" w:color="auto"/>
                                    <w:left w:val="none" w:sz="0" w:space="0" w:color="auto"/>
                                    <w:bottom w:val="none" w:sz="0" w:space="0" w:color="auto"/>
                                    <w:right w:val="none" w:sz="0" w:space="0" w:color="auto"/>
                                  </w:divBdr>
                                  <w:divsChild>
                                    <w:div w:id="425155471">
                                      <w:marLeft w:val="0"/>
                                      <w:marRight w:val="0"/>
                                      <w:marTop w:val="0"/>
                                      <w:marBottom w:val="0"/>
                                      <w:divBdr>
                                        <w:top w:val="none" w:sz="0" w:space="0" w:color="auto"/>
                                        <w:left w:val="none" w:sz="0" w:space="0" w:color="auto"/>
                                        <w:bottom w:val="none" w:sz="0" w:space="0" w:color="auto"/>
                                        <w:right w:val="none" w:sz="0" w:space="0" w:color="auto"/>
                                      </w:divBdr>
                                      <w:divsChild>
                                        <w:div w:id="4390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71826">
                          <w:marLeft w:val="0"/>
                          <w:marRight w:val="0"/>
                          <w:marTop w:val="0"/>
                          <w:marBottom w:val="0"/>
                          <w:divBdr>
                            <w:top w:val="none" w:sz="0" w:space="0" w:color="auto"/>
                            <w:left w:val="none" w:sz="0" w:space="0" w:color="auto"/>
                            <w:bottom w:val="none" w:sz="0" w:space="0" w:color="auto"/>
                            <w:right w:val="none" w:sz="0" w:space="0" w:color="auto"/>
                          </w:divBdr>
                          <w:divsChild>
                            <w:div w:id="1367217737">
                              <w:marLeft w:val="0"/>
                              <w:marRight w:val="0"/>
                              <w:marTop w:val="0"/>
                              <w:marBottom w:val="0"/>
                              <w:divBdr>
                                <w:top w:val="none" w:sz="0" w:space="0" w:color="auto"/>
                                <w:left w:val="none" w:sz="0" w:space="0" w:color="auto"/>
                                <w:bottom w:val="none" w:sz="0" w:space="0" w:color="auto"/>
                                <w:right w:val="none" w:sz="0" w:space="0" w:color="auto"/>
                              </w:divBdr>
                              <w:divsChild>
                                <w:div w:id="190192548">
                                  <w:marLeft w:val="0"/>
                                  <w:marRight w:val="0"/>
                                  <w:marTop w:val="0"/>
                                  <w:marBottom w:val="0"/>
                                  <w:divBdr>
                                    <w:top w:val="none" w:sz="0" w:space="0" w:color="auto"/>
                                    <w:left w:val="none" w:sz="0" w:space="0" w:color="auto"/>
                                    <w:bottom w:val="none" w:sz="0" w:space="0" w:color="auto"/>
                                    <w:right w:val="none" w:sz="0" w:space="0" w:color="auto"/>
                                  </w:divBdr>
                                  <w:divsChild>
                                    <w:div w:id="1478961445">
                                      <w:marLeft w:val="0"/>
                                      <w:marRight w:val="0"/>
                                      <w:marTop w:val="0"/>
                                      <w:marBottom w:val="0"/>
                                      <w:divBdr>
                                        <w:top w:val="none" w:sz="0" w:space="0" w:color="auto"/>
                                        <w:left w:val="none" w:sz="0" w:space="0" w:color="auto"/>
                                        <w:bottom w:val="none" w:sz="0" w:space="0" w:color="auto"/>
                                        <w:right w:val="none" w:sz="0" w:space="0" w:color="auto"/>
                                      </w:divBdr>
                                    </w:div>
                                  </w:divsChild>
                                </w:div>
                                <w:div w:id="1200901224">
                                  <w:marLeft w:val="0"/>
                                  <w:marRight w:val="0"/>
                                  <w:marTop w:val="0"/>
                                  <w:marBottom w:val="0"/>
                                  <w:divBdr>
                                    <w:top w:val="none" w:sz="0" w:space="0" w:color="auto"/>
                                    <w:left w:val="none" w:sz="0" w:space="0" w:color="auto"/>
                                    <w:bottom w:val="none" w:sz="0" w:space="0" w:color="auto"/>
                                    <w:right w:val="none" w:sz="0" w:space="0" w:color="auto"/>
                                  </w:divBdr>
                                  <w:divsChild>
                                    <w:div w:id="621377396">
                                      <w:marLeft w:val="0"/>
                                      <w:marRight w:val="0"/>
                                      <w:marTop w:val="0"/>
                                      <w:marBottom w:val="0"/>
                                      <w:divBdr>
                                        <w:top w:val="none" w:sz="0" w:space="0" w:color="auto"/>
                                        <w:left w:val="none" w:sz="0" w:space="0" w:color="auto"/>
                                        <w:bottom w:val="none" w:sz="0" w:space="0" w:color="auto"/>
                                        <w:right w:val="none" w:sz="0" w:space="0" w:color="auto"/>
                                      </w:divBdr>
                                      <w:divsChild>
                                        <w:div w:id="19707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067">
                          <w:marLeft w:val="0"/>
                          <w:marRight w:val="0"/>
                          <w:marTop w:val="0"/>
                          <w:marBottom w:val="0"/>
                          <w:divBdr>
                            <w:top w:val="none" w:sz="0" w:space="0" w:color="auto"/>
                            <w:left w:val="none" w:sz="0" w:space="0" w:color="auto"/>
                            <w:bottom w:val="none" w:sz="0" w:space="0" w:color="auto"/>
                            <w:right w:val="none" w:sz="0" w:space="0" w:color="auto"/>
                          </w:divBdr>
                          <w:divsChild>
                            <w:div w:id="1273364787">
                              <w:marLeft w:val="0"/>
                              <w:marRight w:val="0"/>
                              <w:marTop w:val="0"/>
                              <w:marBottom w:val="0"/>
                              <w:divBdr>
                                <w:top w:val="none" w:sz="0" w:space="0" w:color="auto"/>
                                <w:left w:val="none" w:sz="0" w:space="0" w:color="auto"/>
                                <w:bottom w:val="none" w:sz="0" w:space="0" w:color="auto"/>
                                <w:right w:val="none" w:sz="0" w:space="0" w:color="auto"/>
                              </w:divBdr>
                              <w:divsChild>
                                <w:div w:id="1319651420">
                                  <w:marLeft w:val="0"/>
                                  <w:marRight w:val="0"/>
                                  <w:marTop w:val="0"/>
                                  <w:marBottom w:val="0"/>
                                  <w:divBdr>
                                    <w:top w:val="none" w:sz="0" w:space="0" w:color="auto"/>
                                    <w:left w:val="none" w:sz="0" w:space="0" w:color="auto"/>
                                    <w:bottom w:val="none" w:sz="0" w:space="0" w:color="auto"/>
                                    <w:right w:val="none" w:sz="0" w:space="0" w:color="auto"/>
                                  </w:divBdr>
                                  <w:divsChild>
                                    <w:div w:id="1531451596">
                                      <w:marLeft w:val="0"/>
                                      <w:marRight w:val="0"/>
                                      <w:marTop w:val="0"/>
                                      <w:marBottom w:val="0"/>
                                      <w:divBdr>
                                        <w:top w:val="none" w:sz="0" w:space="0" w:color="auto"/>
                                        <w:left w:val="none" w:sz="0" w:space="0" w:color="auto"/>
                                        <w:bottom w:val="none" w:sz="0" w:space="0" w:color="auto"/>
                                        <w:right w:val="none" w:sz="0" w:space="0" w:color="auto"/>
                                      </w:divBdr>
                                    </w:div>
                                  </w:divsChild>
                                </w:div>
                                <w:div w:id="677732768">
                                  <w:marLeft w:val="0"/>
                                  <w:marRight w:val="0"/>
                                  <w:marTop w:val="0"/>
                                  <w:marBottom w:val="0"/>
                                  <w:divBdr>
                                    <w:top w:val="none" w:sz="0" w:space="0" w:color="auto"/>
                                    <w:left w:val="none" w:sz="0" w:space="0" w:color="auto"/>
                                    <w:bottom w:val="none" w:sz="0" w:space="0" w:color="auto"/>
                                    <w:right w:val="none" w:sz="0" w:space="0" w:color="auto"/>
                                  </w:divBdr>
                                  <w:divsChild>
                                    <w:div w:id="234585364">
                                      <w:marLeft w:val="0"/>
                                      <w:marRight w:val="0"/>
                                      <w:marTop w:val="0"/>
                                      <w:marBottom w:val="0"/>
                                      <w:divBdr>
                                        <w:top w:val="none" w:sz="0" w:space="0" w:color="auto"/>
                                        <w:left w:val="none" w:sz="0" w:space="0" w:color="auto"/>
                                        <w:bottom w:val="none" w:sz="0" w:space="0" w:color="auto"/>
                                        <w:right w:val="none" w:sz="0" w:space="0" w:color="auto"/>
                                      </w:divBdr>
                                      <w:divsChild>
                                        <w:div w:id="3185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5161">
                          <w:marLeft w:val="0"/>
                          <w:marRight w:val="0"/>
                          <w:marTop w:val="0"/>
                          <w:marBottom w:val="0"/>
                          <w:divBdr>
                            <w:top w:val="none" w:sz="0" w:space="0" w:color="auto"/>
                            <w:left w:val="none" w:sz="0" w:space="0" w:color="auto"/>
                            <w:bottom w:val="none" w:sz="0" w:space="0" w:color="auto"/>
                            <w:right w:val="none" w:sz="0" w:space="0" w:color="auto"/>
                          </w:divBdr>
                          <w:divsChild>
                            <w:div w:id="1366104335">
                              <w:marLeft w:val="0"/>
                              <w:marRight w:val="0"/>
                              <w:marTop w:val="0"/>
                              <w:marBottom w:val="0"/>
                              <w:divBdr>
                                <w:top w:val="none" w:sz="0" w:space="0" w:color="auto"/>
                                <w:left w:val="none" w:sz="0" w:space="0" w:color="auto"/>
                                <w:bottom w:val="none" w:sz="0" w:space="0" w:color="auto"/>
                                <w:right w:val="none" w:sz="0" w:space="0" w:color="auto"/>
                              </w:divBdr>
                              <w:divsChild>
                                <w:div w:id="1940992322">
                                  <w:marLeft w:val="0"/>
                                  <w:marRight w:val="0"/>
                                  <w:marTop w:val="0"/>
                                  <w:marBottom w:val="0"/>
                                  <w:divBdr>
                                    <w:top w:val="none" w:sz="0" w:space="0" w:color="auto"/>
                                    <w:left w:val="none" w:sz="0" w:space="0" w:color="auto"/>
                                    <w:bottom w:val="none" w:sz="0" w:space="0" w:color="auto"/>
                                    <w:right w:val="none" w:sz="0" w:space="0" w:color="auto"/>
                                  </w:divBdr>
                                  <w:divsChild>
                                    <w:div w:id="2059430175">
                                      <w:marLeft w:val="0"/>
                                      <w:marRight w:val="0"/>
                                      <w:marTop w:val="0"/>
                                      <w:marBottom w:val="0"/>
                                      <w:divBdr>
                                        <w:top w:val="none" w:sz="0" w:space="0" w:color="auto"/>
                                        <w:left w:val="none" w:sz="0" w:space="0" w:color="auto"/>
                                        <w:bottom w:val="none" w:sz="0" w:space="0" w:color="auto"/>
                                        <w:right w:val="none" w:sz="0" w:space="0" w:color="auto"/>
                                      </w:divBdr>
                                    </w:div>
                                  </w:divsChild>
                                </w:div>
                                <w:div w:id="696855230">
                                  <w:marLeft w:val="0"/>
                                  <w:marRight w:val="0"/>
                                  <w:marTop w:val="0"/>
                                  <w:marBottom w:val="0"/>
                                  <w:divBdr>
                                    <w:top w:val="none" w:sz="0" w:space="0" w:color="auto"/>
                                    <w:left w:val="none" w:sz="0" w:space="0" w:color="auto"/>
                                    <w:bottom w:val="none" w:sz="0" w:space="0" w:color="auto"/>
                                    <w:right w:val="none" w:sz="0" w:space="0" w:color="auto"/>
                                  </w:divBdr>
                                  <w:divsChild>
                                    <w:div w:id="392508954">
                                      <w:marLeft w:val="0"/>
                                      <w:marRight w:val="0"/>
                                      <w:marTop w:val="0"/>
                                      <w:marBottom w:val="0"/>
                                      <w:divBdr>
                                        <w:top w:val="none" w:sz="0" w:space="0" w:color="auto"/>
                                        <w:left w:val="none" w:sz="0" w:space="0" w:color="auto"/>
                                        <w:bottom w:val="none" w:sz="0" w:space="0" w:color="auto"/>
                                        <w:right w:val="none" w:sz="0" w:space="0" w:color="auto"/>
                                      </w:divBdr>
                                      <w:divsChild>
                                        <w:div w:id="917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23058727">
      <w:bodyDiv w:val="1"/>
      <w:marLeft w:val="0"/>
      <w:marRight w:val="0"/>
      <w:marTop w:val="0"/>
      <w:marBottom w:val="0"/>
      <w:divBdr>
        <w:top w:val="none" w:sz="0" w:space="0" w:color="auto"/>
        <w:left w:val="none" w:sz="0" w:space="0" w:color="auto"/>
        <w:bottom w:val="none" w:sz="0" w:space="0" w:color="auto"/>
        <w:right w:val="none" w:sz="0" w:space="0" w:color="auto"/>
      </w:divBdr>
      <w:divsChild>
        <w:div w:id="1818761069">
          <w:marLeft w:val="0"/>
          <w:marRight w:val="0"/>
          <w:marTop w:val="0"/>
          <w:marBottom w:val="0"/>
          <w:divBdr>
            <w:top w:val="none" w:sz="0" w:space="0" w:color="auto"/>
            <w:left w:val="none" w:sz="0" w:space="0" w:color="auto"/>
            <w:bottom w:val="none" w:sz="0" w:space="0" w:color="auto"/>
            <w:right w:val="none" w:sz="0" w:space="0" w:color="auto"/>
          </w:divBdr>
          <w:divsChild>
            <w:div w:id="1793283644">
              <w:marLeft w:val="0"/>
              <w:marRight w:val="0"/>
              <w:marTop w:val="0"/>
              <w:marBottom w:val="0"/>
              <w:divBdr>
                <w:top w:val="none" w:sz="0" w:space="0" w:color="auto"/>
                <w:left w:val="none" w:sz="0" w:space="0" w:color="auto"/>
                <w:bottom w:val="none" w:sz="0" w:space="0" w:color="auto"/>
                <w:right w:val="none" w:sz="0" w:space="0" w:color="auto"/>
              </w:divBdr>
              <w:divsChild>
                <w:div w:id="1383671810">
                  <w:marLeft w:val="0"/>
                  <w:marRight w:val="0"/>
                  <w:marTop w:val="0"/>
                  <w:marBottom w:val="0"/>
                  <w:divBdr>
                    <w:top w:val="none" w:sz="0" w:space="0" w:color="auto"/>
                    <w:left w:val="none" w:sz="0" w:space="0" w:color="auto"/>
                    <w:bottom w:val="none" w:sz="0" w:space="0" w:color="auto"/>
                    <w:right w:val="none" w:sz="0" w:space="0" w:color="auto"/>
                  </w:divBdr>
                  <w:divsChild>
                    <w:div w:id="1577087186">
                      <w:marLeft w:val="0"/>
                      <w:marRight w:val="0"/>
                      <w:marTop w:val="0"/>
                      <w:marBottom w:val="0"/>
                      <w:divBdr>
                        <w:top w:val="none" w:sz="0" w:space="0" w:color="auto"/>
                        <w:left w:val="none" w:sz="0" w:space="0" w:color="auto"/>
                        <w:bottom w:val="none" w:sz="0" w:space="0" w:color="auto"/>
                        <w:right w:val="none" w:sz="0" w:space="0" w:color="auto"/>
                      </w:divBdr>
                      <w:divsChild>
                        <w:div w:id="669602577">
                          <w:marLeft w:val="0"/>
                          <w:marRight w:val="0"/>
                          <w:marTop w:val="0"/>
                          <w:marBottom w:val="0"/>
                          <w:divBdr>
                            <w:top w:val="none" w:sz="0" w:space="0" w:color="auto"/>
                            <w:left w:val="none" w:sz="0" w:space="0" w:color="auto"/>
                            <w:bottom w:val="none" w:sz="0" w:space="0" w:color="auto"/>
                            <w:right w:val="none" w:sz="0" w:space="0" w:color="auto"/>
                          </w:divBdr>
                          <w:divsChild>
                            <w:div w:id="1967660628">
                              <w:marLeft w:val="0"/>
                              <w:marRight w:val="0"/>
                              <w:marTop w:val="0"/>
                              <w:marBottom w:val="0"/>
                              <w:divBdr>
                                <w:top w:val="none" w:sz="0" w:space="0" w:color="auto"/>
                                <w:left w:val="none" w:sz="0" w:space="0" w:color="auto"/>
                                <w:bottom w:val="none" w:sz="0" w:space="0" w:color="auto"/>
                                <w:right w:val="none" w:sz="0" w:space="0" w:color="auto"/>
                              </w:divBdr>
                              <w:divsChild>
                                <w:div w:id="1394934413">
                                  <w:marLeft w:val="0"/>
                                  <w:marRight w:val="0"/>
                                  <w:marTop w:val="0"/>
                                  <w:marBottom w:val="0"/>
                                  <w:divBdr>
                                    <w:top w:val="none" w:sz="0" w:space="0" w:color="auto"/>
                                    <w:left w:val="none" w:sz="0" w:space="0" w:color="auto"/>
                                    <w:bottom w:val="none" w:sz="0" w:space="0" w:color="auto"/>
                                    <w:right w:val="none" w:sz="0" w:space="0" w:color="auto"/>
                                  </w:divBdr>
                                </w:div>
                              </w:divsChild>
                            </w:div>
                            <w:div w:id="4698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02209">
      <w:bodyDiv w:val="1"/>
      <w:marLeft w:val="0"/>
      <w:marRight w:val="0"/>
      <w:marTop w:val="0"/>
      <w:marBottom w:val="0"/>
      <w:divBdr>
        <w:top w:val="none" w:sz="0" w:space="0" w:color="auto"/>
        <w:left w:val="none" w:sz="0" w:space="0" w:color="auto"/>
        <w:bottom w:val="none" w:sz="0" w:space="0" w:color="auto"/>
        <w:right w:val="none" w:sz="0" w:space="0" w:color="auto"/>
      </w:divBdr>
      <w:divsChild>
        <w:div w:id="1959952325">
          <w:marLeft w:val="0"/>
          <w:marRight w:val="0"/>
          <w:marTop w:val="0"/>
          <w:marBottom w:val="0"/>
          <w:divBdr>
            <w:top w:val="none" w:sz="0" w:space="0" w:color="auto"/>
            <w:left w:val="none" w:sz="0" w:space="0" w:color="auto"/>
            <w:bottom w:val="none" w:sz="0" w:space="0" w:color="auto"/>
            <w:right w:val="none" w:sz="0" w:space="0" w:color="auto"/>
          </w:divBdr>
          <w:divsChild>
            <w:div w:id="174737222">
              <w:marLeft w:val="0"/>
              <w:marRight w:val="0"/>
              <w:marTop w:val="0"/>
              <w:marBottom w:val="0"/>
              <w:divBdr>
                <w:top w:val="none" w:sz="0" w:space="0" w:color="auto"/>
                <w:left w:val="none" w:sz="0" w:space="0" w:color="auto"/>
                <w:bottom w:val="none" w:sz="0" w:space="0" w:color="auto"/>
                <w:right w:val="none" w:sz="0" w:space="0" w:color="auto"/>
              </w:divBdr>
              <w:divsChild>
                <w:div w:id="1871187465">
                  <w:marLeft w:val="0"/>
                  <w:marRight w:val="0"/>
                  <w:marTop w:val="0"/>
                  <w:marBottom w:val="0"/>
                  <w:divBdr>
                    <w:top w:val="none" w:sz="0" w:space="0" w:color="auto"/>
                    <w:left w:val="none" w:sz="0" w:space="0" w:color="auto"/>
                    <w:bottom w:val="none" w:sz="0" w:space="0" w:color="auto"/>
                    <w:right w:val="none" w:sz="0" w:space="0" w:color="auto"/>
                  </w:divBdr>
                  <w:divsChild>
                    <w:div w:id="1718318579">
                      <w:marLeft w:val="0"/>
                      <w:marRight w:val="0"/>
                      <w:marTop w:val="0"/>
                      <w:marBottom w:val="0"/>
                      <w:divBdr>
                        <w:top w:val="none" w:sz="0" w:space="0" w:color="auto"/>
                        <w:left w:val="none" w:sz="0" w:space="0" w:color="auto"/>
                        <w:bottom w:val="none" w:sz="0" w:space="0" w:color="auto"/>
                        <w:right w:val="none" w:sz="0" w:space="0" w:color="auto"/>
                      </w:divBdr>
                    </w:div>
                    <w:div w:id="77605379">
                      <w:marLeft w:val="0"/>
                      <w:marRight w:val="0"/>
                      <w:marTop w:val="0"/>
                      <w:marBottom w:val="0"/>
                      <w:divBdr>
                        <w:top w:val="none" w:sz="0" w:space="0" w:color="auto"/>
                        <w:left w:val="none" w:sz="0" w:space="0" w:color="auto"/>
                        <w:bottom w:val="none" w:sz="0" w:space="0" w:color="auto"/>
                        <w:right w:val="none" w:sz="0" w:space="0" w:color="auto"/>
                      </w:divBdr>
                    </w:div>
                    <w:div w:id="1453749980">
                      <w:marLeft w:val="0"/>
                      <w:marRight w:val="0"/>
                      <w:marTop w:val="0"/>
                      <w:marBottom w:val="0"/>
                      <w:divBdr>
                        <w:top w:val="none" w:sz="0" w:space="0" w:color="auto"/>
                        <w:left w:val="none" w:sz="0" w:space="0" w:color="auto"/>
                        <w:bottom w:val="none" w:sz="0" w:space="0" w:color="auto"/>
                        <w:right w:val="none" w:sz="0" w:space="0" w:color="auto"/>
                      </w:divBdr>
                    </w:div>
                  </w:divsChild>
                </w:div>
                <w:div w:id="907375364">
                  <w:marLeft w:val="0"/>
                  <w:marRight w:val="0"/>
                  <w:marTop w:val="0"/>
                  <w:marBottom w:val="0"/>
                  <w:divBdr>
                    <w:top w:val="none" w:sz="0" w:space="0" w:color="auto"/>
                    <w:left w:val="none" w:sz="0" w:space="0" w:color="auto"/>
                    <w:bottom w:val="none" w:sz="0" w:space="0" w:color="auto"/>
                    <w:right w:val="none" w:sz="0" w:space="0" w:color="auto"/>
                  </w:divBdr>
                  <w:divsChild>
                    <w:div w:id="214779104">
                      <w:marLeft w:val="0"/>
                      <w:marRight w:val="0"/>
                      <w:marTop w:val="0"/>
                      <w:marBottom w:val="0"/>
                      <w:divBdr>
                        <w:top w:val="none" w:sz="0" w:space="0" w:color="auto"/>
                        <w:left w:val="none" w:sz="0" w:space="0" w:color="auto"/>
                        <w:bottom w:val="none" w:sz="0" w:space="0" w:color="auto"/>
                        <w:right w:val="none" w:sz="0" w:space="0" w:color="auto"/>
                      </w:divBdr>
                    </w:div>
                    <w:div w:id="1804544244">
                      <w:marLeft w:val="0"/>
                      <w:marRight w:val="0"/>
                      <w:marTop w:val="0"/>
                      <w:marBottom w:val="0"/>
                      <w:divBdr>
                        <w:top w:val="none" w:sz="0" w:space="0" w:color="auto"/>
                        <w:left w:val="none" w:sz="0" w:space="0" w:color="auto"/>
                        <w:bottom w:val="none" w:sz="0" w:space="0" w:color="auto"/>
                        <w:right w:val="none" w:sz="0" w:space="0" w:color="auto"/>
                      </w:divBdr>
                      <w:divsChild>
                        <w:div w:id="184877923">
                          <w:marLeft w:val="0"/>
                          <w:marRight w:val="0"/>
                          <w:marTop w:val="0"/>
                          <w:marBottom w:val="0"/>
                          <w:divBdr>
                            <w:top w:val="none" w:sz="0" w:space="0" w:color="auto"/>
                            <w:left w:val="none" w:sz="0" w:space="0" w:color="auto"/>
                            <w:bottom w:val="none" w:sz="0" w:space="0" w:color="auto"/>
                            <w:right w:val="none" w:sz="0" w:space="0" w:color="auto"/>
                          </w:divBdr>
                          <w:divsChild>
                            <w:div w:id="809442496">
                              <w:marLeft w:val="0"/>
                              <w:marRight w:val="0"/>
                              <w:marTop w:val="0"/>
                              <w:marBottom w:val="0"/>
                              <w:divBdr>
                                <w:top w:val="none" w:sz="0" w:space="0" w:color="auto"/>
                                <w:left w:val="none" w:sz="0" w:space="0" w:color="auto"/>
                                <w:bottom w:val="none" w:sz="0" w:space="0" w:color="auto"/>
                                <w:right w:val="none" w:sz="0" w:space="0" w:color="auto"/>
                              </w:divBdr>
                              <w:divsChild>
                                <w:div w:id="1774863037">
                                  <w:marLeft w:val="0"/>
                                  <w:marRight w:val="0"/>
                                  <w:marTop w:val="0"/>
                                  <w:marBottom w:val="0"/>
                                  <w:divBdr>
                                    <w:top w:val="none" w:sz="0" w:space="0" w:color="auto"/>
                                    <w:left w:val="none" w:sz="0" w:space="0" w:color="auto"/>
                                    <w:bottom w:val="none" w:sz="0" w:space="0" w:color="auto"/>
                                    <w:right w:val="none" w:sz="0" w:space="0" w:color="auto"/>
                                  </w:divBdr>
                                  <w:divsChild>
                                    <w:div w:id="1389382771">
                                      <w:marLeft w:val="0"/>
                                      <w:marRight w:val="0"/>
                                      <w:marTop w:val="0"/>
                                      <w:marBottom w:val="0"/>
                                      <w:divBdr>
                                        <w:top w:val="none" w:sz="0" w:space="0" w:color="auto"/>
                                        <w:left w:val="none" w:sz="0" w:space="0" w:color="auto"/>
                                        <w:bottom w:val="none" w:sz="0" w:space="0" w:color="auto"/>
                                        <w:right w:val="none" w:sz="0" w:space="0" w:color="auto"/>
                                      </w:divBdr>
                                    </w:div>
                                  </w:divsChild>
                                </w:div>
                                <w:div w:id="1576821198">
                                  <w:marLeft w:val="0"/>
                                  <w:marRight w:val="0"/>
                                  <w:marTop w:val="0"/>
                                  <w:marBottom w:val="0"/>
                                  <w:divBdr>
                                    <w:top w:val="none" w:sz="0" w:space="0" w:color="auto"/>
                                    <w:left w:val="none" w:sz="0" w:space="0" w:color="auto"/>
                                    <w:bottom w:val="none" w:sz="0" w:space="0" w:color="auto"/>
                                    <w:right w:val="none" w:sz="0" w:space="0" w:color="auto"/>
                                  </w:divBdr>
                                  <w:divsChild>
                                    <w:div w:id="18967442">
                                      <w:marLeft w:val="0"/>
                                      <w:marRight w:val="0"/>
                                      <w:marTop w:val="0"/>
                                      <w:marBottom w:val="0"/>
                                      <w:divBdr>
                                        <w:top w:val="none" w:sz="0" w:space="0" w:color="auto"/>
                                        <w:left w:val="none" w:sz="0" w:space="0" w:color="auto"/>
                                        <w:bottom w:val="none" w:sz="0" w:space="0" w:color="auto"/>
                                        <w:right w:val="none" w:sz="0" w:space="0" w:color="auto"/>
                                      </w:divBdr>
                                      <w:divsChild>
                                        <w:div w:id="19380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5825">
                          <w:marLeft w:val="0"/>
                          <w:marRight w:val="0"/>
                          <w:marTop w:val="0"/>
                          <w:marBottom w:val="0"/>
                          <w:divBdr>
                            <w:top w:val="none" w:sz="0" w:space="0" w:color="auto"/>
                            <w:left w:val="none" w:sz="0" w:space="0" w:color="auto"/>
                            <w:bottom w:val="none" w:sz="0" w:space="0" w:color="auto"/>
                            <w:right w:val="none" w:sz="0" w:space="0" w:color="auto"/>
                          </w:divBdr>
                          <w:divsChild>
                            <w:div w:id="1671981920">
                              <w:marLeft w:val="0"/>
                              <w:marRight w:val="0"/>
                              <w:marTop w:val="0"/>
                              <w:marBottom w:val="0"/>
                              <w:divBdr>
                                <w:top w:val="none" w:sz="0" w:space="0" w:color="auto"/>
                                <w:left w:val="none" w:sz="0" w:space="0" w:color="auto"/>
                                <w:bottom w:val="none" w:sz="0" w:space="0" w:color="auto"/>
                                <w:right w:val="none" w:sz="0" w:space="0" w:color="auto"/>
                              </w:divBdr>
                              <w:divsChild>
                                <w:div w:id="732003946">
                                  <w:marLeft w:val="0"/>
                                  <w:marRight w:val="0"/>
                                  <w:marTop w:val="0"/>
                                  <w:marBottom w:val="0"/>
                                  <w:divBdr>
                                    <w:top w:val="none" w:sz="0" w:space="0" w:color="auto"/>
                                    <w:left w:val="none" w:sz="0" w:space="0" w:color="auto"/>
                                    <w:bottom w:val="none" w:sz="0" w:space="0" w:color="auto"/>
                                    <w:right w:val="none" w:sz="0" w:space="0" w:color="auto"/>
                                  </w:divBdr>
                                  <w:divsChild>
                                    <w:div w:id="1750225073">
                                      <w:marLeft w:val="0"/>
                                      <w:marRight w:val="0"/>
                                      <w:marTop w:val="0"/>
                                      <w:marBottom w:val="0"/>
                                      <w:divBdr>
                                        <w:top w:val="none" w:sz="0" w:space="0" w:color="auto"/>
                                        <w:left w:val="none" w:sz="0" w:space="0" w:color="auto"/>
                                        <w:bottom w:val="none" w:sz="0" w:space="0" w:color="auto"/>
                                        <w:right w:val="none" w:sz="0" w:space="0" w:color="auto"/>
                                      </w:divBdr>
                                    </w:div>
                                  </w:divsChild>
                                </w:div>
                                <w:div w:id="683822762">
                                  <w:marLeft w:val="0"/>
                                  <w:marRight w:val="0"/>
                                  <w:marTop w:val="0"/>
                                  <w:marBottom w:val="0"/>
                                  <w:divBdr>
                                    <w:top w:val="none" w:sz="0" w:space="0" w:color="auto"/>
                                    <w:left w:val="none" w:sz="0" w:space="0" w:color="auto"/>
                                    <w:bottom w:val="none" w:sz="0" w:space="0" w:color="auto"/>
                                    <w:right w:val="none" w:sz="0" w:space="0" w:color="auto"/>
                                  </w:divBdr>
                                  <w:divsChild>
                                    <w:div w:id="1471243269">
                                      <w:marLeft w:val="0"/>
                                      <w:marRight w:val="0"/>
                                      <w:marTop w:val="0"/>
                                      <w:marBottom w:val="0"/>
                                      <w:divBdr>
                                        <w:top w:val="none" w:sz="0" w:space="0" w:color="auto"/>
                                        <w:left w:val="none" w:sz="0" w:space="0" w:color="auto"/>
                                        <w:bottom w:val="none" w:sz="0" w:space="0" w:color="auto"/>
                                        <w:right w:val="none" w:sz="0" w:space="0" w:color="auto"/>
                                      </w:divBdr>
                                      <w:divsChild>
                                        <w:div w:id="14274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59875">
                          <w:marLeft w:val="0"/>
                          <w:marRight w:val="0"/>
                          <w:marTop w:val="0"/>
                          <w:marBottom w:val="0"/>
                          <w:divBdr>
                            <w:top w:val="none" w:sz="0" w:space="0" w:color="auto"/>
                            <w:left w:val="none" w:sz="0" w:space="0" w:color="auto"/>
                            <w:bottom w:val="none" w:sz="0" w:space="0" w:color="auto"/>
                            <w:right w:val="none" w:sz="0" w:space="0" w:color="auto"/>
                          </w:divBdr>
                          <w:divsChild>
                            <w:div w:id="804547407">
                              <w:marLeft w:val="0"/>
                              <w:marRight w:val="0"/>
                              <w:marTop w:val="0"/>
                              <w:marBottom w:val="0"/>
                              <w:divBdr>
                                <w:top w:val="none" w:sz="0" w:space="0" w:color="auto"/>
                                <w:left w:val="none" w:sz="0" w:space="0" w:color="auto"/>
                                <w:bottom w:val="none" w:sz="0" w:space="0" w:color="auto"/>
                                <w:right w:val="none" w:sz="0" w:space="0" w:color="auto"/>
                              </w:divBdr>
                              <w:divsChild>
                                <w:div w:id="1069809830">
                                  <w:marLeft w:val="0"/>
                                  <w:marRight w:val="0"/>
                                  <w:marTop w:val="0"/>
                                  <w:marBottom w:val="0"/>
                                  <w:divBdr>
                                    <w:top w:val="none" w:sz="0" w:space="0" w:color="auto"/>
                                    <w:left w:val="none" w:sz="0" w:space="0" w:color="auto"/>
                                    <w:bottom w:val="none" w:sz="0" w:space="0" w:color="auto"/>
                                    <w:right w:val="none" w:sz="0" w:space="0" w:color="auto"/>
                                  </w:divBdr>
                                  <w:divsChild>
                                    <w:div w:id="1031808828">
                                      <w:marLeft w:val="0"/>
                                      <w:marRight w:val="0"/>
                                      <w:marTop w:val="0"/>
                                      <w:marBottom w:val="0"/>
                                      <w:divBdr>
                                        <w:top w:val="none" w:sz="0" w:space="0" w:color="auto"/>
                                        <w:left w:val="none" w:sz="0" w:space="0" w:color="auto"/>
                                        <w:bottom w:val="none" w:sz="0" w:space="0" w:color="auto"/>
                                        <w:right w:val="none" w:sz="0" w:space="0" w:color="auto"/>
                                      </w:divBdr>
                                    </w:div>
                                  </w:divsChild>
                                </w:div>
                                <w:div w:id="1790902914">
                                  <w:marLeft w:val="0"/>
                                  <w:marRight w:val="0"/>
                                  <w:marTop w:val="0"/>
                                  <w:marBottom w:val="0"/>
                                  <w:divBdr>
                                    <w:top w:val="none" w:sz="0" w:space="0" w:color="auto"/>
                                    <w:left w:val="none" w:sz="0" w:space="0" w:color="auto"/>
                                    <w:bottom w:val="none" w:sz="0" w:space="0" w:color="auto"/>
                                    <w:right w:val="none" w:sz="0" w:space="0" w:color="auto"/>
                                  </w:divBdr>
                                  <w:divsChild>
                                    <w:div w:id="1519075128">
                                      <w:marLeft w:val="0"/>
                                      <w:marRight w:val="0"/>
                                      <w:marTop w:val="0"/>
                                      <w:marBottom w:val="0"/>
                                      <w:divBdr>
                                        <w:top w:val="none" w:sz="0" w:space="0" w:color="auto"/>
                                        <w:left w:val="none" w:sz="0" w:space="0" w:color="auto"/>
                                        <w:bottom w:val="none" w:sz="0" w:space="0" w:color="auto"/>
                                        <w:right w:val="none" w:sz="0" w:space="0" w:color="auto"/>
                                      </w:divBdr>
                                      <w:divsChild>
                                        <w:div w:id="17062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06897">
                          <w:marLeft w:val="0"/>
                          <w:marRight w:val="0"/>
                          <w:marTop w:val="0"/>
                          <w:marBottom w:val="0"/>
                          <w:divBdr>
                            <w:top w:val="none" w:sz="0" w:space="0" w:color="auto"/>
                            <w:left w:val="none" w:sz="0" w:space="0" w:color="auto"/>
                            <w:bottom w:val="none" w:sz="0" w:space="0" w:color="auto"/>
                            <w:right w:val="none" w:sz="0" w:space="0" w:color="auto"/>
                          </w:divBdr>
                          <w:divsChild>
                            <w:div w:id="300548442">
                              <w:marLeft w:val="0"/>
                              <w:marRight w:val="0"/>
                              <w:marTop w:val="0"/>
                              <w:marBottom w:val="0"/>
                              <w:divBdr>
                                <w:top w:val="none" w:sz="0" w:space="0" w:color="auto"/>
                                <w:left w:val="none" w:sz="0" w:space="0" w:color="auto"/>
                                <w:bottom w:val="none" w:sz="0" w:space="0" w:color="auto"/>
                                <w:right w:val="none" w:sz="0" w:space="0" w:color="auto"/>
                              </w:divBdr>
                              <w:divsChild>
                                <w:div w:id="1013462218">
                                  <w:marLeft w:val="0"/>
                                  <w:marRight w:val="0"/>
                                  <w:marTop w:val="0"/>
                                  <w:marBottom w:val="0"/>
                                  <w:divBdr>
                                    <w:top w:val="none" w:sz="0" w:space="0" w:color="auto"/>
                                    <w:left w:val="none" w:sz="0" w:space="0" w:color="auto"/>
                                    <w:bottom w:val="none" w:sz="0" w:space="0" w:color="auto"/>
                                    <w:right w:val="none" w:sz="0" w:space="0" w:color="auto"/>
                                  </w:divBdr>
                                  <w:divsChild>
                                    <w:div w:id="1721586795">
                                      <w:marLeft w:val="0"/>
                                      <w:marRight w:val="0"/>
                                      <w:marTop w:val="0"/>
                                      <w:marBottom w:val="0"/>
                                      <w:divBdr>
                                        <w:top w:val="none" w:sz="0" w:space="0" w:color="auto"/>
                                        <w:left w:val="none" w:sz="0" w:space="0" w:color="auto"/>
                                        <w:bottom w:val="none" w:sz="0" w:space="0" w:color="auto"/>
                                        <w:right w:val="none" w:sz="0" w:space="0" w:color="auto"/>
                                      </w:divBdr>
                                    </w:div>
                                  </w:divsChild>
                                </w:div>
                                <w:div w:id="2057729286">
                                  <w:marLeft w:val="0"/>
                                  <w:marRight w:val="0"/>
                                  <w:marTop w:val="0"/>
                                  <w:marBottom w:val="0"/>
                                  <w:divBdr>
                                    <w:top w:val="none" w:sz="0" w:space="0" w:color="auto"/>
                                    <w:left w:val="none" w:sz="0" w:space="0" w:color="auto"/>
                                    <w:bottom w:val="none" w:sz="0" w:space="0" w:color="auto"/>
                                    <w:right w:val="none" w:sz="0" w:space="0" w:color="auto"/>
                                  </w:divBdr>
                                  <w:divsChild>
                                    <w:div w:id="2122802530">
                                      <w:marLeft w:val="0"/>
                                      <w:marRight w:val="0"/>
                                      <w:marTop w:val="0"/>
                                      <w:marBottom w:val="0"/>
                                      <w:divBdr>
                                        <w:top w:val="none" w:sz="0" w:space="0" w:color="auto"/>
                                        <w:left w:val="none" w:sz="0" w:space="0" w:color="auto"/>
                                        <w:bottom w:val="none" w:sz="0" w:space="0" w:color="auto"/>
                                        <w:right w:val="none" w:sz="0" w:space="0" w:color="auto"/>
                                      </w:divBdr>
                                      <w:divsChild>
                                        <w:div w:id="10521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hyperlink" Target="http://www.moyasenevo.ru/netcat_files/448_29.jpg" TargetMode="External"/><Relationship Id="rId4" Type="http://schemas.openxmlformats.org/officeDocument/2006/relationships/hyperlink" Target="http://www.moyasenevo.ru/deputies/deputies-list/okrug1.html" TargetMode="External"/><Relationship Id="rId9" Type="http://schemas.openxmlformats.org/officeDocument/2006/relationships/hyperlink" Target="http://www.moyasenevo.ru/deputies/deputies-list/okrug2.html" TargetMode="External"/><Relationship Id="rId14" Type="http://schemas.openxmlformats.org/officeDocument/2006/relationships/hyperlink" Target="http://www.moyasenevo.ru/deputies/deputies-list/okrug3.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2024-04-01T08:18:00Z</dcterms:modified>
</cp:coreProperties>
</file>