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B0" w:rsidRDefault="00956FB0" w:rsidP="00956FB0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Северное Медведково города Москвы</w:t>
      </w:r>
    </w:p>
    <w:p w:rsidR="00956FB0" w:rsidRDefault="00956FB0" w:rsidP="00956FB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строительства, ЖКХ и гаражного хозяйства</w:t>
        </w:r>
      </w:hyperlink>
    </w:p>
    <w:p w:rsidR="00956FB0" w:rsidRDefault="00956FB0" w:rsidP="00956FB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Иванников Вячеслав Игоревич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8(499)476-01-26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Лавренов Кирилл Вячеславович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8(499)476-37-46</w:t>
      </w:r>
    </w:p>
    <w:p w:rsidR="00956FB0" w:rsidRDefault="00956FB0" w:rsidP="00956FB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Хомякова Анна Александровна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478-33-51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Талалаева Оксана Владимировна</w:t>
        </w:r>
      </w:hyperlink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Надьярный Станислав Юрьевич</w:t>
        </w:r>
      </w:hyperlink>
    </w:p>
    <w:p w:rsidR="00956FB0" w:rsidRDefault="00956FB0" w:rsidP="00956FB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Первый заместитель главы управы района по вопросам жилищно-коммунального хозяйства, благоустройства и строительства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Фоменко Олег Васильевич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478 25 02Прием каждую среду с 15.00- 17.00</w:t>
      </w:r>
    </w:p>
    <w:p w:rsidR="00956FB0" w:rsidRDefault="00956FB0" w:rsidP="00956FB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Заместитель главы управы по взаимодействию с населением</w:t>
      </w:r>
    </w:p>
    <w:p w:rsidR="00956FB0" w:rsidRDefault="00956FB0" w:rsidP="00956FB0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3" w:tgtFrame="_blank" w:history="1">
        <w:r>
          <w:rPr>
            <w:rStyle w:val="a5"/>
            <w:rFonts w:ascii="Arial" w:hAnsi="Arial" w:cs="Arial"/>
          </w:rPr>
          <w:t>Москаленко Алеся Викторовна</w:t>
        </w:r>
      </w:hyperlink>
    </w:p>
    <w:p w:rsidR="00956FB0" w:rsidRDefault="00956FB0" w:rsidP="00956FB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476-69-22</w:t>
      </w:r>
    </w:p>
    <w:p w:rsidR="00956FB0" w:rsidRDefault="00956FB0" w:rsidP="00956FB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обращениями граждан и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 (499) 472-93-60</w:t>
      </w:r>
    </w:p>
    <w:p w:rsidR="00956FB0" w:rsidRDefault="00956FB0" w:rsidP="00956FB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"https://smedvedkovo.mos.ru/upload/medialibrary/6ef/frm_4846-_-kopiya.jpg"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Чечина Евгения Валерьевна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472-93-60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Слукина Ольга Александровна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472 93 60</w:t>
      </w:r>
    </w:p>
    <w:p w:rsidR="00956FB0" w:rsidRDefault="00956FB0" w:rsidP="00956FB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 (499) 478-47-04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Пронченко Оксана Ивановна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478-47-04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Перелыгина Ольга Игоревна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478-47-04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Лебедева Юлия Андреевна</w:t>
        </w:r>
      </w:hyperlink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Медведева Мария Евгеньевна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478-47-04</w:t>
      </w:r>
    </w:p>
    <w:p w:rsidR="00956FB0" w:rsidRDefault="00956FB0" w:rsidP="00956FB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(499) 476-28-89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Попова Виктория Алексеевна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478-28-89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Клейменова Ольга Александровна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479-28-89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Зиятдинова Валентина Георгиевна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472-93-60</w:t>
      </w:r>
    </w:p>
    <w:p w:rsidR="00956FB0" w:rsidRDefault="00956FB0" w:rsidP="00956FB0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"https://smedvedkovo.mos.ru/upload/medialibrary/fd1/dscn6433.jpg"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 id="_x0000_i1027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Клюева Елена Ивановна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479-28-89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Тавадзе Анри Гелаевич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472-93-60</w:t>
      </w:r>
    </w:p>
    <w:p w:rsidR="00956FB0" w:rsidRDefault="00956FB0" w:rsidP="00956FB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956FB0" w:rsidRDefault="00956FB0" w:rsidP="00956FB0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9" w:tgtFrame="_blank" w:history="1">
        <w:r>
          <w:rPr>
            <w:rStyle w:val="a5"/>
            <w:rFonts w:ascii="Arial" w:hAnsi="Arial" w:cs="Arial"/>
          </w:rPr>
          <w:t>Морозова Ирина Александровна</w:t>
        </w:r>
      </w:hyperlink>
    </w:p>
    <w:p w:rsidR="00956FB0" w:rsidRDefault="00956FB0" w:rsidP="00956FB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( 499) 479 76 18Прием каждый четверг 16.00 - 18.00</w:t>
      </w:r>
    </w:p>
    <w:p w:rsidR="00956FB0" w:rsidRDefault="00956FB0" w:rsidP="00956FB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Маркина Елена Вячеславовна</w:t>
        </w:r>
      </w:hyperlink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Шкерина Юлия Александровна</w:t>
        </w:r>
      </w:hyperlink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Зверева Светлана Анатольевна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478 62 53</w:t>
      </w:r>
    </w:p>
    <w:p w:rsidR="00956FB0" w:rsidRDefault="00956FB0" w:rsidP="00956FB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Суханова Евгения Васильевна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8(499)478-17-30</w:t>
      </w:r>
    </w:p>
    <w:p w:rsidR="00956FB0" w:rsidRDefault="00956FB0" w:rsidP="00956FB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Мгалоблишвили Луиза Ревазовна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479-04-33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Капаева Татьяна Вячеславовна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479-04-33</w:t>
      </w:r>
    </w:p>
    <w:p w:rsidR="00956FB0" w:rsidRDefault="00956FB0" w:rsidP="00956FB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Консультант-юрист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Валежная Светлана Витальевна</w:t>
        </w:r>
      </w:hyperlink>
    </w:p>
    <w:p w:rsidR="00956FB0" w:rsidRDefault="00956FB0" w:rsidP="00956FB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службы по обеспечению режима секретности и мобилизационной подготовки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Чигарин Александр Михайлович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479-14-23</w:t>
      </w:r>
    </w:p>
    <w:p w:rsidR="00956FB0" w:rsidRDefault="00956FB0" w:rsidP="00956FB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Системный администратор</w:t>
        </w:r>
      </w:hyperlink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Системный администратор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Ивина Маргарита Анатольевна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472-91-33</w:t>
      </w:r>
    </w:p>
    <w:p w:rsidR="00956FB0" w:rsidRDefault="00956FB0" w:rsidP="00956FB0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"https://76790898_883409132097373_34319701992151206_n.jpg/"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 id="_x0000_i1028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956FB0" w:rsidRDefault="00956FB0" w:rsidP="00956FB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Глава управы</w:t>
      </w:r>
    </w:p>
    <w:p w:rsidR="00956FB0" w:rsidRDefault="00956FB0" w:rsidP="00956FB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Яровенко Сергей Александрович</w:t>
        </w:r>
      </w:hyperlink>
    </w:p>
    <w:p w:rsidR="00956FB0" w:rsidRDefault="00956FB0" w:rsidP="00956FB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476 77 86Прием каждый понедельник с 15.00 - 17.00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6FB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DEB20-1D38-4A2E-A706-BABE3F83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27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4855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75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42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291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65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7106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113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4162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443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8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56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62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5693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8298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0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69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242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0944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9410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615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613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85422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669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7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215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1623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75359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5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5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45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5815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60960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2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3476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630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0266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014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1240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2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336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30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622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83396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0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1530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205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5782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305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9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8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64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9721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8308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3937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0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3349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1436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2250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356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8380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9606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61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899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086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25451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7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17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3827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84319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7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468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1692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7128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4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6536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2510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4322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0916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1668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86104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200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1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630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809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17510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2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1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088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4637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725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94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35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3947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1827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9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81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9709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373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4991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074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3475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039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293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49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26877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31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871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327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82600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20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443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3386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85660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3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8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292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32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89901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661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6982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6842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53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318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517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55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7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43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8077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496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8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169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458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59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65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6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0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3976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08830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7597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363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1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99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880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3079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90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4647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42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1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856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199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0908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94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08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107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9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834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451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4423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67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45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946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94026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34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3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edvedkovo.mos.ru/about/structure/otdel_po_voprosam_zhilishchno_kommunalnogo_khozyaystva_i_blagoustroystva/" TargetMode="External"/><Relationship Id="rId13" Type="http://schemas.openxmlformats.org/officeDocument/2006/relationships/hyperlink" Target="https://smedvedkovo.mos.ru/about/staff/moskalenko%20_alesya_viktorovna/" TargetMode="External"/><Relationship Id="rId18" Type="http://schemas.openxmlformats.org/officeDocument/2006/relationships/hyperlink" Target="https://smedvedkovo.mos.ru/about/staff/cheremesina_natalya_vladimirovna/" TargetMode="External"/><Relationship Id="rId26" Type="http://schemas.openxmlformats.org/officeDocument/2006/relationships/hyperlink" Target="https://smedvedkovo.mos.ru/about/staff/klyueva_elena_ivanovna/" TargetMode="External"/><Relationship Id="rId39" Type="http://schemas.openxmlformats.org/officeDocument/2006/relationships/hyperlink" Target="https://smedvedkovo.mos.ru/about/structure/yuridicheskaya_sluzhb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medvedkovo.mos.ru/about/staff/medvedeva_mariya_evgenevna_/" TargetMode="External"/><Relationship Id="rId34" Type="http://schemas.openxmlformats.org/officeDocument/2006/relationships/hyperlink" Target="https://smedvedkovo.mos.ru/about/structure/otdel_po_voprosam_torgovli_i_uslug/" TargetMode="External"/><Relationship Id="rId42" Type="http://schemas.openxmlformats.org/officeDocument/2006/relationships/hyperlink" Target="https://smedvedkovo.mos.ru/about/staff/chigarin_aleksandr_mikhaylovich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smedvedkovo.mos.ru/about/staff/zaripov_kamil_gayarovich/" TargetMode="External"/><Relationship Id="rId12" Type="http://schemas.openxmlformats.org/officeDocument/2006/relationships/hyperlink" Target="https://smedvedkovo.mos.ru/about/staff/fomenko_oleg_vasilevich/" TargetMode="External"/><Relationship Id="rId17" Type="http://schemas.openxmlformats.org/officeDocument/2006/relationships/hyperlink" Target="https://smedvedkovo.mos.ru/about/structure/organizatsionnyy_otdel_/" TargetMode="External"/><Relationship Id="rId25" Type="http://schemas.openxmlformats.org/officeDocument/2006/relationships/hyperlink" Target="https://smedvedkovo.mos.ru/about/staff/ziyatdinova_valentina_georgievna/" TargetMode="External"/><Relationship Id="rId33" Type="http://schemas.openxmlformats.org/officeDocument/2006/relationships/hyperlink" Target="https://smedvedkovo.mos.ru/about/staff/zvereva_svetlana_anatolevna/" TargetMode="External"/><Relationship Id="rId38" Type="http://schemas.openxmlformats.org/officeDocument/2006/relationships/hyperlink" Target="https://smedvedkovo.mos.ru/about/staff/kapaeva_tatyana_vyacheslavovna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medvedkovo.mos.ru/about/staff/slukina_olga_nikolaevna/" TargetMode="External"/><Relationship Id="rId20" Type="http://schemas.openxmlformats.org/officeDocument/2006/relationships/hyperlink" Target="https://smedvedkovo.mos.ru/about/staff/lebedeva_yuliya_andreevna/" TargetMode="External"/><Relationship Id="rId29" Type="http://schemas.openxmlformats.org/officeDocument/2006/relationships/hyperlink" Target="https://smedvedkovo.mos.ru/about/staff/morozova_irina_aleksandrovna/" TargetMode="External"/><Relationship Id="rId41" Type="http://schemas.openxmlformats.org/officeDocument/2006/relationships/hyperlink" Target="https://smedvedkovo.mos.ru/about/structure/sluzhba_po_obespecheniyu_rezhima_sekretnosti_i_mobilizatsionnoy_podgotovke/" TargetMode="External"/><Relationship Id="rId1" Type="http://schemas.openxmlformats.org/officeDocument/2006/relationships/styles" Target="styles.xml"/><Relationship Id="rId6" Type="http://schemas.openxmlformats.org/officeDocument/2006/relationships/hyperlink" Target="https://smedvedkovo.mos.ru/about/staff/ivannikov_vyacheslav_igorevich/" TargetMode="External"/><Relationship Id="rId11" Type="http://schemas.openxmlformats.org/officeDocument/2006/relationships/hyperlink" Target="https://smedvedkovo.mos.ru/about/staff/nadyarnyy_stanislav_yurevich/" TargetMode="External"/><Relationship Id="rId24" Type="http://schemas.openxmlformats.org/officeDocument/2006/relationships/hyperlink" Target="https://smedvedkovo.mos.ru/about/staff/kleymenova_olga_aleksandrovna/" TargetMode="External"/><Relationship Id="rId32" Type="http://schemas.openxmlformats.org/officeDocument/2006/relationships/hyperlink" Target="https://smedvedkovo.mos.ru/about/staff/malievskaya_anna_vladimirovna/" TargetMode="External"/><Relationship Id="rId37" Type="http://schemas.openxmlformats.org/officeDocument/2006/relationships/hyperlink" Target="https://smedvedkovo.mos.ru/about/staff/mgaloblishvili_luiza_revazovna/" TargetMode="External"/><Relationship Id="rId40" Type="http://schemas.openxmlformats.org/officeDocument/2006/relationships/hyperlink" Target="https://smedvedkovo.mos.ru/about/staff/valezhnaya_svetlana_vitalevna/" TargetMode="External"/><Relationship Id="rId45" Type="http://schemas.openxmlformats.org/officeDocument/2006/relationships/hyperlink" Target="https://smedvedkovo.mos.ru/about/staff/yarovenko_sergey_aleksandrovich/" TargetMode="External"/><Relationship Id="rId5" Type="http://schemas.openxmlformats.org/officeDocument/2006/relationships/hyperlink" Target="https://smedvedkovo.mos.ru/about/structure/otdel_po_voprosam_stroitelstva_imushchestvenno_zemelnykh_otnosheniy_i_transporta/" TargetMode="External"/><Relationship Id="rId15" Type="http://schemas.openxmlformats.org/officeDocument/2006/relationships/hyperlink" Target="https://smedvedkovo.mos.ru/about/staff/chechina_evgeniya_valerevna/" TargetMode="External"/><Relationship Id="rId23" Type="http://schemas.openxmlformats.org/officeDocument/2006/relationships/hyperlink" Target="https://smedvedkovo.mos.ru/about/staff/popova_viktoriya_alekseevna/" TargetMode="External"/><Relationship Id="rId28" Type="http://schemas.openxmlformats.org/officeDocument/2006/relationships/hyperlink" Target="https://smedvedkovo.mos.ru/about/structure/zamestitel_glavy_upravy_po_voprosam_ekonomiki_torgovli_i_uslug/" TargetMode="External"/><Relationship Id="rId36" Type="http://schemas.openxmlformats.org/officeDocument/2006/relationships/hyperlink" Target="https://smedvedkovo.mos.ru/about/structure/komissiya_po_delam_nesovershennoletnikh_i_zashchite_ikh/" TargetMode="External"/><Relationship Id="rId10" Type="http://schemas.openxmlformats.org/officeDocument/2006/relationships/hyperlink" Target="https://smedvedkovo.mos.ru/about/staff/talalaeva_oksana_vladimirovna/" TargetMode="External"/><Relationship Id="rId19" Type="http://schemas.openxmlformats.org/officeDocument/2006/relationships/hyperlink" Target="https://smedvedkovo.mos.ru/about/staff/perelygina_olga_igorevna/" TargetMode="External"/><Relationship Id="rId31" Type="http://schemas.openxmlformats.org/officeDocument/2006/relationships/hyperlink" Target="https://smedvedkovo.mos.ru/about/staff/markina_elena_vyacheslavovna/" TargetMode="External"/><Relationship Id="rId44" Type="http://schemas.openxmlformats.org/officeDocument/2006/relationships/hyperlink" Target="https://smedvedkovo.mos.ru/about/staff/ivina_margarita_anatolevna/" TargetMode="External"/><Relationship Id="rId4" Type="http://schemas.openxmlformats.org/officeDocument/2006/relationships/hyperlink" Target="https://smedvedkovo.mos.ru/about/structure/pervyy_zamestitel_glavy_upravy_po_voprosam_stroitelstva_zhkkh_i_garazhnogo_khozyaystva/" TargetMode="External"/><Relationship Id="rId9" Type="http://schemas.openxmlformats.org/officeDocument/2006/relationships/hyperlink" Target="https://smedvedkovo.mos.ru/about/staff/khomyakova_anna_aleksandrovna/" TargetMode="External"/><Relationship Id="rId14" Type="http://schemas.openxmlformats.org/officeDocument/2006/relationships/hyperlink" Target="https://smedvedkovo.mos.ru/about/structure/sektor_po_rabote_so_sluzhebnoy_korrespondentsiey_obrashcheniyami_grazhdan_i_organizatsii_priema_nase/" TargetMode="External"/><Relationship Id="rId22" Type="http://schemas.openxmlformats.org/officeDocument/2006/relationships/hyperlink" Target="https://smedvedkovo.mos.ru/about/structure/otdel_po_vzaimodeystviyu_s_naseleniem/" TargetMode="External"/><Relationship Id="rId27" Type="http://schemas.openxmlformats.org/officeDocument/2006/relationships/hyperlink" Target="https://smedvedkovo.mos.ru/about/staff/tavadze_anri_gelaevich/" TargetMode="External"/><Relationship Id="rId30" Type="http://schemas.openxmlformats.org/officeDocument/2006/relationships/hyperlink" Target="https://smedvedkovo.mos.ru/about/structure/otdel_bukhgalterskogo_ucheta_organizatsii_i_provedeniya_konkursov_i_auktsionov/" TargetMode="External"/><Relationship Id="rId35" Type="http://schemas.openxmlformats.org/officeDocument/2006/relationships/hyperlink" Target="https://smedvedkovo.mos.ru/about/staff/sukhanova_evgeniya_vasilevna/" TargetMode="External"/><Relationship Id="rId43" Type="http://schemas.openxmlformats.org/officeDocument/2006/relationships/hyperlink" Target="https://smedvedkovo.mos.ru/about/structure/sistemnyy_administra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2024-03-28T07:54:00Z</dcterms:modified>
</cp:coreProperties>
</file>