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2DF" w:rsidRDefault="00B932DF" w:rsidP="00B932DF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Свиблово города Москвы</w:t>
      </w:r>
    </w:p>
    <w:p w:rsidR="007D0B38" w:rsidRDefault="007D0B38" w:rsidP="007D0B38">
      <w:pPr>
        <w:numPr>
          <w:ilvl w:val="0"/>
          <w:numId w:val="1"/>
        </w:numPr>
        <w:pBdr>
          <w:bottom w:val="single" w:sz="6" w:space="12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  <w:szCs w:val="24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248720" cy="1874911"/>
            <wp:effectExtent l="0" t="0" r="0" b="0"/>
            <wp:docPr id="9" name="Рисунок 9" descr="https://sviblovo.mos.ru/upload/medialibrary/e7e/glava-upravy.jpe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viblovo.mos.ru/upload/medialibrary/e7e/glava-upravy.jpe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396" cy="190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B38" w:rsidRDefault="007D0B38" w:rsidP="007D0B38">
      <w:pPr>
        <w:pStyle w:val="2"/>
        <w:pBdr>
          <w:bottom w:val="single" w:sz="6" w:space="12" w:color="DFE1E6"/>
        </w:pBdr>
        <w:spacing w:before="0" w:beforeAutospacing="0" w:after="0" w:afterAutospacing="0" w:line="480" w:lineRule="atLeast"/>
        <w:rPr>
          <w:rFonts w:ascii="inherit" w:hAnsi="inherit"/>
          <w:color w:val="0E0E0F"/>
          <w:sz w:val="39"/>
          <w:szCs w:val="39"/>
        </w:rPr>
      </w:pPr>
      <w:hyperlink r:id="rId7" w:tgtFrame="_blank" w:history="1">
        <w:r>
          <w:rPr>
            <w:rStyle w:val="a5"/>
            <w:rFonts w:ascii="inherit" w:hAnsi="inherit"/>
            <w:sz w:val="39"/>
            <w:szCs w:val="39"/>
          </w:rPr>
          <w:t>Алексеев</w:t>
        </w:r>
        <w:r>
          <w:rPr>
            <w:rStyle w:val="a5"/>
            <w:rFonts w:asciiTheme="minorHAnsi" w:hAnsiTheme="minorHAnsi"/>
            <w:sz w:val="39"/>
            <w:szCs w:val="39"/>
          </w:rPr>
          <w:t xml:space="preserve"> </w:t>
        </w:r>
        <w:r>
          <w:rPr>
            <w:rStyle w:val="a5"/>
            <w:rFonts w:ascii="inherit" w:hAnsi="inherit"/>
            <w:sz w:val="39"/>
            <w:szCs w:val="39"/>
          </w:rPr>
          <w:t>Андрей Владимирович</w:t>
        </w:r>
      </w:hyperlink>
    </w:p>
    <w:p w:rsidR="007D0B38" w:rsidRDefault="007D0B38" w:rsidP="007D0B38">
      <w:pPr>
        <w:pStyle w:val="3"/>
        <w:pBdr>
          <w:bottom w:val="single" w:sz="6" w:space="12" w:color="DFE1E6"/>
        </w:pBdr>
        <w:spacing w:before="0" w:after="18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Глава управы района Свиблово города Москвы</w:t>
      </w:r>
    </w:p>
    <w:p w:rsidR="007D0B38" w:rsidRDefault="007D0B38" w:rsidP="007D0B38">
      <w:pPr>
        <w:pStyle w:val="a3"/>
        <w:pBdr>
          <w:bottom w:val="single" w:sz="6" w:space="12" w:color="DFE1E6"/>
        </w:pBdr>
        <w:spacing w:before="0" w:beforeAutospacing="0" w:after="18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8-495-471-28-86</w:t>
      </w:r>
    </w:p>
    <w:p w:rsidR="007D0B38" w:rsidRDefault="007D0B38" w:rsidP="007D0B38">
      <w:pPr>
        <w:pBdr>
          <w:bottom w:val="single" w:sz="6" w:space="12" w:color="DFE1E6"/>
        </w:pBdr>
        <w:spacing w:line="360" w:lineRule="atLeast"/>
        <w:rPr>
          <w:rFonts w:ascii="Golos" w:hAnsi="Golos"/>
          <w:color w:val="0E0E0F"/>
        </w:rPr>
      </w:pPr>
      <w:hyperlink r:id="rId8" w:history="1">
        <w:r>
          <w:rPr>
            <w:rStyle w:val="a5"/>
            <w:rFonts w:ascii="Golos" w:hAnsi="Golos"/>
          </w:rPr>
          <w:t>Svispr@mos.ru</w:t>
        </w:r>
      </w:hyperlink>
    </w:p>
    <w:p w:rsidR="00B932DF" w:rsidRDefault="00B932DF" w:rsidP="00B932DF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"https://sviblovo.mos.ru/government-district/staff/sharafetdinov_rinat_abdullakhetovich/"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932DF" w:rsidRDefault="00B932DF" w:rsidP="00B932DF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02616" cy="1904407"/>
            <wp:effectExtent l="0" t="0" r="0" b="0"/>
            <wp:docPr id="8" name="Рисунок 8" descr="https://sviblovo.mos.ru/upload/medialibrary/4e4/lv7v5lrsvw2l0i9dmln7v6kp1edzlj8k/3WV73kiQXcg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viblovo.mos.ru/upload/medialibrary/4e4/lv7v5lrsvw2l0i9dmln7v6kp1edzlj8k/3WV73kiQXcg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377" cy="191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32DF" w:rsidRDefault="00B932DF" w:rsidP="00B932DF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  <w:hyperlink r:id="rId11" w:tgtFrame="_blank" w:history="1">
        <w:r>
          <w:rPr>
            <w:rStyle w:val="a5"/>
            <w:rFonts w:ascii="Arial" w:hAnsi="Arial" w:cs="Arial"/>
          </w:rPr>
          <w:t>Шарафетдинов Ринат Абдуллахетович</w:t>
        </w:r>
      </w:hyperlink>
    </w:p>
    <w:p w:rsidR="00B932DF" w:rsidRDefault="00B932DF" w:rsidP="00B932DF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</w:t>
      </w:r>
    </w:p>
    <w:p w:rsidR="00B932DF" w:rsidRDefault="00B932DF" w:rsidP="00B932DF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8-495-471-29-11</w:t>
      </w:r>
      <w:hyperlink r:id="rId12" w:history="1">
        <w:r>
          <w:rPr>
            <w:rStyle w:val="a5"/>
            <w:rFonts w:ascii="Arial" w:hAnsi="Arial" w:cs="Arial"/>
          </w:rPr>
          <w:t>Svispr@mos.ru</w:t>
        </w:r>
      </w:hyperlink>
    </w:p>
    <w:p w:rsidR="00B932DF" w:rsidRDefault="00B932DF" w:rsidP="00B932D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хозяйства,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8-495-471-29-11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Богданов Алексей Витальевич</w:t>
        </w:r>
      </w:hyperlink>
    </w:p>
    <w:p w:rsidR="00B932DF" w:rsidRDefault="00B932DF" w:rsidP="00B932D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8-495-471-29-11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Касьянова Маргарита Викторовна</w:t>
        </w:r>
      </w:hyperlink>
    </w:p>
    <w:p w:rsidR="00B932DF" w:rsidRDefault="00B932DF" w:rsidP="00B932D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8-495-471-38-01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Рамазанов Рамиль Зиядович</w:t>
        </w:r>
      </w:hyperlink>
    </w:p>
    <w:p w:rsidR="00B932DF" w:rsidRDefault="00B932DF" w:rsidP="00B932D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8-495-471-44-92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Тарковская Анастасия Владиславовна</w:t>
        </w:r>
      </w:hyperlink>
    </w:p>
    <w:p w:rsidR="00B932DF" w:rsidRDefault="00B932DF" w:rsidP="00B932DF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"https://sviblovo.mos.ru/government-district/staff/kononov_anatoliy_alekseevich/"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932DF" w:rsidRDefault="00B932DF" w:rsidP="00B932DF">
      <w:pPr>
        <w:shd w:val="clear" w:color="auto" w:fill="FFFFFF"/>
        <w:spacing w:line="0" w:lineRule="auto"/>
      </w:pPr>
    </w:p>
    <w:p w:rsidR="00B932DF" w:rsidRDefault="00B932DF" w:rsidP="00B932DF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932DF" w:rsidRDefault="00B932DF" w:rsidP="00B932DF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8" w:tgtFrame="_blank" w:history="1">
        <w:r>
          <w:rPr>
            <w:rStyle w:val="a5"/>
            <w:rFonts w:ascii="Arial" w:hAnsi="Arial" w:cs="Arial"/>
          </w:rPr>
          <w:t>Кононов Анатолий Алексеевич</w:t>
        </w:r>
      </w:hyperlink>
    </w:p>
    <w:p w:rsidR="00B932DF" w:rsidRDefault="00B932DF" w:rsidP="00B932DF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B932DF" w:rsidRDefault="00B932DF" w:rsidP="00B932DF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8-495-471-29-11</w:t>
      </w:r>
      <w:hyperlink r:id="rId19" w:history="1">
        <w:r>
          <w:rPr>
            <w:rStyle w:val="a5"/>
            <w:rFonts w:ascii="Arial" w:hAnsi="Arial" w:cs="Arial"/>
          </w:rPr>
          <w:t>Svispr@mos.ru</w:t>
        </w:r>
      </w:hyperlink>
    </w:p>
    <w:p w:rsidR="00B932DF" w:rsidRDefault="00B932DF" w:rsidP="00B932D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Мирошин Глеб Константинович</w:t>
        </w:r>
      </w:hyperlink>
    </w:p>
    <w:p w:rsidR="00B932DF" w:rsidRDefault="00B932DF" w:rsidP="00B932D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8-495-471-13-37Svispr@mos.ru</w:t>
      </w:r>
    </w:p>
    <w:p w:rsidR="00B932DF" w:rsidRDefault="00B932DF" w:rsidP="00B932DF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Степанищев Илья Николаевич</w:t>
        </w:r>
      </w:hyperlink>
    </w:p>
    <w:p w:rsidR="00B932DF" w:rsidRDefault="00B932DF" w:rsidP="00B932D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8-495-471-13-37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Дятлов Николай Александрович</w:t>
        </w:r>
      </w:hyperlink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Рыжков Дмитрий Вячеславович</w:t>
        </w:r>
      </w:hyperlink>
    </w:p>
    <w:p w:rsidR="00B932DF" w:rsidRDefault="00B932DF" w:rsidP="00B932D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Демиденко Ирина Владимировна</w:t>
        </w:r>
      </w:hyperlink>
    </w:p>
    <w:p w:rsidR="00B932DF" w:rsidRDefault="00B932DF" w:rsidP="00B932D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Родина Мария Александровна</w:t>
        </w:r>
      </w:hyperlink>
    </w:p>
    <w:p w:rsidR="00B932DF" w:rsidRDefault="00B932DF" w:rsidP="00B932D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8-495-471-08-15Svispr@mos.ru</w:t>
      </w:r>
    </w:p>
    <w:p w:rsidR="00B932DF" w:rsidRDefault="00B932DF" w:rsidP="00B932DF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Белобокова Екатерина Георгиевна</w:t>
        </w:r>
      </w:hyperlink>
    </w:p>
    <w:p w:rsidR="00B932DF" w:rsidRDefault="00B932DF" w:rsidP="00B932D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8-499-189-88-92</w:t>
      </w:r>
    </w:p>
    <w:p w:rsidR="00B932DF" w:rsidRDefault="00B932DF" w:rsidP="00B932DF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"https://sviblovo.mos.ru/government-district/staff/gladun_valeriy_vasilevich/"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932DF" w:rsidRDefault="00B932DF" w:rsidP="00B932DF">
      <w:pPr>
        <w:shd w:val="clear" w:color="auto" w:fill="FFFFFF"/>
        <w:spacing w:line="0" w:lineRule="auto"/>
      </w:pPr>
    </w:p>
    <w:p w:rsidR="00B932DF" w:rsidRDefault="00B932DF" w:rsidP="00B932DF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B932DF" w:rsidRDefault="00B932DF" w:rsidP="00B932DF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9" w:tgtFrame="_blank" w:history="1">
        <w:r>
          <w:rPr>
            <w:rStyle w:val="a5"/>
            <w:rFonts w:ascii="Arial" w:hAnsi="Arial" w:cs="Arial"/>
          </w:rPr>
          <w:t>Гладун Валерий Васильевич</w:t>
        </w:r>
      </w:hyperlink>
    </w:p>
    <w:p w:rsidR="00B932DF" w:rsidRDefault="00B932DF" w:rsidP="00B932DF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B932DF" w:rsidRDefault="00B932DF" w:rsidP="00B932DF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8-495-471-50-22</w:t>
      </w:r>
      <w:hyperlink r:id="rId30" w:history="1">
        <w:r>
          <w:rPr>
            <w:rStyle w:val="a5"/>
            <w:rFonts w:ascii="Arial" w:hAnsi="Arial" w:cs="Arial"/>
          </w:rPr>
          <w:t>Svispr@mos.ru</w:t>
        </w:r>
      </w:hyperlink>
    </w:p>
    <w:p w:rsidR="00B932DF" w:rsidRDefault="00B932DF" w:rsidP="00B932D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8-495-471-50-22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бухгалтер-начальник отдела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Калинина Татьяна Юрьевна</w:t>
        </w:r>
      </w:hyperlink>
    </w:p>
    <w:p w:rsidR="00B932DF" w:rsidRDefault="00B932DF" w:rsidP="00B932D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8-495-471-28-86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Скорикова Ольга Алексеевна</w:t>
        </w:r>
      </w:hyperlink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Кукленкова Ольга Сергеевна</w:t>
        </w:r>
      </w:hyperlink>
    </w:p>
    <w:p w:rsidR="00B932DF" w:rsidRDefault="00B932DF" w:rsidP="00B932D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8-495-471-05-05</w:t>
      </w:r>
    </w:p>
    <w:p w:rsidR="00B932DF" w:rsidRDefault="00B932DF" w:rsidP="00B932D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Танская Алина Александровна</w:t>
        </w:r>
      </w:hyperlink>
    </w:p>
    <w:p w:rsidR="00B932DF" w:rsidRDefault="00B932DF" w:rsidP="00B932D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8-495-471-05-05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Чесных Наталия Викторовна</w:t>
        </w:r>
      </w:hyperlink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Дмитриева Оксана Николаевна</w:t>
        </w:r>
      </w:hyperlink>
    </w:p>
    <w:p w:rsidR="00B932DF" w:rsidRDefault="00B932DF" w:rsidP="00B932DF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"https://sviblovo.mos.ru/government-district/staff/kolbina_tatyana_vladimirovna/"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932DF" w:rsidRDefault="00B932DF" w:rsidP="00B932DF">
      <w:pPr>
        <w:shd w:val="clear" w:color="auto" w:fill="FFFFFF"/>
        <w:spacing w:line="0" w:lineRule="auto"/>
      </w:pPr>
    </w:p>
    <w:p w:rsidR="00B932DF" w:rsidRDefault="00B932DF" w:rsidP="00B932DF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932DF" w:rsidRDefault="00B932DF" w:rsidP="00B932DF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9" w:tgtFrame="_blank" w:history="1">
        <w:r>
          <w:rPr>
            <w:rStyle w:val="a5"/>
            <w:rFonts w:ascii="Arial" w:hAnsi="Arial" w:cs="Arial"/>
          </w:rPr>
          <w:t>Крылова Татьяна Владимировна</w:t>
        </w:r>
      </w:hyperlink>
    </w:p>
    <w:p w:rsidR="00B932DF" w:rsidRDefault="00B932DF" w:rsidP="00B932DF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строительства, имущественно-земельных отношений и транспорта</w:t>
      </w:r>
    </w:p>
    <w:p w:rsidR="00B932DF" w:rsidRDefault="00B932DF" w:rsidP="00B932DF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8-495-471-29-11</w:t>
      </w:r>
      <w:hyperlink r:id="rId40" w:history="1">
        <w:r>
          <w:rPr>
            <w:rStyle w:val="a5"/>
            <w:rFonts w:ascii="Arial" w:hAnsi="Arial" w:cs="Arial"/>
          </w:rPr>
          <w:t>Svispr@mos.ru</w:t>
        </w:r>
      </w:hyperlink>
    </w:p>
    <w:p w:rsidR="00B932DF" w:rsidRDefault="00B932DF" w:rsidP="00B932D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8-495-471-29-11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Лушкин Александр Иванович</w:t>
        </w:r>
      </w:hyperlink>
    </w:p>
    <w:p w:rsidR="00B932DF" w:rsidRDefault="00B932DF" w:rsidP="00B932D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8-495-471-36-66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Гришкова Евгения Олеговна</w:t>
        </w:r>
      </w:hyperlink>
    </w:p>
    <w:p w:rsidR="00B932DF" w:rsidRDefault="00B932DF" w:rsidP="00B932D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решению задач в области защиты населения и территории от чрезвычайных ситуаций и гражданской обороны</w:t>
        </w:r>
      </w:hyperlink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Гаджимагамедов Эльмар Гаджимагамедович</w:t>
        </w:r>
      </w:hyperlink>
    </w:p>
    <w:p w:rsidR="00B932DF" w:rsidRDefault="00B932DF" w:rsidP="00B932D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8-495-471-28-86</w:t>
      </w:r>
    </w:p>
    <w:p w:rsidR="00B932DF" w:rsidRDefault="00B932DF" w:rsidP="00B932D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Копылова Оксана Сергеевна</w:t>
        </w:r>
      </w:hyperlink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B932DF" w:rsidRDefault="00B932DF" w:rsidP="00B932DF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Служба по юридическим вопросам</w:t>
      </w:r>
    </w:p>
    <w:p w:rsidR="00B932DF" w:rsidRDefault="00B932DF" w:rsidP="00B932DF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9" w:tgtFrame="_blank" w:history="1">
        <w:r>
          <w:rPr>
            <w:rStyle w:val="a5"/>
            <w:rFonts w:ascii="Arial" w:hAnsi="Arial" w:cs="Arial"/>
          </w:rPr>
          <w:t>Крохина Ирина Борисовна</w:t>
        </w:r>
      </w:hyperlink>
    </w:p>
    <w:p w:rsidR="00B932DF" w:rsidRDefault="00B932DF" w:rsidP="00B932DF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8-495-471-28-86</w:t>
      </w:r>
    </w:p>
    <w:p w:rsidR="00B932DF" w:rsidRDefault="00B932DF" w:rsidP="00B932D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B932DF" w:rsidRDefault="00B932DF" w:rsidP="00B932DF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51" w:tgtFrame="_blank" w:history="1">
        <w:r>
          <w:rPr>
            <w:rStyle w:val="a5"/>
            <w:rFonts w:ascii="Arial" w:hAnsi="Arial" w:cs="Arial"/>
          </w:rPr>
          <w:t>Бутошина Елена Сергеевна</w:t>
        </w:r>
      </w:hyperlink>
    </w:p>
    <w:p w:rsidR="00B932DF" w:rsidRDefault="00B932DF" w:rsidP="00B932D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8-495-470-90-14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2" w:tgtFrame="_blank" w:history="1">
        <w:r>
          <w:rPr>
            <w:rStyle w:val="a5"/>
            <w:rFonts w:ascii="Arial" w:hAnsi="Arial" w:cs="Arial"/>
            <w:sz w:val="27"/>
            <w:szCs w:val="27"/>
          </w:rPr>
          <w:t>Калинина Анжелика Викторовна</w:t>
        </w:r>
      </w:hyperlink>
    </w:p>
    <w:p w:rsidR="00B932DF" w:rsidRDefault="00B932DF" w:rsidP="00B932D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53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подготовки</w:t>
        </w:r>
      </w:hyperlink>
    </w:p>
    <w:p w:rsidR="00B932DF" w:rsidRDefault="00B932DF" w:rsidP="00B932D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B932DF" w:rsidRDefault="00B932DF" w:rsidP="00B932D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4" w:tgtFrame="_blank" w:history="1">
        <w:r>
          <w:rPr>
            <w:rStyle w:val="a5"/>
            <w:rFonts w:ascii="Arial" w:hAnsi="Arial" w:cs="Arial"/>
            <w:sz w:val="27"/>
            <w:szCs w:val="27"/>
          </w:rPr>
          <w:t>Головко Денис Владимирович</w:t>
        </w:r>
      </w:hyperlink>
    </w:p>
    <w:p w:rsidR="00B932DF" w:rsidRDefault="00B932DF" w:rsidP="00B932D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8-495-471-28-86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F0579"/>
    <w:multiLevelType w:val="multilevel"/>
    <w:tmpl w:val="3F4C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0B38"/>
    <w:rsid w:val="00807380"/>
    <w:rsid w:val="008C09C5"/>
    <w:rsid w:val="0097184D"/>
    <w:rsid w:val="009F48C4"/>
    <w:rsid w:val="00A22E7B"/>
    <w:rsid w:val="00A23DD1"/>
    <w:rsid w:val="00B932D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E217"/>
  <w15:docId w15:val="{244DB006-6D21-4C3E-AA1B-1841597E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3228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4514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97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041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06043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299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5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40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6576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49648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671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4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9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265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36874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2715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7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1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292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0506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2579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0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34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776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2539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04337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7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00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6724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0041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43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313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4505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8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23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550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9514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401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3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6298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5259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0492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8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16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75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1503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92653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3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5645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2705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58921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5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0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0276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1669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1466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0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292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69676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772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5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065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8357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8636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07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04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7602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801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36554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55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188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519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9354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794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396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761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11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709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62104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23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032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3559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5449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0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5445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8218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83995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9637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7859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7647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972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0519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12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5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30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6451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5377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55551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2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97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4702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53280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5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199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4694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24428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514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675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2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8850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0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203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987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51851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644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5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834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72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80045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0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9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333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3289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84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367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938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585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23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5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4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4765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3879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617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422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154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11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9146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0697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2702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1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1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439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7690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729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913646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97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5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350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753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62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17523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29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72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6735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5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79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557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093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92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6257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77235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686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508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758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19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viblovo.mos.ru/government-district/structure/otdel_po_voprosam_zhilishchno_kommunalnogo_khozyaystva_blagoustroystva/" TargetMode="External"/><Relationship Id="rId18" Type="http://schemas.openxmlformats.org/officeDocument/2006/relationships/hyperlink" Target="https://sviblovo.mos.ru/government-district/staff/kononov_anatoliy_alekseevich/" TargetMode="External"/><Relationship Id="rId26" Type="http://schemas.openxmlformats.org/officeDocument/2006/relationships/hyperlink" Target="https://sviblovo.mos.ru/government-district/staff/demidenko_irina_vladimirovna2/" TargetMode="External"/><Relationship Id="rId39" Type="http://schemas.openxmlformats.org/officeDocument/2006/relationships/hyperlink" Target="https://sviblovo.mos.ru/government-district/staff/kolbina_tatyana_vladimirovna/" TargetMode="External"/><Relationship Id="rId21" Type="http://schemas.openxmlformats.org/officeDocument/2006/relationships/hyperlink" Target="https://sviblovo.mos.ru/government-district/staff/miroshin_gleb_konstantinovich/" TargetMode="External"/><Relationship Id="rId34" Type="http://schemas.openxmlformats.org/officeDocument/2006/relationships/hyperlink" Target="https://sviblovo.mos.ru/government-district/staff/kuklenkova_olga_sergeevna/" TargetMode="External"/><Relationship Id="rId42" Type="http://schemas.openxmlformats.org/officeDocument/2006/relationships/hyperlink" Target="https://sviblovo.mos.ru/government-district/staff/lushkin_aleksandr_ivanovich/" TargetMode="External"/><Relationship Id="rId47" Type="http://schemas.openxmlformats.org/officeDocument/2006/relationships/hyperlink" Target="https://sviblovo.mos.ru/government-district/staff/kopylova_oksana_sergeevna/" TargetMode="External"/><Relationship Id="rId50" Type="http://schemas.openxmlformats.org/officeDocument/2006/relationships/hyperlink" Target="https://sviblovo.mos.ru/government-district/structure/komissiya_po_delam_nesovershennoletnikh_i_zashchite_ikh_prav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sviblovo.mos.ru/government-district/staff/alekseev_andrey_vladimirovich/" TargetMode="External"/><Relationship Id="rId12" Type="http://schemas.openxmlformats.org/officeDocument/2006/relationships/hyperlink" Target="mailto:Svispr@mos.ru" TargetMode="External"/><Relationship Id="rId17" Type="http://schemas.openxmlformats.org/officeDocument/2006/relationships/hyperlink" Target="https://sviblovo.mos.ru/government-district/staff/tarkovskaja_anastasija_vladislavovna/" TargetMode="External"/><Relationship Id="rId25" Type="http://schemas.openxmlformats.org/officeDocument/2006/relationships/hyperlink" Target="https://sviblovo.mos.ru/government-district/structure/" TargetMode="External"/><Relationship Id="rId33" Type="http://schemas.openxmlformats.org/officeDocument/2006/relationships/hyperlink" Target="https://sviblovo.mos.ru/government-district/staff/skorikova_olga_alekseevna/" TargetMode="External"/><Relationship Id="rId38" Type="http://schemas.openxmlformats.org/officeDocument/2006/relationships/hyperlink" Target="https://sviblovo.mos.ru/government-district/staff/dmitrieva_oksana_nikolaevna/" TargetMode="External"/><Relationship Id="rId46" Type="http://schemas.openxmlformats.org/officeDocument/2006/relationships/hyperlink" Target="https://sviblovo.mos.ru/government-district/structure/sluzhba_po_rabote_so_sluzhebnoy_korrespondentsiey_pismami_grazhdan_organizatsii_priema_naseleniya_i_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viblovo.mos.ru/government-district/staff/ramazanov_ramil_ziyadovich/" TargetMode="External"/><Relationship Id="rId20" Type="http://schemas.openxmlformats.org/officeDocument/2006/relationships/hyperlink" Target="https://sviblovo.mos.ru/government-district/structure/otdel_po_vzaimodeystviyu_s_naseleniem_./" TargetMode="External"/><Relationship Id="rId29" Type="http://schemas.openxmlformats.org/officeDocument/2006/relationships/hyperlink" Target="https://sviblovo.mos.ru/government-district/staff/gladun_valeriy_vasilevich/" TargetMode="External"/><Relationship Id="rId41" Type="http://schemas.openxmlformats.org/officeDocument/2006/relationships/hyperlink" Target="https://sviblovo.mos.ru/government-district/structure/sektor_po_voprosam_stroitelstva_imushchestvenno_zemelnykh_otnosheniy_i_transporta/" TargetMode="External"/><Relationship Id="rId54" Type="http://schemas.openxmlformats.org/officeDocument/2006/relationships/hyperlink" Target="https://sviblovo.mos.ru/government-district/staff/ilkaev_azat_rafikovic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viblovo.mos.ru/government-district/staff/sharafetdinov_rinat_abdullakhetovich/" TargetMode="External"/><Relationship Id="rId24" Type="http://schemas.openxmlformats.org/officeDocument/2006/relationships/hyperlink" Target="https://sviblovo.mos.ru/government-district/staff/ryzhkov_dmitriy_vyacheslavovich/" TargetMode="External"/><Relationship Id="rId32" Type="http://schemas.openxmlformats.org/officeDocument/2006/relationships/hyperlink" Target="https://sviblovo.mos.ru/government-district/staff/kalinina_tatyana_yurevna/" TargetMode="External"/><Relationship Id="rId37" Type="http://schemas.openxmlformats.org/officeDocument/2006/relationships/hyperlink" Target="https://sviblovo.mos.ru/government-district/staff/chesnykh_nataliya_viktorovna/" TargetMode="External"/><Relationship Id="rId40" Type="http://schemas.openxmlformats.org/officeDocument/2006/relationships/hyperlink" Target="mailto:Svispr@mos.ru" TargetMode="External"/><Relationship Id="rId45" Type="http://schemas.openxmlformats.org/officeDocument/2006/relationships/hyperlink" Target="https://sviblovo.mos.ru/government-district/staff/gadzhimagamedov_elmar_gadzhimagamedovich/" TargetMode="External"/><Relationship Id="rId53" Type="http://schemas.openxmlformats.org/officeDocument/2006/relationships/hyperlink" Target="https://sviblovo.mos.ru/government-district/structure/sluzhba_po_obespecheniyu_rezhima_sekretnosti_i_mobilizatsionnoy_podgotovki/" TargetMode="External"/><Relationship Id="rId5" Type="http://schemas.openxmlformats.org/officeDocument/2006/relationships/hyperlink" Target="https://sviblovo.mos.ru/government-district/staff/alekseev_andrey_vladimirovich/" TargetMode="External"/><Relationship Id="rId15" Type="http://schemas.openxmlformats.org/officeDocument/2006/relationships/hyperlink" Target="https://sviblovo.mos.ru/government-district/staff/kasyanova_margarita_viktorovna/" TargetMode="External"/><Relationship Id="rId23" Type="http://schemas.openxmlformats.org/officeDocument/2006/relationships/hyperlink" Target="https://sviblovo.mos.ru/government-district/staff/dyatlov_nikolay_aleksandrovich/" TargetMode="External"/><Relationship Id="rId28" Type="http://schemas.openxmlformats.org/officeDocument/2006/relationships/hyperlink" Target="https://sviblovo.mos.ru/government-district/staff/belobokova_ekaterina_georgievna/" TargetMode="External"/><Relationship Id="rId36" Type="http://schemas.openxmlformats.org/officeDocument/2006/relationships/hyperlink" Target="https://sviblovo.mos.ru/government-district/staff/tanskaya_alina_aleksandrovna/" TargetMode="External"/><Relationship Id="rId49" Type="http://schemas.openxmlformats.org/officeDocument/2006/relationships/hyperlink" Target="https://sviblovo.mos.ru/government-district/staff/krokhina_irina_borisovna/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Svispr@mos.ru" TargetMode="External"/><Relationship Id="rId31" Type="http://schemas.openxmlformats.org/officeDocument/2006/relationships/hyperlink" Target="https://sviblovo.mos.ru/government-district/structure/otdel_byudzhetnogo_ucheta_i_otchetnosti/" TargetMode="External"/><Relationship Id="rId44" Type="http://schemas.openxmlformats.org/officeDocument/2006/relationships/hyperlink" Target="https://sviblovo.mos.ru/government-district/structure/sluzhba_po_resheniyu_zadach_v_oblasti_zashchity_naseleniya_i_territorii_ot_chrezvychaynykh_situatsiy/" TargetMode="External"/><Relationship Id="rId52" Type="http://schemas.openxmlformats.org/officeDocument/2006/relationships/hyperlink" Target="https://sviblovo.mos.ru/government-district/staff/vakans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iblovo.mos.ru/government-district/staff/sharafetdinov_rinat_abdullakhetovich/" TargetMode="External"/><Relationship Id="rId14" Type="http://schemas.openxmlformats.org/officeDocument/2006/relationships/hyperlink" Target="https://sviblovo.mos.ru/government-district/staff/botkin_aleksandr_mikhaylovich/" TargetMode="External"/><Relationship Id="rId22" Type="http://schemas.openxmlformats.org/officeDocument/2006/relationships/hyperlink" Target="https://sviblovo.mos.ru/government-district/staff/stepanishchev_ilya_nikolaevich/" TargetMode="External"/><Relationship Id="rId27" Type="http://schemas.openxmlformats.org/officeDocument/2006/relationships/hyperlink" Target="https://sviblovo.mos.ru/government-district/staff/rodina_mariya_aleksandrovna/" TargetMode="External"/><Relationship Id="rId30" Type="http://schemas.openxmlformats.org/officeDocument/2006/relationships/hyperlink" Target="mailto:Svispr@mos.ru" TargetMode="External"/><Relationship Id="rId35" Type="http://schemas.openxmlformats.org/officeDocument/2006/relationships/hyperlink" Target="https://sviblovo.mos.ru/government-district/structure/otdel_potrebitelskogo_rynka_i_uslug/" TargetMode="External"/><Relationship Id="rId43" Type="http://schemas.openxmlformats.org/officeDocument/2006/relationships/hyperlink" Target="https://sviblovo.mos.ru/government-district/staff/arutyunyan_onik_arutyunovich/" TargetMode="External"/><Relationship Id="rId48" Type="http://schemas.openxmlformats.org/officeDocument/2006/relationships/hyperlink" Target="https://sviblovo.mos.ru/government-district/staff/shakhtorina_natalya_nikolaevna/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Svispr@mos.ru" TargetMode="External"/><Relationship Id="rId51" Type="http://schemas.openxmlformats.org/officeDocument/2006/relationships/hyperlink" Target="https://sviblovo.mos.ru/government-district/staff/butoshina_elena_sergeevn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2024-03-28T07:49:00Z</dcterms:modified>
</cp:coreProperties>
</file>