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84" w:rsidRDefault="00A15984" w:rsidP="00A1598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Отрадное города Москвы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600106" cy="3465830"/>
            <wp:effectExtent l="0" t="0" r="0" b="0"/>
            <wp:docPr id="12" name="Рисунок 12" descr="https://otradnoe.mos.ru/about/%D0%9B%D0%B8%D1%82%D0%BE%D0%B2%D1%87%D0%B5%D0%BD%D0%BA%D0%BE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radnoe.mos.ru/about/%D0%9B%D0%B8%D1%82%D0%BE%D0%B2%D1%87%D0%B5%D0%BD%D0%BA%D0%BE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168" cy="347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84" w:rsidRDefault="00A15984" w:rsidP="00A1598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Литовченко Павел Павлович</w:t>
        </w:r>
      </w:hyperlink>
    </w:p>
    <w:p w:rsidR="00A15984" w:rsidRDefault="00A15984" w:rsidP="00A1598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Отрадное города Москвы</w:t>
      </w:r>
    </w:p>
    <w:p w:rsidR="00A15984" w:rsidRDefault="00A15984" w:rsidP="00A1598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8-499-907-21-08</w:t>
      </w:r>
    </w:p>
    <w:p w:rsidR="00A15984" w:rsidRDefault="00A15984" w:rsidP="00A1598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A15984" w:rsidRDefault="00A15984" w:rsidP="00A1598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Коток Максим Евгеньевич</w:t>
      </w:r>
    </w:p>
    <w:p w:rsidR="00A15984" w:rsidRDefault="00A15984" w:rsidP="00A1598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строительства</w:t>
      </w:r>
    </w:p>
    <w:p w:rsidR="00A15984" w:rsidRDefault="00A15984" w:rsidP="00A1598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8-499-904-13-44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8-499-904-25-98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Рубанова Юлия Александровна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8-499-904-15-66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Варнавин Александр Олегович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8-499-904-25-98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Григорян Даниэл Андреевич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8-499-904-15-66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8-499-907-74-69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 Евгений Александрович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8-499-745-67-78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Титова Ирина Леонидовна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8-499-745-67-78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Кузнецов Сергей Константинович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8-499-745-67-78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Иванников Дмитрий Игоревич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8-499-204-34-09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развития района и контроля обращений на портале ЖКХ</w:t>
        </w:r>
      </w:hyperlink>
      <w:r>
        <w:rPr>
          <w:rFonts w:ascii="Arial" w:hAnsi="Arial" w:cs="Arial"/>
          <w:color w:val="0E0E0F"/>
          <w:sz w:val="27"/>
          <w:szCs w:val="27"/>
        </w:rPr>
        <w:t>8-499-204-34-09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Артамонова Татьяна Анатольевна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8-499-907-27-38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Быкова Зоя Валентиновна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8-499-204-34-09</w:t>
      </w:r>
    </w:p>
    <w:p w:rsidR="00A15984" w:rsidRDefault="00A15984" w:rsidP="00A1598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"https://otradnoe.mos.ru/about/staff/zamestitel_glavy_upravy_po_rabote_s_naseleniem/"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15984" w:rsidRDefault="00A15984" w:rsidP="00A15984">
      <w:pPr>
        <w:shd w:val="clear" w:color="auto" w:fill="FFFFFF"/>
        <w:spacing w:line="0" w:lineRule="auto"/>
      </w:pPr>
    </w:p>
    <w:p w:rsidR="00A15984" w:rsidRDefault="00A15984" w:rsidP="00A1598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15984" w:rsidRDefault="00A15984" w:rsidP="00A1598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Болнокин Андрей Леонидович</w:t>
        </w:r>
      </w:hyperlink>
    </w:p>
    <w:p w:rsidR="00A15984" w:rsidRDefault="00A15984" w:rsidP="00A1598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A15984" w:rsidRDefault="00A15984" w:rsidP="00A1598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8-499-907-52-94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8-499-907-27-33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Коршунова Марина Юрьевна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8-499-904-01-45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Вотинцев Евгений Валерьевич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8-499-907-71-79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Деева Оксана Александровна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8-499-904-01-45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Васильева Екатерина Петровна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8-499-904-01-45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8-499-745-67-82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Пушкина Лариса Сергеевна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8-499-907-10-00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Брагинец Наталья Михайловна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8-499-907-10-00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Конюхова Мария Николаевна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8-499-904-48-62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Мирошниченко Татьяна Геннадьевна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8-499-745-67-82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Забегаева Татьяна Михайловна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8-499-904-48-62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8-499-904-14-82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Дудыкина Ольга Валерьевна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8-499-904-14-82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Герасимова Наталья Александровна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8-499-904-14-84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Бекмухамбетова Анна Владимировна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8-499-907-14-82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8-499-745-67-83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Алеева Екатерина Анатольевна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8-499-904-13-54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Ерохина Ирина Игоревна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8-499-745-67-83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Иванова Светлана Андреевна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8-499-907-07-06</w:t>
      </w:r>
    </w:p>
    <w:p w:rsidR="00A15984" w:rsidRDefault="00A15984" w:rsidP="00A1598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"https://otradnoe.mos.ru/about/staff/bolshakova_svetlana_nikolaevna/"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15984" w:rsidRDefault="00A15984" w:rsidP="00A15984">
      <w:pPr>
        <w:shd w:val="clear" w:color="auto" w:fill="FFFFFF"/>
        <w:spacing w:line="0" w:lineRule="auto"/>
      </w:pPr>
    </w:p>
    <w:p w:rsidR="00A15984" w:rsidRDefault="00A15984" w:rsidP="00A1598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15984" w:rsidRDefault="00A15984" w:rsidP="00A1598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Большакова Светлана Николаевна</w:t>
        </w:r>
      </w:hyperlink>
    </w:p>
    <w:p w:rsidR="00A15984" w:rsidRDefault="00A15984" w:rsidP="00A1598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A15984" w:rsidRDefault="00A15984" w:rsidP="00A1598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8-499-907-21-08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8-499-907-52-95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Евсеева Ольга Эдуардовна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8-499-745-67-79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Сорокина Дарья Владимировна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8-499-907-74-93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Кульпина Наталья Александровна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8-499-907-52-95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Пинчук Антон Николаевич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8-499-907-14-98</w:t>
      </w:r>
    </w:p>
    <w:p w:rsidR="00A15984" w:rsidRDefault="00A15984" w:rsidP="00A159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8-499-907-10-11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Бернацкая Ольга Александровна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8-499-907-10-11</w:t>
      </w:r>
    </w:p>
    <w:p w:rsidR="00A15984" w:rsidRDefault="00A15984" w:rsidP="00A1598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Зырянова Наталья Александровна</w:t>
        </w:r>
      </w:hyperlink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8-499-907-10-11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Кузнецова Екатерина Павловна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8-499-904-25-39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15984" w:rsidRDefault="00A15984" w:rsidP="00A159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Ермильчева Елизавета Игоревна</w:t>
      </w:r>
    </w:p>
    <w:p w:rsidR="00A15984" w:rsidRDefault="00A15984" w:rsidP="00A159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8-499-907-10-11</w:t>
      </w:r>
    </w:p>
    <w:p w:rsidR="00A15984" w:rsidRDefault="00A15984" w:rsidP="00A1598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A15984" w:rsidRDefault="00A15984" w:rsidP="00A1598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A15984" w:rsidRDefault="00A15984" w:rsidP="00A1598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9" w:tgtFrame="_blank" w:history="1">
        <w:r>
          <w:rPr>
            <w:rStyle w:val="a5"/>
            <w:rFonts w:ascii="Arial" w:hAnsi="Arial" w:cs="Arial"/>
          </w:rPr>
          <w:t>Климцова Ольга Викторовна</w:t>
        </w:r>
      </w:hyperlink>
    </w:p>
    <w:p w:rsidR="00A15984" w:rsidRDefault="00A15984" w:rsidP="00A1598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8-499-907-14-98</w:t>
      </w:r>
    </w:p>
    <w:p w:rsidR="00A15984" w:rsidRDefault="00A15984" w:rsidP="00A1598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от чрезвычайных ситуаций и гражданской обороны</w:t>
        </w:r>
      </w:hyperlink>
    </w:p>
    <w:p w:rsidR="00A15984" w:rsidRDefault="00A15984" w:rsidP="00A1598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1" w:tgtFrame="_blank" w:history="1">
        <w:r>
          <w:rPr>
            <w:rStyle w:val="a5"/>
            <w:rFonts w:ascii="Arial" w:hAnsi="Arial" w:cs="Arial"/>
          </w:rPr>
          <w:t>Лаврентьев Максим Алексеевич</w:t>
        </w:r>
      </w:hyperlink>
    </w:p>
    <w:p w:rsidR="00A15984" w:rsidRDefault="00A15984" w:rsidP="00A1598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8-499-907-14-55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598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28C4F-118B-4B40-861E-CCF0BA94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057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471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32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4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3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070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763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21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2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9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443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9806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34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069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219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1925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5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0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93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252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6064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64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59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073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2773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8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5468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3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9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494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6662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4951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04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5040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4377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41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2523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9582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31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6376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405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814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1366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17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7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2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445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039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5737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06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84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527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169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06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882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74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82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372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8970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80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5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61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141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0377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213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9370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850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49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2443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2481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64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18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561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147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631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5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5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3739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7255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8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85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2369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8076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03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0340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183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5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56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8414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5301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91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3381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4934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77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418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47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13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143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2728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871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2561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7068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790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7777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131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693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259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82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78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94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2080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506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271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6519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45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5443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793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33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223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1769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2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9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9893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8357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7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3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6530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9503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58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131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033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82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2572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9947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79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953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2877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411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9885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653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182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059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4655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598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580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8286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28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6806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8052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6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660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537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1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595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930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230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305904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19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2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600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954151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1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adnoe.mos.ru/about/structure/otdel_po_voprosam_stroitelstva_imushchestvenno_zemelnykh_otnosheniy_i_transporta/" TargetMode="External"/><Relationship Id="rId13" Type="http://schemas.openxmlformats.org/officeDocument/2006/relationships/hyperlink" Target="https://otradnoe.mos.ru/about/staff/korshunova_marina_yurevna/" TargetMode="External"/><Relationship Id="rId18" Type="http://schemas.openxmlformats.org/officeDocument/2006/relationships/hyperlink" Target="https://otradnoe.mos.ru/about/staff/erokhina_irina_igorevna/" TargetMode="External"/><Relationship Id="rId26" Type="http://schemas.openxmlformats.org/officeDocument/2006/relationships/hyperlink" Target="https://otradnoe.mos.ru/about/staff/zyryanova_natalya_aleksand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tradnoe.mos.ru/about/staff/evseeva_olga_eduardovna/" TargetMode="External"/><Relationship Id="rId7" Type="http://schemas.openxmlformats.org/officeDocument/2006/relationships/hyperlink" Target="https://otradnoe.mos.ru/about/structure/otdel_po_voprosam_zhilishchno_kommunalnogo_khozyaystva_i_blagoustroystva/" TargetMode="External"/><Relationship Id="rId12" Type="http://schemas.openxmlformats.org/officeDocument/2006/relationships/hyperlink" Target="https://otradnoe.mos.ru/about/structure/otdel_po_obespecheniyu_deyatelnosti_upravy_informatsionno_dokumentatsionnoy_i_organizatsionnoy_rabot/" TargetMode="External"/><Relationship Id="rId17" Type="http://schemas.openxmlformats.org/officeDocument/2006/relationships/hyperlink" Target="https://otradnoe.mos.ru/about/structure/sektor_po_rabote_so_sluzhebnoy_korrespondentsiey_pismami_grazhdan_organizatsii_priema_naseleniya_i_m/" TargetMode="External"/><Relationship Id="rId25" Type="http://schemas.openxmlformats.org/officeDocument/2006/relationships/hyperlink" Target="https://otradnoe.mos.ru/about/structure/otdel_po_voprosam_torgovli_i_uslug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tradnoe.mos.ru/about/structure/komissiya_po_delam_nesovershennoletnikh_i_zashchite_ikh_prav/" TargetMode="External"/><Relationship Id="rId20" Type="http://schemas.openxmlformats.org/officeDocument/2006/relationships/hyperlink" Target="https://otradnoe.mos.ru/about/structure/otdel_bukhgalterskogo_ucheta_i_otchetnosti/" TargetMode="External"/><Relationship Id="rId29" Type="http://schemas.openxmlformats.org/officeDocument/2006/relationships/hyperlink" Target="https://otradnoe.mos.ru/about/staff/klimtsova_olga_vikto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otradnoe.mos.ru/about/staff/litovchenko_pavel_pavlovich/" TargetMode="External"/><Relationship Id="rId11" Type="http://schemas.openxmlformats.org/officeDocument/2006/relationships/hyperlink" Target="https://otradnoe.mos.ru/about/staff/zamestitel_glavy_upravy_po_rabote_s_naseleniem/" TargetMode="External"/><Relationship Id="rId24" Type="http://schemas.openxmlformats.org/officeDocument/2006/relationships/hyperlink" Target="https://otradnoe.mos.ru/about/staff/pinchuk_anton_nikolaevich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otradnoe.mos.ru/about/staff/fetisova_tatyana_gennadevna/" TargetMode="External"/><Relationship Id="rId23" Type="http://schemas.openxmlformats.org/officeDocument/2006/relationships/hyperlink" Target="https://otradnoe.mos.ru/about/staff/kulpina_natalya_aleksandrovna/" TargetMode="External"/><Relationship Id="rId28" Type="http://schemas.openxmlformats.org/officeDocument/2006/relationships/hyperlink" Target="https://otradnoe.mos.ru/about/structure/yuridicheskaya_sluzhba/" TargetMode="External"/><Relationship Id="rId10" Type="http://schemas.openxmlformats.org/officeDocument/2006/relationships/hyperlink" Target="https://otradnoe.mos.ru/about/structure/otdel_po_voprosam_razvitiya_rayona_i_kontrolya_obrashcheniy_na_portale_zhkkh/" TargetMode="External"/><Relationship Id="rId19" Type="http://schemas.openxmlformats.org/officeDocument/2006/relationships/hyperlink" Target="https://otradnoe.mos.ru/about/staff/bolshakova_svetlana_nikolaevna/" TargetMode="External"/><Relationship Id="rId31" Type="http://schemas.openxmlformats.org/officeDocument/2006/relationships/hyperlink" Target="https://otradnoe.mos.ru/about/staff/lavrentev_maksim_alekseevich/" TargetMode="External"/><Relationship Id="rId4" Type="http://schemas.openxmlformats.org/officeDocument/2006/relationships/hyperlink" Target="https://otradnoe.mos.ru/about/staff/litovchenko_pavel_pavlovich/" TargetMode="External"/><Relationship Id="rId9" Type="http://schemas.openxmlformats.org/officeDocument/2006/relationships/hyperlink" Target="https://otradnoe.mos.ru/about/staff/zaytsev_evgeniy_aleksandrovich/" TargetMode="External"/><Relationship Id="rId14" Type="http://schemas.openxmlformats.org/officeDocument/2006/relationships/hyperlink" Target="https://otradnoe.mos.ru/about/structure/otdel_po_vzaimodeystviyu_s_naseleniem/" TargetMode="External"/><Relationship Id="rId22" Type="http://schemas.openxmlformats.org/officeDocument/2006/relationships/hyperlink" Target="https://otradnoe.mos.ru/about/staff/sorokina_darya_vladimirovna/" TargetMode="External"/><Relationship Id="rId27" Type="http://schemas.openxmlformats.org/officeDocument/2006/relationships/hyperlink" Target="https://otradnoe.mos.ru/about/structure/sluzhba_po_obespecheniyu_rezhima_sekretnosti_i_mobilizatsionnoy_podgotovki/" TargetMode="External"/><Relationship Id="rId30" Type="http://schemas.openxmlformats.org/officeDocument/2006/relationships/hyperlink" Target="https://otradnoe.mos.ru/about/structure/sluzhba_po_resheniyu_zadach_v_oblasti_zashchity_naseleniya_i_territorii_ot_chrezvychaynykh_situats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2024-03-28T07:34:00Z</dcterms:modified>
</cp:coreProperties>
</file>