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B7" w:rsidRDefault="007D2AB7" w:rsidP="007D2AB7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Лианозово города Москвы</w:t>
      </w:r>
    </w:p>
    <w:p w:rsidR="007D2AB7" w:rsidRDefault="007D2AB7" w:rsidP="007D2AB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35898" cy="2456245"/>
            <wp:effectExtent l="0" t="0" r="0" b="0"/>
            <wp:docPr id="2" name="Рисунок 2" descr="https://lianozovo.mos.ru/upload/medialibrary/5fd/8v3v20122nleq29i9gr01mcx9iyqh9vh/WhatsApp-Image-2023_12_22-at-13.47.54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anozovo.mos.ru/upload/medialibrary/5fd/8v3v20122nleq29i9gr01mcx9iyqh9vh/WhatsApp-Image-2023_12_22-at-13.47.54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83" cy="247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AB7" w:rsidRDefault="007D2AB7" w:rsidP="007D2AB7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Пюрвеев Евгений Михайлович</w:t>
        </w:r>
      </w:hyperlink>
    </w:p>
    <w:p w:rsidR="007D2AB7" w:rsidRDefault="007D2AB7" w:rsidP="007D2AB7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Лианозово города Мос</w:t>
      </w:r>
      <w:bookmarkStart w:id="0" w:name="_GoBack"/>
      <w:bookmarkEnd w:id="0"/>
      <w:r>
        <w:rPr>
          <w:rFonts w:ascii="Arial" w:hAnsi="Arial" w:cs="Arial"/>
          <w:color w:val="696C71"/>
        </w:rPr>
        <w:t>квы</w:t>
      </w:r>
    </w:p>
    <w:p w:rsidR="007D2AB7" w:rsidRDefault="007D2AB7" w:rsidP="007D2AB7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200-01-018 (499) 209-32-24</w:t>
      </w:r>
      <w:hyperlink r:id="rId7" w:history="1">
        <w:r>
          <w:rPr>
            <w:rStyle w:val="a5"/>
            <w:rFonts w:ascii="Arial" w:hAnsi="Arial" w:cs="Arial"/>
            <w:color w:val="0E0E0F"/>
          </w:rPr>
          <w:t>LiaSpr@mos.ru</w:t>
        </w:r>
      </w:hyperlink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ЖКХ, благоустройства и строительства</w:t>
        </w:r>
      </w:hyperlink>
    </w:p>
    <w:p w:rsidR="007D2AB7" w:rsidRDefault="007D2AB7" w:rsidP="007D2AB7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Хрокин Иван Павлович</w:t>
        </w:r>
      </w:hyperlink>
    </w:p>
    <w:p w:rsidR="007D2AB7" w:rsidRDefault="007D2AB7" w:rsidP="007D2AB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200-09-928 (499) 200-01-01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ЖКХ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8-499-209-36-19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ЖКХ и благоустройства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8-499-209-50-04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Приорова Анастасия Александровна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8-499-209-01-01PriorovaAA@mos.ru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Мединин Дмитрий Владимирович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8-499-209-36-19MedininDV@mos.ru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Когутюк Илья Владимирович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8-499-200-15-00KogutyukIV@svao.mos.ru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Падиев Аркадий Романович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8-499-200-33-43PadievAR1@mos.ru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Белов Кирилл Константинович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8-499-200-36-19BelovKK@svao.mos.ru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ищущественно-земельных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8-499-209-54-33</w:t>
      </w:r>
    </w:p>
    <w:p w:rsidR="007D2AB7" w:rsidRDefault="007D2AB7" w:rsidP="007D2AB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Красичков Владимир Васильевич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8-499-209-54-33KrasichkovVV@mos.ru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Кулиш Ирина Николаевна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8-499-200-15-00KulishIN@mos.ru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7D2AB7" w:rsidRDefault="007D2AB7" w:rsidP="007D2AB7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1" w:tgtFrame="_blank" w:history="1">
        <w:r>
          <w:rPr>
            <w:rStyle w:val="a5"/>
            <w:rFonts w:ascii="Arial" w:hAnsi="Arial" w:cs="Arial"/>
          </w:rPr>
          <w:t>Котельников Эдуард Николаевич</w:t>
        </w:r>
      </w:hyperlink>
    </w:p>
    <w:p w:rsidR="007D2AB7" w:rsidRDefault="007D2AB7" w:rsidP="007D2AB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601-28-07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8-495-601-28-07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Дулеева Марина Васильевна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8-495-601-28-07DuleevaMV@mos.ru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Бурмистрова Ольга Викторовна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8-499-200-50-44BurmistrovaOV@mos.ru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Семушев Сергей Вадимович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8-499-200-22-67SemushevSV@svao.mos.ru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Попова Евгения Сергеевна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8-499-200-22-67PopovaES7@mos.ru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Жмыхова Дарья Сергеевна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8-495-601-27-89ZhmykhovaDS@svao.mos.ru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8-499-209-40-09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Жукова Елизавета Андреевна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8-499-209-40-09ZhukovaEA12@mos.ru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Филиппова Алина Денисовна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8-499-200-78-59FilippovaAD2@svao.mos.ru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Комкова Юлия Сергеевна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8-499-200-78-59KomkovaYS@svao.mos.ru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приёма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8-499-200-68-62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Торопова Елена Сергеевна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8-499-200-68-62ToropovaES2@mos.ru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Климова Екатерина Александровна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8-499-200-68-62KlimovaEA2@mos.ru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экономики,торговли и услуг</w:t>
        </w:r>
      </w:hyperlink>
    </w:p>
    <w:p w:rsidR="007D2AB7" w:rsidRDefault="007D2AB7" w:rsidP="007D2AB7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6" w:tgtFrame="_blank" w:history="1">
        <w:r>
          <w:rPr>
            <w:rStyle w:val="a5"/>
            <w:rFonts w:ascii="Arial" w:hAnsi="Arial" w:cs="Arial"/>
          </w:rPr>
          <w:t>Вакансия Вакансия Вакансия</w:t>
        </w:r>
      </w:hyperlink>
    </w:p>
    <w:p w:rsidR="007D2AB7" w:rsidRDefault="007D2AB7" w:rsidP="007D2AB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908-03-76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8-499-209-27-23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Кутепова Наталья Викторовна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8-499-209-27-23KutepovaNV@mos.ru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Макарова Ольга Рэмовна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8-499-200-07-92MakarovaOR@mos.ru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Шмелева Рузиля Маликовна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8-499-209-27-23ShmelevaRM@svao.mos.ru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Боброва Елена Николаевна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8-499-200-07-92BobrovaEN@mos.ru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8-499-908-56-62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Янц Лариса Александровна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8-499-200-33-018-499-908-56-62YantsLA@mos.ru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Соболева Елена Юрьевна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8-499-200-33-018-499-908-56-62SobolevaEYU@mos.ru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Думова Юлия Сергеевна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8-499-200-33-018-499-908-56-62DumovaYUS@mos.ru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8-499-200-01-01</w:t>
      </w:r>
    </w:p>
    <w:p w:rsidR="007D2AB7" w:rsidRDefault="007D2AB7" w:rsidP="007D2AB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решению задач в области защиты населения и территории от чрезвычайных ситуаций в гражданской обороне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Консультант-юрист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Шевчук Татьяна Евгеньевна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8-499-209-49-77ShevchukTE@mos.ru</w:t>
      </w:r>
    </w:p>
    <w:p w:rsidR="007D2AB7" w:rsidRDefault="007D2AB7" w:rsidP="007D2AB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Минаева Светлана Александровна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8-499-200-48-64MinaevaSA@mos.ru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Тулякова Наталья Михайловна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8-499-200-48-64TulyakovaNM@mos.ru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AB7" w:rsidRDefault="007D2AB7" w:rsidP="007D2AB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Дубинин Сергей Иванович</w:t>
        </w:r>
      </w:hyperlink>
    </w:p>
    <w:p w:rsidR="007D2AB7" w:rsidRDefault="007D2AB7" w:rsidP="007D2AB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8-499-200-15-00DubininSI@mos.ru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2AB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CC5D8-58CE-4ADA-9815-C8ED5CEB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564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0955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74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09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10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849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2899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73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62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506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1008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45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119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7000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26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29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2882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791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91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8396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1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648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205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57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027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8456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4652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13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2317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4679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62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139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081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55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97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854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78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557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6117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4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519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93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66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0806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3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77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2143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2699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47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825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6425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7261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305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2249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35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40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441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6059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12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1637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7147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56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4013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2901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48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686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1918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7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4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023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5597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98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22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2234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6220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37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7222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57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3273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40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4517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61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0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313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0911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8321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5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34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8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6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066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066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14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58646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81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86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185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2155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10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892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65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798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5491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1935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190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164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141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832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068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9781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532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400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5830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0888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37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020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5527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920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4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004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4493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4701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35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1949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202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8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791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49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9965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824488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892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90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418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96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7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18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557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41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54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9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4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5952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11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80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03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34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anozovo.mos.ru/about/staff/smirnova_kseniya_/" TargetMode="External"/><Relationship Id="rId18" Type="http://schemas.openxmlformats.org/officeDocument/2006/relationships/hyperlink" Target="https://lianozovo.mos.ru/about/staff/krasichkov_vladimir_vasilevich/" TargetMode="External"/><Relationship Id="rId26" Type="http://schemas.openxmlformats.org/officeDocument/2006/relationships/hyperlink" Target="https://lianozovo.mos.ru/about/staff/duleeva_marina_vasilevna/" TargetMode="External"/><Relationship Id="rId39" Type="http://schemas.openxmlformats.org/officeDocument/2006/relationships/hyperlink" Target="https://lianozovo.mos.ru/about/staff/makarova_olga_rem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anozovo.mos.ru/about/staff/kuzin_vladimir_evgenevich/" TargetMode="External"/><Relationship Id="rId34" Type="http://schemas.openxmlformats.org/officeDocument/2006/relationships/hyperlink" Target="https://lianozovo.mos.ru/about/staff/klimova_ekaterina/" TargetMode="External"/><Relationship Id="rId42" Type="http://schemas.openxmlformats.org/officeDocument/2006/relationships/hyperlink" Target="https://lianozovo.mos.ru/about/structure/sektor_po_voprosam_torgovli_i_uslug_/" TargetMode="External"/><Relationship Id="rId47" Type="http://schemas.openxmlformats.org/officeDocument/2006/relationships/hyperlink" Target="https://lianozovo.mos.ru/about/structure/yuridicheskaya_sluzhba/" TargetMode="External"/><Relationship Id="rId50" Type="http://schemas.openxmlformats.org/officeDocument/2006/relationships/hyperlink" Target="https://lianozovo.mos.ru/about/staff/minaeva_svetlana_aleksandrovna/" TargetMode="External"/><Relationship Id="rId7" Type="http://schemas.openxmlformats.org/officeDocument/2006/relationships/hyperlink" Target="mailto:LiaSpr@mos.ru" TargetMode="External"/><Relationship Id="rId12" Type="http://schemas.openxmlformats.org/officeDocument/2006/relationships/hyperlink" Target="https://lianozovo.mos.ru/about/staff/priorova_anastasiya_aleksandrovna/" TargetMode="External"/><Relationship Id="rId17" Type="http://schemas.openxmlformats.org/officeDocument/2006/relationships/hyperlink" Target="https://lianozovo.mos.ru/about/structure/sektor_po_voprosam_stroitelstva_ishchushchestvenno_zemelnykh_otnosheniy_i_transporta/" TargetMode="External"/><Relationship Id="rId25" Type="http://schemas.openxmlformats.org/officeDocument/2006/relationships/hyperlink" Target="https://lianozovo.mos.ru/about/staff/bodyagina_olga_sergeevna/" TargetMode="External"/><Relationship Id="rId33" Type="http://schemas.openxmlformats.org/officeDocument/2006/relationships/hyperlink" Target="https://lianozovo.mos.ru/about/staff/toropova_elena_sergeevna_1/" TargetMode="External"/><Relationship Id="rId38" Type="http://schemas.openxmlformats.org/officeDocument/2006/relationships/hyperlink" Target="https://lianozovo.mos.ru/about/staff/kutepova_natalya_viktorov_na/" TargetMode="External"/><Relationship Id="rId46" Type="http://schemas.openxmlformats.org/officeDocument/2006/relationships/hyperlink" Target="https://lianozovo.mos.ru/about/structur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anozovo.mos.ru/about/staff/khrokin_ivan_pavlovich/" TargetMode="External"/><Relationship Id="rId20" Type="http://schemas.openxmlformats.org/officeDocument/2006/relationships/hyperlink" Target="https://lianozovo.mos.ru/about/structure/zamestitel_glavy_upravy_po_rabote_s_naseleniem_/" TargetMode="External"/><Relationship Id="rId29" Type="http://schemas.openxmlformats.org/officeDocument/2006/relationships/hyperlink" Target="https://lianozovo.mos.ru/about/staff/zhukova_elizaveta_andreevna/" TargetMode="External"/><Relationship Id="rId41" Type="http://schemas.openxmlformats.org/officeDocument/2006/relationships/hyperlink" Target="https://lianozovo.mos.ru/about/staff/bobrova_elena_nikolaevna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anozovo.mos.ru/about/staff/kolesova_elena_lvovna/" TargetMode="External"/><Relationship Id="rId11" Type="http://schemas.openxmlformats.org/officeDocument/2006/relationships/hyperlink" Target="https://lianozovo.mos.ru/about/staff/malysheva_viktoriya_igorevna/" TargetMode="External"/><Relationship Id="rId24" Type="http://schemas.openxmlformats.org/officeDocument/2006/relationships/hyperlink" Target="https://lianozovo.mos.ru/about/staff/burmistrova_olga_viktorovna/" TargetMode="External"/><Relationship Id="rId32" Type="http://schemas.openxmlformats.org/officeDocument/2006/relationships/hyperlink" Target="https://lianozovo.mos.ru/about/structure/sluzhba_po_rabote_so_sluzhebnoy_korre_spondentsiey_pismami_grazh_dan_organizatsii_priyema_nase_leniya/" TargetMode="External"/><Relationship Id="rId37" Type="http://schemas.openxmlformats.org/officeDocument/2006/relationships/hyperlink" Target="https://lianozovo.mos.ru/about/structure/otdel_bukhgalterskogo_ucheta_organizatsii_i_provedeniya_kon_kursov_i_auktsionov/" TargetMode="External"/><Relationship Id="rId40" Type="http://schemas.openxmlformats.org/officeDocument/2006/relationships/hyperlink" Target="https://lianozovo.mos.ru/about/staff/kanishcheva_zarema_maratovna/" TargetMode="External"/><Relationship Id="rId45" Type="http://schemas.openxmlformats.org/officeDocument/2006/relationships/hyperlink" Target="https://lianozovo.mos.ru/about/staff/dumova_yuliya_sergeevna/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lianozovo.mos.ru/about/staff/padiev_arkadiy_romanovich/" TargetMode="External"/><Relationship Id="rId23" Type="http://schemas.openxmlformats.org/officeDocument/2006/relationships/hyperlink" Target="https://lianozovo.mos.ru/about/staff/kotelnikov_eduard_nikolaevich/" TargetMode="External"/><Relationship Id="rId28" Type="http://schemas.openxmlformats.org/officeDocument/2006/relationships/hyperlink" Target="https://lianozovo.mos.ru/about/structure/organizatsionnyy_sektor/" TargetMode="External"/><Relationship Id="rId36" Type="http://schemas.openxmlformats.org/officeDocument/2006/relationships/hyperlink" Target="https://lianozovo.mos.ru/about/staff/vakansia/" TargetMode="External"/><Relationship Id="rId49" Type="http://schemas.openxmlformats.org/officeDocument/2006/relationships/hyperlink" Target="https://lianozovo.mos.ru/about/structure/komissiya_po_de_lam_nesovershenno_letnikh_i_zashchite_ikh_prav/" TargetMode="External"/><Relationship Id="rId10" Type="http://schemas.openxmlformats.org/officeDocument/2006/relationships/hyperlink" Target="https://lianozovo.mos.ru/about/structure/otdel_po_voprosam_zhkkh_i_blagoustroystva/" TargetMode="External"/><Relationship Id="rId19" Type="http://schemas.openxmlformats.org/officeDocument/2006/relationships/hyperlink" Target="https://lianozovo.mos.ru/about/staff/zaidova_anna_nikolaevna/" TargetMode="External"/><Relationship Id="rId31" Type="http://schemas.openxmlformats.org/officeDocument/2006/relationships/hyperlink" Target="https://lianozovo.mos.ru/about/staff/komkova_julia_sergeevna/" TargetMode="External"/><Relationship Id="rId44" Type="http://schemas.openxmlformats.org/officeDocument/2006/relationships/hyperlink" Target="https://lianozovo.mos.ru/about/staff/soboleva_elena_yurevna/" TargetMode="External"/><Relationship Id="rId52" Type="http://schemas.openxmlformats.org/officeDocument/2006/relationships/hyperlink" Target="https://lianozovo.mos.ru/about/staff/dubrovskiy_igor_aleksandrovich/" TargetMode="External"/><Relationship Id="rId4" Type="http://schemas.openxmlformats.org/officeDocument/2006/relationships/hyperlink" Target="https://lianozovo.mos.ru/about/staff/kolesova_elena_lvovna/" TargetMode="External"/><Relationship Id="rId9" Type="http://schemas.openxmlformats.org/officeDocument/2006/relationships/hyperlink" Target="https://lianozovo.mos.ru/about/staff/pyurveev_evgeniy_mikhaylovich/" TargetMode="External"/><Relationship Id="rId14" Type="http://schemas.openxmlformats.org/officeDocument/2006/relationships/hyperlink" Target="https://lianozovo.mos.ru/about/staff/bartashevich_anna_evgenevna/" TargetMode="External"/><Relationship Id="rId22" Type="http://schemas.openxmlformats.org/officeDocument/2006/relationships/hyperlink" Target="https://lianozovo.mos.ru/about/structure/otdel_po_vzaimodey_stviyu_s_naseleniem/" TargetMode="External"/><Relationship Id="rId27" Type="http://schemas.openxmlformats.org/officeDocument/2006/relationships/hyperlink" Target="https://lianozovo.mos.ru/about/staff/zhmykhova_daria_sergeevna/" TargetMode="External"/><Relationship Id="rId30" Type="http://schemas.openxmlformats.org/officeDocument/2006/relationships/hyperlink" Target="https://lianozovo.mos.ru/about/staff/filippova_alina_denisovna/" TargetMode="External"/><Relationship Id="rId35" Type="http://schemas.openxmlformats.org/officeDocument/2006/relationships/hyperlink" Target="https://lianozovo.mos.ru/about/structure/zamestitel_glavy_upravy_po_voprosam_ekonomiki_torgovli_i_uslug_/" TargetMode="External"/><Relationship Id="rId43" Type="http://schemas.openxmlformats.org/officeDocument/2006/relationships/hyperlink" Target="https://lianozovo.mos.ru/about/staff/yants_larisa_aleksandrovna/" TargetMode="External"/><Relationship Id="rId48" Type="http://schemas.openxmlformats.org/officeDocument/2006/relationships/hyperlink" Target="https://lianozovo.mos.ru/about/staff/shevchuk_tatyana_evgenevna/" TargetMode="External"/><Relationship Id="rId8" Type="http://schemas.openxmlformats.org/officeDocument/2006/relationships/hyperlink" Target="https://lianozovo.mos.ru/about/structure/pervyy_zamestitel_glavy_upravy_po_voprosam_zhkkh_blagoustroystva_i_stroitelstva_vakansiya/" TargetMode="External"/><Relationship Id="rId51" Type="http://schemas.openxmlformats.org/officeDocument/2006/relationships/hyperlink" Target="https://lianozovo.mos.ru/about/staff/tulyakova_natalya_mikhayl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2024-03-28T07:14:00Z</dcterms:modified>
</cp:coreProperties>
</file>