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07" w:rsidRDefault="00A41007" w:rsidP="00A41007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Алексеевского района города Москвы</w:t>
      </w:r>
    </w:p>
    <w:p w:rsidR="00A41007" w:rsidRDefault="00A41007" w:rsidP="00A41007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35601" cy="2180802"/>
            <wp:effectExtent l="0" t="0" r="0" b="0"/>
            <wp:docPr id="17" name="Рисунок 17" descr="https://alekseevsky.mos.ru/upload/medialibrary/851/buzhgulashvili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kseevsky.mos.ru/upload/medialibrary/851/buzhgulashvili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746" cy="219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007" w:rsidRDefault="00A41007" w:rsidP="00A41007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Бужгулашвили Вадим Альбертович</w:t>
        </w:r>
      </w:hyperlink>
    </w:p>
    <w:p w:rsidR="00A41007" w:rsidRDefault="00A41007" w:rsidP="00A41007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Алексеевского района города М</w:t>
      </w:r>
      <w:bookmarkStart w:id="0" w:name="_GoBack"/>
      <w:bookmarkEnd w:id="0"/>
      <w:r>
        <w:rPr>
          <w:rFonts w:ascii="Arial" w:hAnsi="Arial" w:cs="Arial"/>
          <w:color w:val="696C71"/>
        </w:rPr>
        <w:t>осквы</w:t>
      </w:r>
    </w:p>
    <w:p w:rsidR="00A41007" w:rsidRDefault="00A41007" w:rsidP="00A41007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8-495-620-20-0043302</w:t>
      </w:r>
      <w:hyperlink r:id="rId7" w:history="1">
        <w:r>
          <w:rPr>
            <w:rStyle w:val="a5"/>
            <w:rFonts w:ascii="Arial" w:hAnsi="Arial" w:cs="Arial"/>
            <w:color w:val="0E0E0F"/>
          </w:rPr>
          <w:t>alespr@mos.ru</w:t>
        </w:r>
      </w:hyperlink>
    </w:p>
    <w:p w:rsidR="00A41007" w:rsidRDefault="00A41007" w:rsidP="00A4100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"https://alekseevsky.mos.ru/about/staff/panteleymonov_aleksey_aleksandrovich_/"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41007" w:rsidRDefault="00A41007" w:rsidP="00A41007">
      <w:pPr>
        <w:shd w:val="clear" w:color="auto" w:fill="FFFFFF"/>
        <w:spacing w:line="0" w:lineRule="auto"/>
      </w:pP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41007" w:rsidRDefault="00A41007" w:rsidP="00A4100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Пантелеймонов Алексей Александрович</w:t>
        </w:r>
      </w:hyperlink>
    </w:p>
    <w:p w:rsidR="00A41007" w:rsidRDefault="00A41007" w:rsidP="00A4100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1-й Заместитель главы управы по вопросам жилищно-коммунального хозяйства и благоустройства</w:t>
      </w: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</w:t>
      </w:r>
      <w:hyperlink r:id="rId9" w:history="1">
        <w:r>
          <w:rPr>
            <w:rStyle w:val="a5"/>
            <w:rFonts w:ascii="Arial" w:hAnsi="Arial" w:cs="Arial"/>
          </w:rPr>
          <w:t>alespr@mos.ru</w:t>
        </w:r>
      </w:hyperlink>
    </w:p>
    <w:p w:rsidR="00A41007" w:rsidRDefault="00A41007" w:rsidP="00A41007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41007" w:rsidRDefault="00A41007" w:rsidP="00A4100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41007" w:rsidRDefault="00A41007" w:rsidP="00A4100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Лалак Татьяна Романовна</w:t>
        </w:r>
      </w:hyperlink>
    </w:p>
    <w:p w:rsidR="00A41007" w:rsidRDefault="00A41007" w:rsidP="00A4100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 43329 alespr@mos.ru</w:t>
      </w:r>
    </w:p>
    <w:p w:rsidR="00A41007" w:rsidRDefault="00A41007" w:rsidP="00A41007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41007" w:rsidRDefault="00A41007" w:rsidP="00A4100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A41007" w:rsidRDefault="00A41007" w:rsidP="00A4100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Ерофеева Наталья Александровна</w:t>
        </w:r>
      </w:hyperlink>
    </w:p>
    <w:p w:rsidR="00A41007" w:rsidRDefault="00A41007" w:rsidP="00A4100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 43332 alespr@mos.ru</w:t>
      </w:r>
    </w:p>
    <w:p w:rsidR="00A41007" w:rsidRDefault="00A41007" w:rsidP="00A4100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"https://alekseevsky.mos.ru/about/staff/nikitina_svetlana_vladimirovna/"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41007" w:rsidRDefault="00A41007" w:rsidP="00A41007">
      <w:pPr>
        <w:shd w:val="clear" w:color="auto" w:fill="FFFFFF"/>
        <w:spacing w:line="0" w:lineRule="auto"/>
      </w:pP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41007" w:rsidRDefault="00A41007" w:rsidP="00A4100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Никитина Светлана Владимировна</w:t>
        </w:r>
      </w:hyperlink>
    </w:p>
    <w:p w:rsidR="00A41007" w:rsidRDefault="00A41007" w:rsidP="00A4100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имущественно-земельных отношений и транспорта</w:t>
      </w: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</w:t>
      </w:r>
      <w:hyperlink r:id="rId13" w:history="1">
        <w:r>
          <w:rPr>
            <w:rStyle w:val="a5"/>
            <w:rFonts w:ascii="Arial" w:hAnsi="Arial" w:cs="Arial"/>
          </w:rPr>
          <w:t>alespr@mos.ru</w:t>
        </w:r>
      </w:hyperlink>
    </w:p>
    <w:p w:rsidR="00A41007" w:rsidRDefault="00A41007" w:rsidP="00A41007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41007" w:rsidRDefault="00A41007" w:rsidP="00A4100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A41007" w:rsidRDefault="00A41007" w:rsidP="00A4100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Бакатуев Евгений Сергеевич</w:t>
        </w:r>
      </w:hyperlink>
    </w:p>
    <w:p w:rsidR="00A41007" w:rsidRDefault="00A41007" w:rsidP="00A4100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 43313 alespr@mos.ru</w:t>
      </w:r>
    </w:p>
    <w:p w:rsidR="00A41007" w:rsidRDefault="00A41007" w:rsidP="00A41007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41007" w:rsidRDefault="00A41007" w:rsidP="00A4100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сектора по вопросам строительства, имущественно-земельных отношений и транспорта</w:t>
      </w:r>
    </w:p>
    <w:p w:rsidR="00A41007" w:rsidRDefault="00A41007" w:rsidP="00A4100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Воинов Александр Владимирович</w:t>
        </w:r>
      </w:hyperlink>
    </w:p>
    <w:p w:rsidR="00A41007" w:rsidRDefault="00A41007" w:rsidP="00A4100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 43313 alespr@mos.ru</w:t>
      </w:r>
    </w:p>
    <w:p w:rsidR="00A41007" w:rsidRDefault="00A41007" w:rsidP="00A4100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"https://alekseevsky.mos.ru/about/staff/vakansiya_/"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41007" w:rsidRDefault="00A41007" w:rsidP="00A41007">
      <w:pPr>
        <w:shd w:val="clear" w:color="auto" w:fill="FFFFFF"/>
        <w:spacing w:line="0" w:lineRule="auto"/>
      </w:pP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41007" w:rsidRDefault="00A41007" w:rsidP="00A4100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6" w:tgtFrame="_blank" w:history="1">
        <w:r>
          <w:rPr>
            <w:rStyle w:val="a5"/>
            <w:rFonts w:ascii="Arial" w:hAnsi="Arial" w:cs="Arial"/>
          </w:rPr>
          <w:t>Пешекова Елена Владимировна</w:t>
        </w:r>
      </w:hyperlink>
    </w:p>
    <w:p w:rsidR="00A41007" w:rsidRDefault="00A41007" w:rsidP="00A4100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</w:t>
      </w:r>
      <w:hyperlink r:id="rId17" w:history="1">
        <w:r>
          <w:rPr>
            <w:rStyle w:val="a5"/>
            <w:rFonts w:ascii="Arial" w:hAnsi="Arial" w:cs="Arial"/>
          </w:rPr>
          <w:t>alespr@mos.ru</w:t>
        </w:r>
      </w:hyperlink>
    </w:p>
    <w:p w:rsidR="00A41007" w:rsidRDefault="00A41007" w:rsidP="00A41007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Высоцкая Анастасия Сергеевна</w:t>
        </w:r>
      </w:hyperlink>
    </w:p>
    <w:p w:rsidR="00A41007" w:rsidRDefault="00A41007" w:rsidP="00A41007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41007" w:rsidRDefault="00A41007" w:rsidP="00A4100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Консультант службы по работе со служебной корреспонденцией, письмами граждан, организации приёма населения и материально-технического обеспечения</w:t>
      </w:r>
    </w:p>
    <w:p w:rsidR="00A41007" w:rsidRDefault="00A41007" w:rsidP="00A4100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Бондарь Екатерина Александровна</w:t>
        </w:r>
      </w:hyperlink>
    </w:p>
    <w:p w:rsidR="00A41007" w:rsidRDefault="00A41007" w:rsidP="00A4100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 43320alespr@mos.ru</w:t>
      </w:r>
    </w:p>
    <w:p w:rsidR="00A41007" w:rsidRDefault="00A41007" w:rsidP="00A41007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41007" w:rsidRDefault="00A41007" w:rsidP="00A4100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A41007" w:rsidRDefault="00A41007" w:rsidP="00A4100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Крачковский Павел Павлович</w:t>
        </w:r>
      </w:hyperlink>
    </w:p>
    <w:p w:rsidR="00A41007" w:rsidRDefault="00A41007" w:rsidP="00A4100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 alespr@mos.ru</w:t>
      </w:r>
    </w:p>
    <w:p w:rsidR="00A41007" w:rsidRDefault="00A41007" w:rsidP="00A4100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"https://alekseevsky.mos.ru/about/staff/ivanova_elena_vladimirovna_/"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41007" w:rsidRDefault="00A41007" w:rsidP="00A41007">
      <w:pPr>
        <w:shd w:val="clear" w:color="auto" w:fill="FFFFFF"/>
        <w:spacing w:line="0" w:lineRule="auto"/>
      </w:pP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41007" w:rsidRDefault="00A41007" w:rsidP="00A4100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Иванова Елена Владимировна</w:t>
        </w:r>
      </w:hyperlink>
    </w:p>
    <w:p w:rsidR="00A41007" w:rsidRDefault="00A41007" w:rsidP="00A4100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</w:t>
      </w:r>
      <w:hyperlink r:id="rId22" w:history="1">
        <w:r>
          <w:rPr>
            <w:rStyle w:val="a5"/>
            <w:rFonts w:ascii="Arial" w:hAnsi="Arial" w:cs="Arial"/>
          </w:rPr>
          <w:t>alespr@mos.ru</w:t>
        </w:r>
      </w:hyperlink>
    </w:p>
    <w:p w:rsidR="00A41007" w:rsidRDefault="00A41007" w:rsidP="00A41007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"https://alekseevsky.mos.ru/about/staff/nazarova_mariya_aleksandrovna/"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41007" w:rsidRDefault="00A41007" w:rsidP="00A41007">
      <w:pPr>
        <w:shd w:val="clear" w:color="auto" w:fill="FFFFFF"/>
        <w:spacing w:line="0" w:lineRule="auto"/>
      </w:pPr>
    </w:p>
    <w:p w:rsidR="00A41007" w:rsidRDefault="00A41007" w:rsidP="00A41007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41007" w:rsidRDefault="00A41007" w:rsidP="00A4100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Назарова Мария Александровна</w:t>
      </w:r>
    </w:p>
    <w:p w:rsidR="00A41007" w:rsidRDefault="00A41007" w:rsidP="00A4100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</w:t>
      </w:r>
    </w:p>
    <w:p w:rsidR="00A41007" w:rsidRDefault="00A41007" w:rsidP="00A4100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8-495-620-20-00 43306</w:t>
      </w:r>
    </w:p>
    <w:p w:rsidR="00A41007" w:rsidRDefault="00A41007" w:rsidP="00A41007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41007" w:rsidRDefault="00A41007" w:rsidP="00A4100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по вопросам торговли и услуг</w:t>
      </w:r>
    </w:p>
    <w:p w:rsidR="00A41007" w:rsidRDefault="00A41007" w:rsidP="00A4100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Глинская Надежда Алексеевна</w:t>
        </w:r>
      </w:hyperlink>
    </w:p>
    <w:p w:rsidR="00A41007" w:rsidRDefault="00A41007" w:rsidP="00A4100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 43336 alespr@mos.ru</w:t>
      </w:r>
    </w:p>
    <w:p w:rsidR="00A41007" w:rsidRDefault="00A41007" w:rsidP="00A41007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41007" w:rsidRDefault="00A41007" w:rsidP="00A4100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Заведующий сектором по вопросам торговли и услуг</w:t>
      </w:r>
    </w:p>
    <w:p w:rsidR="00A41007" w:rsidRDefault="00A41007" w:rsidP="00A4100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Никитин Тимофей Александрович</w:t>
        </w:r>
      </w:hyperlink>
    </w:p>
    <w:p w:rsidR="00A41007" w:rsidRDefault="00A41007" w:rsidP="00A4100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 43336 alespr@mos.ru</w:t>
      </w:r>
    </w:p>
    <w:p w:rsidR="00A41007" w:rsidRDefault="00A41007" w:rsidP="00A4100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"https://alekseevsky.mos.ru/about/staff/nazarova_nadezhda_aleksandrovna/"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41007" w:rsidRDefault="00A41007" w:rsidP="00A41007">
      <w:pPr>
        <w:shd w:val="clear" w:color="auto" w:fill="FFFFFF"/>
        <w:spacing w:line="0" w:lineRule="auto"/>
      </w:pP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41007" w:rsidRDefault="00A41007" w:rsidP="00A4100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5" w:tgtFrame="_blank" w:history="1">
        <w:r>
          <w:rPr>
            <w:rStyle w:val="a5"/>
            <w:rFonts w:ascii="Arial" w:hAnsi="Arial" w:cs="Arial"/>
          </w:rPr>
          <w:t>Бортникова Евгения Владимировна (Юридическая служба)</w:t>
        </w:r>
      </w:hyperlink>
    </w:p>
    <w:p w:rsidR="00A41007" w:rsidRDefault="00A41007" w:rsidP="00A4100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Консультант-юрист</w:t>
      </w: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</w:t>
      </w:r>
    </w:p>
    <w:p w:rsidR="00A41007" w:rsidRDefault="00A41007" w:rsidP="00A4100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A41007" w:rsidRDefault="00A41007" w:rsidP="00A41007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"https://alekseevsky.mos.ru/about/staff/mussalimov_mikhail_kamilevich/"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41007" w:rsidRDefault="00A41007" w:rsidP="00A41007">
      <w:pPr>
        <w:shd w:val="clear" w:color="auto" w:fill="FFFFFF"/>
        <w:spacing w:line="0" w:lineRule="auto"/>
      </w:pP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41007" w:rsidRDefault="00A41007" w:rsidP="00A4100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7" w:tgtFrame="_blank" w:history="1">
        <w:r>
          <w:rPr>
            <w:rStyle w:val="a5"/>
            <w:rFonts w:ascii="Arial" w:hAnsi="Arial" w:cs="Arial"/>
          </w:rPr>
          <w:t>Муссалимов Михаил Камильевич</w:t>
        </w:r>
      </w:hyperlink>
    </w:p>
    <w:p w:rsidR="00A41007" w:rsidRDefault="00A41007" w:rsidP="00A4100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Консультант комиссии по делам несовершеннолетних и защите их прав</w:t>
      </w:r>
    </w:p>
    <w:p w:rsidR="00A41007" w:rsidRDefault="00A41007" w:rsidP="00A4100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</w:t>
      </w:r>
      <w:hyperlink r:id="rId28" w:history="1">
        <w:r>
          <w:rPr>
            <w:rStyle w:val="a5"/>
            <w:rFonts w:ascii="Arial" w:hAnsi="Arial" w:cs="Arial"/>
          </w:rPr>
          <w:t>alespr@mos.ru</w:t>
        </w:r>
      </w:hyperlink>
    </w:p>
    <w:p w:rsidR="00A41007" w:rsidRDefault="00A41007" w:rsidP="00A41007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A41007" w:rsidRDefault="00A41007" w:rsidP="00A41007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комиссии по делам несовершеннолетних и защите их прав</w:t>
      </w:r>
    </w:p>
    <w:p w:rsidR="00A41007" w:rsidRDefault="00A41007" w:rsidP="00A4100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Евстигнеева Ирина Александровна</w:t>
        </w:r>
      </w:hyperlink>
    </w:p>
    <w:p w:rsidR="00A41007" w:rsidRDefault="00A41007" w:rsidP="00A41007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8-495-620-20-00 43344 alespr@mos.ru</w:t>
      </w:r>
    </w:p>
    <w:p w:rsidR="00A41007" w:rsidRDefault="00A41007" w:rsidP="00A41007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100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D7731-0052-4D36-A729-7ABC6DB9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49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570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7586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156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4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61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602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35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9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507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12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7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588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10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3370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882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7545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23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391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943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836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3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04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05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403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936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439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8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8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309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912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4461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898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136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5515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26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784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32191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51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0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8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992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6242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0244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2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2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811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0897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483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242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5597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436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6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00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8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642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4382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5643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0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159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8550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94275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9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4129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1469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53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999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7768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44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4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6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9751416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628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707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343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096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0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51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15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959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6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982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00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seevsky.mos.ru/about/staff/panteleymonov_aleksey_aleksandrovich_/" TargetMode="External"/><Relationship Id="rId13" Type="http://schemas.openxmlformats.org/officeDocument/2006/relationships/hyperlink" Target="mailto:alespr@mos.ru" TargetMode="External"/><Relationship Id="rId18" Type="http://schemas.openxmlformats.org/officeDocument/2006/relationships/hyperlink" Target="https://alekseevsky.mos.ru/about/structure/" TargetMode="External"/><Relationship Id="rId26" Type="http://schemas.openxmlformats.org/officeDocument/2006/relationships/hyperlink" Target="https://alekseevsky.mos.ru/about/structure/yuridicheskaya_sluzhb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lekseevsky.mos.ru/about/staff/ivanova_elena_vladimirovna_/" TargetMode="External"/><Relationship Id="rId7" Type="http://schemas.openxmlformats.org/officeDocument/2006/relationships/hyperlink" Target="mailto:alespr@mos.ru" TargetMode="External"/><Relationship Id="rId12" Type="http://schemas.openxmlformats.org/officeDocument/2006/relationships/hyperlink" Target="https://alekseevsky.mos.ru/about/staff/nikitina_svetlana_vladimirovna/" TargetMode="External"/><Relationship Id="rId17" Type="http://schemas.openxmlformats.org/officeDocument/2006/relationships/hyperlink" Target="mailto:alespr@mos.ru" TargetMode="External"/><Relationship Id="rId25" Type="http://schemas.openxmlformats.org/officeDocument/2006/relationships/hyperlink" Target="https://alekseevsky.mos.ru/about/staff/nazarova_nadezhda_aleksandro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lekseevsky.mos.ru/about/staff/vakansiya_/" TargetMode="External"/><Relationship Id="rId20" Type="http://schemas.openxmlformats.org/officeDocument/2006/relationships/hyperlink" Target="https://alekseevsky.mos.ru/about/staff/krachkovskiy_pavel_pavlovich/" TargetMode="External"/><Relationship Id="rId29" Type="http://schemas.openxmlformats.org/officeDocument/2006/relationships/hyperlink" Target="https://alekseevsky.mos.ru/about/staff/evstigneeva_irina_aleksand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alekseevsky.mos.ru/about/staff/buzhgulashvili_vadim_albertovich/" TargetMode="External"/><Relationship Id="rId11" Type="http://schemas.openxmlformats.org/officeDocument/2006/relationships/hyperlink" Target="https://alekseevsky.mos.ru/about/staff/erofeeva_natalya_aleksandrovna_/" TargetMode="External"/><Relationship Id="rId24" Type="http://schemas.openxmlformats.org/officeDocument/2006/relationships/hyperlink" Target="https://alekseevsky.mos.ru/about/staff/nikitin_timofey_aleksandrovich_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alekseevsky.mos.ru/about/staff/voinov_aleksandr_vladimirovich1/" TargetMode="External"/><Relationship Id="rId23" Type="http://schemas.openxmlformats.org/officeDocument/2006/relationships/hyperlink" Target="https://alekseevsky.mos.ru/about/staff/glinskaya_nadezhda_alekseevna/" TargetMode="External"/><Relationship Id="rId28" Type="http://schemas.openxmlformats.org/officeDocument/2006/relationships/hyperlink" Target="mailto:alespr@mos.ru" TargetMode="External"/><Relationship Id="rId10" Type="http://schemas.openxmlformats.org/officeDocument/2006/relationships/hyperlink" Target="https://alekseevsky.mos.ru/about/staff/lalak_tatyana_romanovna/" TargetMode="External"/><Relationship Id="rId19" Type="http://schemas.openxmlformats.org/officeDocument/2006/relationships/hyperlink" Target="https://alekseevsky.mos.ru/about/staff/irkha_natalya_viktorovna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alekseevsky.mos.ru/about/staff/buzhgulashvili_vadim_albertovich/" TargetMode="External"/><Relationship Id="rId9" Type="http://schemas.openxmlformats.org/officeDocument/2006/relationships/hyperlink" Target="mailto:alespr@mos.ru" TargetMode="External"/><Relationship Id="rId14" Type="http://schemas.openxmlformats.org/officeDocument/2006/relationships/hyperlink" Target="https://alekseevsky.mos.ru/about/staff/galashin_vladimir_alekseevich_/" TargetMode="External"/><Relationship Id="rId22" Type="http://schemas.openxmlformats.org/officeDocument/2006/relationships/hyperlink" Target="mailto:alespr@mos.ru" TargetMode="External"/><Relationship Id="rId27" Type="http://schemas.openxmlformats.org/officeDocument/2006/relationships/hyperlink" Target="https://alekseevsky.mos.ru/about/staff/mussalimov_mikhail_kamilevich/" TargetMode="External"/><Relationship Id="rId30" Type="http://schemas.openxmlformats.org/officeDocument/2006/relationships/hyperlink" Target="https://alekseevsky.mos.ru/about/structure/sluzhba_po_obespecheniyu_rezhima_sekretnosti_i_mobilizatsionnoy_podgotov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2024-03-28T05:33:00Z</dcterms:modified>
</cp:coreProperties>
</file>