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3E" w:rsidRPr="003E5A3E" w:rsidRDefault="003E5A3E" w:rsidP="003E5A3E">
      <w:pPr>
        <w:pStyle w:val="1"/>
        <w:shd w:val="clear" w:color="auto" w:fill="FFFFFF"/>
        <w:spacing w:before="0" w:after="60"/>
        <w:rPr>
          <w:rFonts w:ascii="Arial" w:hAnsi="Arial" w:cs="Arial"/>
          <w:color w:val="auto"/>
          <w:sz w:val="99"/>
          <w:szCs w:val="99"/>
          <w:lang w:eastAsia="ru-RU"/>
        </w:rPr>
      </w:pPr>
      <w:r w:rsidRPr="003E5A3E">
        <w:rPr>
          <w:rFonts w:ascii="Arial" w:hAnsi="Arial" w:cs="Arial"/>
          <w:color w:val="auto"/>
          <w:sz w:val="99"/>
          <w:szCs w:val="99"/>
        </w:rPr>
        <w:t>Депутаты Совета депутатов</w:t>
      </w:r>
    </w:p>
    <w:p w:rsidR="003E5A3E" w:rsidRDefault="003E5A3E" w:rsidP="003E5A3E">
      <w:pPr>
        <w:spacing w:after="0" w:line="240" w:lineRule="auto"/>
        <w:rPr>
          <w:rFonts w:ascii="Arial" w:hAnsi="Arial" w:cs="Arial"/>
          <w:color w:val="666666"/>
          <w:sz w:val="21"/>
          <w:szCs w:val="21"/>
          <w:lang w:eastAsia="ru-RU"/>
        </w:rPr>
      </w:pPr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>
            <wp:extent cx="1543050" cy="2019300"/>
            <wp:effectExtent l="0" t="0" r="0" b="0"/>
            <wp:docPr id="10" name="Рисунок 10" descr="https://xn-------43daaesaqdc5ca1bkp2bkbcaz1ay5d1l.xn--p1ai/assets/images/sovet_deputatov/31v45t-image001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---43daaesaqdc5ca1bkp2bkbcaz1ay5d1l.xn--p1ai/assets/images/sovet_deputatov/31v45t-image001%5b1%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3E" w:rsidRDefault="003E5A3E" w:rsidP="003E5A3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</w:rPr>
      </w:pPr>
      <w:r>
        <w:rPr>
          <w:rFonts w:ascii="Arial" w:hAnsi="Arial" w:cs="Arial"/>
          <w:color w:val="333333"/>
          <w:sz w:val="39"/>
          <w:szCs w:val="39"/>
        </w:rPr>
        <w:t>Адам Василий Иванович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Дата рождения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03.02.1953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Место проживания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Город Москва, район Ясенево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2 высших образования</w:t>
      </w:r>
    </w:p>
    <w:p w:rsidR="003E5A3E" w:rsidRDefault="003E5A3E" w:rsidP="003E5A3E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Техническое, гуманитарное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Глава муниципального округа Фили-Давыдково</w:t>
      </w:r>
    </w:p>
    <w:p w:rsidR="003E5A3E" w:rsidRDefault="003E5A3E" w:rsidP="003E5A3E">
      <w:pPr>
        <w:numPr>
          <w:ilvl w:val="0"/>
          <w:numId w:val="2"/>
        </w:numPr>
        <w:spacing w:before="100" w:beforeAutospacing="1" w:after="105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Избирательный округ № 1</w:t>
      </w:r>
    </w:p>
    <w:p w:rsidR="003E5A3E" w:rsidRDefault="003E5A3E" w:rsidP="003E5A3E">
      <w:pPr>
        <w:numPr>
          <w:ilvl w:val="0"/>
          <w:numId w:val="2"/>
        </w:numPr>
        <w:spacing w:before="100" w:beforeAutospacing="1" w:after="105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Выдвинут Московским городским отделением политической партией «Единая Россия»</w:t>
      </w:r>
    </w:p>
    <w:p w:rsidR="003E5A3E" w:rsidRDefault="003E5A3E" w:rsidP="003E5A3E">
      <w:pPr>
        <w:numPr>
          <w:ilvl w:val="0"/>
          <w:numId w:val="2"/>
        </w:numPr>
        <w:spacing w:before="100" w:beforeAutospacing="1" w:after="105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член политической партии «Единая Россия»</w:t>
      </w:r>
    </w:p>
    <w:p w:rsidR="003E5A3E" w:rsidRDefault="003E5A3E" w:rsidP="003E5A3E">
      <w:pPr>
        <w:numPr>
          <w:ilvl w:val="0"/>
          <w:numId w:val="2"/>
        </w:numPr>
        <w:spacing w:before="100" w:beforeAutospacing="1" w:after="105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38, 37% (3898)</w:t>
      </w:r>
    </w:p>
    <w:p w:rsidR="003E5A3E" w:rsidRDefault="003E5A3E" w:rsidP="003E5A3E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295093" cy="2305050"/>
            <wp:effectExtent l="0" t="0" r="0" b="0"/>
            <wp:docPr id="9" name="Рисунок 9" descr="https://xn-------43daaesaqdc5ca1bkp2bkbcaz1ay5d1l.xn--p1ai/assets/images/sovet_deputatov/kzold1-but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----43daaesaqdc5ca1bkp2bkbcaz1ay5d1l.xn--p1ai/assets/images/sovet_deputatov/kzold1-butenk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752" cy="231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3E" w:rsidRDefault="003E5A3E" w:rsidP="003E5A3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</w:rPr>
      </w:pPr>
      <w:r>
        <w:rPr>
          <w:rFonts w:ascii="Arial" w:hAnsi="Arial" w:cs="Arial"/>
          <w:color w:val="333333"/>
          <w:sz w:val="39"/>
          <w:szCs w:val="39"/>
        </w:rPr>
        <w:t>Бутенко Александр Геннадиевич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Дата рождения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21.06.1961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Место проживания: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Город Москва, район Фили-Давыдково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Образование: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Высшее, техническое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Пенсионер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Избирательный округ № 1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Выдвинут общественной организацией «Мой район»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Беспартийный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24,47% (2486)</w:t>
      </w:r>
    </w:p>
    <w:p w:rsidR="003E5A3E" w:rsidRDefault="003E5A3E" w:rsidP="003E5A3E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1857375" cy="2171700"/>
            <wp:effectExtent l="0" t="0" r="0" b="0"/>
            <wp:docPr id="8" name="Рисунок 8" descr="https://xn-------43daaesaqdc5ca1bkp2bkbcaz1ay5d1l.xn--p1ai/assets/images/sovet_deputatov/aupqdn-kir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---43daaesaqdc5ca1bkp2bkbcaz1ay5d1l.xn--p1ai/assets/images/sovet_deputatov/aupqdn-kiri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83" cy="218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3E" w:rsidRDefault="003E5A3E" w:rsidP="003E5A3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</w:rPr>
      </w:pPr>
      <w:r>
        <w:rPr>
          <w:rFonts w:ascii="Arial" w:hAnsi="Arial" w:cs="Arial"/>
          <w:color w:val="333333"/>
          <w:sz w:val="39"/>
          <w:szCs w:val="39"/>
        </w:rPr>
        <w:t>Кирик Елена Александровна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Дата рождения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13.10.1981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Место проживания: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Город Москва, район Фили-Давыдково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2 высших образования: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Педагогическое, юридическое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ГБУ ДО города Москвы «Детская музыкальная школа № 96», директор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Избирательный округ № 1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Выдвинута общественной организацией «Мой район»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Беспартийный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30,38% (3086)</w:t>
      </w:r>
    </w:p>
    <w:p w:rsidR="003E5A3E" w:rsidRDefault="003E5A3E" w:rsidP="003E5A3E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266641" cy="2276475"/>
            <wp:effectExtent l="0" t="0" r="0" b="0"/>
            <wp:docPr id="7" name="Рисунок 7" descr="https://xn-------43daaesaqdc5ca1bkp2bkbcaz1ay5d1l.xn--p1ai/assets/images/sovet_deputatov/qdz83g-klish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---43daaesaqdc5ca1bkp2bkbcaz1ay5d1l.xn--p1ai/assets/images/sovet_deputatov/qdz83g-klishi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32" cy="22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3E" w:rsidRDefault="003E5A3E" w:rsidP="003E5A3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</w:rPr>
      </w:pPr>
      <w:r>
        <w:rPr>
          <w:rFonts w:ascii="Arial" w:hAnsi="Arial" w:cs="Arial"/>
          <w:color w:val="333333"/>
          <w:sz w:val="39"/>
          <w:szCs w:val="39"/>
        </w:rPr>
        <w:t>Клишина Марина Юрьевна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Дата рождения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25.03.1963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Место проживания: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Город Москва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Образования: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Высшее, медицинское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ГБУЗ г. Москвы "КДЦ № 4 Департамента здравоохранения города Москвы, заведующая филиалом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Избирательный округ № 1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Выдвинута общественной организацией «Мой район»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Беспартийный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31,13% (3162)</w:t>
      </w:r>
    </w:p>
    <w:p w:rsidR="003E5A3E" w:rsidRDefault="003E5A3E" w:rsidP="003E5A3E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095356" cy="2513965"/>
            <wp:effectExtent l="0" t="0" r="0" b="0"/>
            <wp:docPr id="6" name="Рисунок 6" descr="https://xn-------43daaesaqdc5ca1bkp2bkbcaz1ay5d1l.xn--p1ai/assets/images/sovet_deputatov/0vzlm6-asdmofd-narich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---43daaesaqdc5ca1bkp2bkbcaz1ay5d1l.xn--p1ai/assets/images/sovet_deputatov/0vzlm6-asdmofd-nariche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995" cy="252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3E" w:rsidRDefault="003E5A3E" w:rsidP="003E5A3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</w:rPr>
      </w:pPr>
      <w:r>
        <w:rPr>
          <w:rFonts w:ascii="Arial" w:hAnsi="Arial" w:cs="Arial"/>
          <w:color w:val="333333"/>
          <w:sz w:val="39"/>
          <w:szCs w:val="39"/>
        </w:rPr>
        <w:t>Ларичев Андрей Викторович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Дата рождения: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27.08.1965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Место проживания: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Город Москва, район Фили-Давыдково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Образование: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Высшее, физико-математическое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Московский государственный университет им. М. В. Ломоносова, доцент кафедры медицинской физики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Избирательный округ № 1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Выдвинут региональным отделением Социалистической политической партии СПРАВЕДЛИВАЯ РОССИЯ - ПАТРИОТЫ - ЗА ПРАВДУ в городе Москве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Беспартийный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22,42% (2277)</w:t>
      </w:r>
    </w:p>
    <w:p w:rsidR="003E5A3E" w:rsidRDefault="003E5A3E" w:rsidP="003E5A3E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275930" cy="2286000"/>
            <wp:effectExtent l="0" t="0" r="0" b="0"/>
            <wp:docPr id="5" name="Рисунок 5" descr="https://xn-------43daaesaqdc5ca1bkp2bkbcaz1ay5d1l.xn--p1ai/assets/images/sovet_deputatov/klg3p6-karp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n-------43daaesaqdc5ca1bkp2bkbcaz1ay5d1l.xn--p1ai/assets/images/sovet_deputatov/klg3p6-karpov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897" cy="229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3E" w:rsidRDefault="003E5A3E" w:rsidP="003E5A3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</w:rPr>
      </w:pPr>
      <w:r>
        <w:rPr>
          <w:rFonts w:ascii="Arial" w:hAnsi="Arial" w:cs="Arial"/>
          <w:color w:val="333333"/>
          <w:sz w:val="39"/>
          <w:szCs w:val="39"/>
        </w:rPr>
        <w:t>Карпова Лариса Ивановна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Дата рождения: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04.11.1960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Место проживания: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Город Москва, район Кунцево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Образование: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Высшее, педагогическое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Пенсионер</w:t>
      </w:r>
    </w:p>
    <w:p w:rsidR="003E5A3E" w:rsidRDefault="003E5A3E" w:rsidP="003E5A3E">
      <w:pPr>
        <w:numPr>
          <w:ilvl w:val="0"/>
          <w:numId w:val="3"/>
        </w:numPr>
        <w:spacing w:before="100" w:beforeAutospacing="1" w:after="105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Избирательный округ № 2</w:t>
      </w:r>
    </w:p>
    <w:p w:rsidR="003E5A3E" w:rsidRDefault="003E5A3E" w:rsidP="003E5A3E">
      <w:pPr>
        <w:numPr>
          <w:ilvl w:val="0"/>
          <w:numId w:val="3"/>
        </w:numPr>
        <w:spacing w:before="100" w:beforeAutospacing="1" w:after="105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Выдвинута Московским городским отделением политической партией «Единая Россия»</w:t>
      </w:r>
    </w:p>
    <w:p w:rsidR="003E5A3E" w:rsidRDefault="003E5A3E" w:rsidP="003E5A3E">
      <w:pPr>
        <w:numPr>
          <w:ilvl w:val="0"/>
          <w:numId w:val="3"/>
        </w:numPr>
        <w:spacing w:before="100" w:beforeAutospacing="1" w:after="105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Член политической партии «Единая Россия»</w:t>
      </w:r>
    </w:p>
    <w:p w:rsidR="003E5A3E" w:rsidRDefault="003E5A3E" w:rsidP="003E5A3E">
      <w:pPr>
        <w:numPr>
          <w:ilvl w:val="0"/>
          <w:numId w:val="3"/>
        </w:numPr>
        <w:spacing w:before="100" w:beforeAutospacing="1" w:after="105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35,65% (3413)</w:t>
      </w:r>
    </w:p>
    <w:p w:rsidR="003E5A3E" w:rsidRDefault="003E5A3E" w:rsidP="003E5A3E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750471" cy="2762250"/>
            <wp:effectExtent l="0" t="0" r="0" b="0"/>
            <wp:docPr id="4" name="Рисунок 4" descr="https://xn-------43daaesaqdc5ca1bkp2bkbcaz1ay5d1l.xn--p1ai/assets/images/sovet_deputatov/tb6os2-lu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-----43daaesaqdc5ca1bkp2bkbcaz1ay5d1l.xn--p1ai/assets/images/sovet_deputatov/tb6os2-luko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556" cy="277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3E" w:rsidRDefault="003E5A3E" w:rsidP="003E5A3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</w:rPr>
      </w:pPr>
      <w:r>
        <w:rPr>
          <w:rFonts w:ascii="Arial" w:hAnsi="Arial" w:cs="Arial"/>
          <w:color w:val="333333"/>
          <w:sz w:val="39"/>
          <w:szCs w:val="39"/>
        </w:rPr>
        <w:t>Люков Владимир Гаврилович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Дата рождения:</w:t>
      </w:r>
    </w:p>
    <w:p w:rsidR="003E5A3E" w:rsidRDefault="003E5A3E" w:rsidP="003E5A3E">
      <w:pPr>
        <w:numPr>
          <w:ilvl w:val="0"/>
          <w:numId w:val="4"/>
        </w:numPr>
        <w:spacing w:before="100" w:beforeAutospacing="1" w:after="105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20.07.1959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Место проживания: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Город Москва, район Можайский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Образование: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Высшее, медицинское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"Детская городская поликлиника №30 Департамента здравоохранения г. Москвы" Филиал №3, педиатр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Избирательный округ № 2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Выдвинут общественной организацией «Мой район»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Беспартийный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36,07% (3453)</w:t>
      </w:r>
    </w:p>
    <w:p w:rsidR="003E5A3E" w:rsidRDefault="003E5A3E" w:rsidP="003E5A3E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465638" cy="2476500"/>
            <wp:effectExtent l="0" t="0" r="0" b="0"/>
            <wp:docPr id="3" name="Рисунок 3" descr="https://xn-------43daaesaqdc5ca1bkp2bkbcaz1ay5d1l.xn--p1ai/assets/images/sovet_deputatov/8lsitk-malchev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-----43daaesaqdc5ca1bkp2bkbcaz1ay5d1l.xn--p1ai/assets/images/sovet_deputatov/8lsitk-malchevskay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523" cy="248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3E" w:rsidRDefault="003E5A3E" w:rsidP="003E5A3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</w:rPr>
      </w:pPr>
      <w:r>
        <w:rPr>
          <w:rFonts w:ascii="Arial" w:hAnsi="Arial" w:cs="Arial"/>
          <w:color w:val="333333"/>
          <w:sz w:val="39"/>
          <w:szCs w:val="39"/>
        </w:rPr>
        <w:t>Мальчевская Ирина Витальевна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Дата рождения: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16.08.1958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Место проживания: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Город Москва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Образование: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Высшее, педагогическое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ГБОУ города Москвы "Школа № 97", директор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Избирательный округ № 2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Выдвинута Московским городским отделением политической партией «Единая Россия»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Член политической партии «Единая Россия»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35,27% (3377)</w:t>
      </w:r>
    </w:p>
    <w:p w:rsidR="003E5A3E" w:rsidRDefault="003E5A3E" w:rsidP="003E5A3E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494460" cy="2505075"/>
            <wp:effectExtent l="0" t="0" r="0" b="0"/>
            <wp:docPr id="2" name="Рисунок 2" descr="https://xn-------43daaesaqdc5ca1bkp2bkbcaz1ay5d1l.xn--p1ai/assets/images/sovet_deputatov/x9t72e-niki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-----43daaesaqdc5ca1bkp2bkbcaz1ay5d1l.xn--p1ai/assets/images/sovet_deputatov/x9t72e-nikitin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365" cy="251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3E" w:rsidRDefault="003E5A3E" w:rsidP="003E5A3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</w:rPr>
      </w:pPr>
      <w:r>
        <w:rPr>
          <w:rFonts w:ascii="Arial" w:hAnsi="Arial" w:cs="Arial"/>
          <w:color w:val="333333"/>
          <w:sz w:val="39"/>
          <w:szCs w:val="39"/>
        </w:rPr>
        <w:t>Никитина Нина Ивановна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Дата рождения: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21.11.1961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Место проживания: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Город Москва, район Фили-Давыдково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Образование: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Высшее, педагогическое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ГБОУ горда Москвы «Школа с углубленным изучением отдельных предметов № 1248», директор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Избирательный округ № 2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Выдвинута Московским городским отделением политической партией «Единая Россия»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Член политической партии «Единая Россия»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39,30% (3763)</w:t>
      </w:r>
    </w:p>
    <w:p w:rsidR="003E5A3E" w:rsidRDefault="003E5A3E" w:rsidP="003E5A3E">
      <w:pPr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>
            <wp:extent cx="2617617" cy="2628900"/>
            <wp:effectExtent l="0" t="0" r="0" b="0"/>
            <wp:docPr id="1" name="Рисунок 1" descr="https://xn-------43daaesaqdc5ca1bkp2bkbcaz1ay5d1l.xn--p1ai/assets/images/sovet_deputatov/2cj30v-h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-----43daaesaqdc5ca1bkp2bkbcaz1ay5d1l.xn--p1ai/assets/images/sovet_deputatov/2cj30v-hrol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64" cy="263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3E" w:rsidRDefault="003E5A3E" w:rsidP="003E5A3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</w:rPr>
      </w:pPr>
      <w:r>
        <w:rPr>
          <w:rFonts w:ascii="Arial" w:hAnsi="Arial" w:cs="Arial"/>
          <w:color w:val="333333"/>
          <w:sz w:val="39"/>
          <w:szCs w:val="39"/>
        </w:rPr>
        <w:t>Хрол Людмила Леонидовна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Дата рождения: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25.04.1954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Место проживания: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Город Москва, район Фили-Давыдково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Образование: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Высшее, педагогическое</w:t>
      </w:r>
    </w:p>
    <w:p w:rsidR="003E5A3E" w:rsidRDefault="003E5A3E" w:rsidP="003E5A3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ГБУ «МФЦ района Фили-Давыдково», заместитель руководителя по развитию искреннего сервиса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Избирательный округ № 2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Выдвинута общественной организацией «Мой район»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Беспартийный</w:t>
      </w:r>
    </w:p>
    <w:p w:rsidR="003E5A3E" w:rsidRDefault="003E5A3E" w:rsidP="003E5A3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24,55% (2350)</w:t>
      </w:r>
    </w:p>
    <w:p w:rsidR="003F1CFE" w:rsidRDefault="003F1CFE" w:rsidP="003F1CFE">
      <w:pPr>
        <w:pStyle w:val="4"/>
        <w:spacing w:before="0" w:after="180"/>
        <w:rPr>
          <w:rFonts w:ascii="Arial" w:hAnsi="Arial" w:cs="Arial"/>
          <w:color w:val="333333"/>
          <w:sz w:val="39"/>
          <w:szCs w:val="39"/>
          <w:lang w:eastAsia="ru-RU"/>
        </w:rPr>
      </w:pPr>
      <w:r>
        <w:rPr>
          <w:rFonts w:ascii="Arial" w:hAnsi="Arial" w:cs="Arial"/>
          <w:color w:val="333333"/>
          <w:sz w:val="39"/>
          <w:szCs w:val="39"/>
        </w:rPr>
        <w:lastRenderedPageBreak/>
        <w:t>Баранова Галина Петровна</w:t>
      </w:r>
    </w:p>
    <w:p w:rsidR="003F1CFE" w:rsidRDefault="003F1CFE" w:rsidP="003F1CF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Начальник отдела</w:t>
      </w:r>
    </w:p>
    <w:p w:rsidR="003F1CFE" w:rsidRDefault="003F1CFE" w:rsidP="003F1CFE">
      <w:pPr>
        <w:pStyle w:val="6"/>
        <w:spacing w:before="0" w:after="180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Телефон</w:t>
      </w:r>
    </w:p>
    <w:p w:rsidR="003F1CFE" w:rsidRDefault="003F1CFE" w:rsidP="003F1CFE">
      <w:pPr>
        <w:pStyle w:val="a3"/>
        <w:spacing w:before="0" w:beforeAutospacing="0" w:after="15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8(499)144-01-44</w:t>
      </w:r>
    </w:p>
    <w:p w:rsidR="003F1CFE" w:rsidRDefault="003F1CFE" w:rsidP="003F1CFE">
      <w:pPr>
        <w:pStyle w:val="a3"/>
        <w:spacing w:before="0" w:beforeAutospacing="0" w:after="0" w:afterAutospacing="0" w:line="330" w:lineRule="atLeast"/>
        <w:rPr>
          <w:rFonts w:ascii="Arial" w:hAnsi="Arial" w:cs="Arial"/>
          <w:color w:val="666666"/>
          <w:spacing w:val="3"/>
          <w:sz w:val="23"/>
          <w:szCs w:val="23"/>
        </w:rPr>
      </w:pPr>
      <w:r>
        <w:rPr>
          <w:rFonts w:ascii="Arial" w:hAnsi="Arial" w:cs="Arial"/>
          <w:color w:val="666666"/>
          <w:spacing w:val="3"/>
          <w:sz w:val="23"/>
          <w:szCs w:val="23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62"/>
        <w:gridCol w:w="6932"/>
        <w:gridCol w:w="3723"/>
      </w:tblGrid>
      <w:tr w:rsidR="003F1CFE" w:rsidTr="003F1C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3F1CFE" w:rsidRDefault="003F1CFE">
            <w:pPr>
              <w:spacing w:line="48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D3D3D"/>
                <w:sz w:val="21"/>
                <w:szCs w:val="21"/>
              </w:rPr>
              <w:t>Советник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3F1CFE" w:rsidRDefault="003F1CFE">
            <w:pPr>
              <w:spacing w:line="48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D3D3D"/>
                <w:sz w:val="21"/>
                <w:szCs w:val="21"/>
              </w:rPr>
              <w:t>Кузьмина Елена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3F1CFE" w:rsidRDefault="003F1CFE">
            <w:pPr>
              <w:spacing w:line="48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D3D3D"/>
                <w:sz w:val="21"/>
                <w:szCs w:val="21"/>
              </w:rPr>
              <w:t>8(499)144-01-44</w:t>
            </w:r>
          </w:p>
        </w:tc>
      </w:tr>
      <w:tr w:rsidR="003F1CFE" w:rsidTr="003F1C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3F1CFE" w:rsidRDefault="003F1CFE">
            <w:pPr>
              <w:spacing w:line="48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D3D3D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3F1CFE" w:rsidRDefault="003F1CFE">
            <w:pPr>
              <w:spacing w:line="48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D3D3D"/>
                <w:sz w:val="21"/>
                <w:szCs w:val="21"/>
              </w:rPr>
              <w:t>Колесова Анна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3F1CFE" w:rsidRDefault="003F1CFE">
            <w:pPr>
              <w:spacing w:line="480" w:lineRule="auto"/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D3D3D"/>
                <w:sz w:val="21"/>
                <w:szCs w:val="21"/>
              </w:rPr>
              <w:t>8(499)144-01-44</w:t>
            </w:r>
          </w:p>
        </w:tc>
      </w:tr>
    </w:tbl>
    <w:p w:rsidR="00243221" w:rsidRDefault="00243221" w:rsidP="001C34A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378"/>
        <w:gridCol w:w="5813"/>
        <w:gridCol w:w="3626"/>
      </w:tblGrid>
      <w:tr w:rsidR="003F1CFE" w:rsidRPr="003F1CFE" w:rsidTr="003F1CF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3F1CFE" w:rsidRPr="003F1CFE" w:rsidRDefault="003F1CFE" w:rsidP="003F1CFE">
            <w:pPr>
              <w:spacing w:after="0" w:line="48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F1CFE">
              <w:rPr>
                <w:rFonts w:ascii="Arial" w:eastAsia="Times New Roman" w:hAnsi="Arial" w:cs="Arial"/>
                <w:b/>
                <w:bCs/>
                <w:color w:val="3D3D3D"/>
                <w:sz w:val="21"/>
                <w:szCs w:val="21"/>
                <w:lang w:eastAsia="ru-RU"/>
              </w:rPr>
              <w:t>Юрисконсульт — советник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3F1CFE" w:rsidRPr="003F1CFE" w:rsidRDefault="003F1CFE" w:rsidP="003F1CFE">
            <w:pPr>
              <w:spacing w:after="0" w:line="48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F1CFE">
              <w:rPr>
                <w:rFonts w:ascii="Arial" w:eastAsia="Times New Roman" w:hAnsi="Arial" w:cs="Arial"/>
                <w:b/>
                <w:bCs/>
                <w:color w:val="3D3D3D"/>
                <w:sz w:val="21"/>
                <w:szCs w:val="21"/>
                <w:lang w:eastAsia="ru-RU"/>
              </w:rPr>
              <w:t>Тришин Роман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3F1CFE" w:rsidRPr="003F1CFE" w:rsidRDefault="003F1CFE" w:rsidP="003F1CFE">
            <w:pPr>
              <w:spacing w:after="0" w:line="48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3F1CFE">
              <w:rPr>
                <w:rFonts w:ascii="Arial" w:eastAsia="Times New Roman" w:hAnsi="Arial" w:cs="Arial"/>
                <w:b/>
                <w:bCs/>
                <w:color w:val="3D3D3D"/>
                <w:sz w:val="21"/>
                <w:szCs w:val="21"/>
                <w:lang w:eastAsia="ru-RU"/>
              </w:rPr>
              <w:t>8(499)144-01-44</w:t>
            </w:r>
          </w:p>
        </w:tc>
      </w:tr>
    </w:tbl>
    <w:p w:rsidR="003F1CFE" w:rsidRPr="003E5A3E" w:rsidRDefault="003F1CFE" w:rsidP="001C34A2">
      <w:bookmarkStart w:id="0" w:name="_GoBack"/>
      <w:bookmarkEnd w:id="0"/>
    </w:p>
    <w:sectPr w:rsidR="003F1CFE" w:rsidRPr="003E5A3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64111"/>
    <w:multiLevelType w:val="multilevel"/>
    <w:tmpl w:val="DE42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70C62"/>
    <w:multiLevelType w:val="multilevel"/>
    <w:tmpl w:val="88C0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F5EB1"/>
    <w:multiLevelType w:val="multilevel"/>
    <w:tmpl w:val="E320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37C84"/>
    <w:multiLevelType w:val="multilevel"/>
    <w:tmpl w:val="5B80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5A3E"/>
    <w:rsid w:val="003F1CFE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6E95"/>
  <w15:docId w15:val="{F9F3BFC6-7860-4476-8834-B1A3B593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A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A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E5A3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E5A3E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4490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6396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867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32116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3920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7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1928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0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53481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472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5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1691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6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4570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9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715">
          <w:marLeft w:val="-225"/>
          <w:marRight w:val="-225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2024-03-27T05:37:00Z</dcterms:modified>
</cp:coreProperties>
</file>