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A1" w:rsidRDefault="005F15A1" w:rsidP="005F15A1">
      <w:pPr>
        <w:pStyle w:val="2"/>
        <w:pBdr>
          <w:left w:val="single" w:sz="18" w:space="8" w:color="auto"/>
        </w:pBdr>
        <w:spacing w:before="0" w:beforeAutospacing="0" w:after="225" w:afterAutospacing="0" w:line="450" w:lineRule="atLeast"/>
        <w:rPr>
          <w:rFonts w:ascii="Arial" w:hAnsi="Arial" w:cs="Arial"/>
          <w:b w:val="0"/>
          <w:bCs w:val="0"/>
          <w:caps/>
          <w:color w:val="40C781"/>
        </w:rPr>
      </w:pPr>
      <w:r>
        <w:rPr>
          <w:rFonts w:ascii="Arial" w:hAnsi="Arial" w:cs="Arial"/>
          <w:b w:val="0"/>
          <w:bCs w:val="0"/>
          <w:caps/>
          <w:color w:val="40C781"/>
        </w:rPr>
        <w:t>СОВЕТ ДЕПУТАТОВ</w:t>
      </w:r>
    </w:p>
    <w:p w:rsidR="005F15A1" w:rsidRDefault="005F15A1" w:rsidP="005F15A1">
      <w:pPr>
        <w:pStyle w:val="1"/>
        <w:pBdr>
          <w:bottom w:val="single" w:sz="12" w:space="4" w:color="ABABAB"/>
        </w:pBdr>
        <w:spacing w:before="0" w:after="450"/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</w:pP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fldChar w:fldCharType="begin"/>
      </w: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instrText xml:space="preserve"> INCLUDEPICTURE "http://www.mu-sokolniki.ru/images/staff/" \* MERGEFORMATINET </w:instrText>
      </w: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fldChar w:fldCharType="separate"/>
      </w: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fldChar w:fldCharType="end"/>
      </w:r>
      <w:r>
        <w:rPr>
          <w:b w:val="0"/>
          <w:bCs w:val="0"/>
          <w:caps/>
          <w:color w:val="40C781"/>
        </w:rPr>
        <w:t>1 ИЗБИРАТЕЛЬНЫЙ ОКРУГ</w:t>
      </w:r>
    </w:p>
    <w:p w:rsidR="005F15A1" w:rsidRDefault="005F15A1" w:rsidP="005F15A1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0" name="Рисунок 10" descr="http://www.mu-sokolniki.ru/images/2022/10/13/abashe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-sokolniki.ru/images/2022/10/13/abashe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Абашев Ринат Рашидович</w:t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t> 24.04.1977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t> город Мытищи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t> АТиСО (2007)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t> ООО "ЭКЗИСТ", начальник МТО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t> с 1384 (22.62%)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t> Родился 24 апреля 1977 года в городе Москва. В 2007 году окончил Академию труда и социальных  отношений. Является начальником службы материально-технического обеспечения в ООО «Легенды хоккея Сокольники».</w:t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7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9" name="Рисунок 9" descr="http://www.mu-sokolniki.ru/images/2022/10/13/borisov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-sokolniki.ru/images/2022/10/13/borisov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Борисова Наталия Арнольдовна</w:t>
            </w:r>
          </w:p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Дата рождения:</w:t>
            </w:r>
            <w:r>
              <w:rPr>
                <w:rStyle w:val="txtblock"/>
                <w:rFonts w:eastAsiaTheme="majorEastAsia"/>
              </w:rPr>
              <w:t> 21.09.1967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  <w:rFonts w:eastAsiaTheme="majorEastAsia"/>
              </w:rPr>
              <w:t> город Москва, район Сокольники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  <w:rFonts w:eastAsiaTheme="majorEastAsia"/>
              </w:rPr>
              <w:t> ИУЭПИ (2006)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  <w:rFonts w:eastAsiaTheme="majorEastAsia"/>
              </w:rPr>
              <w:t> ГБУК г. Москвы "Театр Романа Виктюка", заведующий билетными кассами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  <w:rFonts w:eastAsiaTheme="majorEastAsia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  <w:rFonts w:eastAsiaTheme="majorEastAsia"/>
              </w:rPr>
              <w:t> член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rPr>
                <w:rStyle w:val="txtblock"/>
                <w:rFonts w:eastAsiaTheme="majorEastAsia"/>
              </w:rPr>
              <w:t> с 2296 (37.52%)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  <w:rFonts w:eastAsiaTheme="majorEastAsia"/>
              </w:rPr>
              <w:t> Родилась 21 сентября 1967 года в городе Москва. В 2006 году окончила Институт Управления, Экономики, Права и Искусства. С 2008-2012 и 2012-2017 годы депутат района Восточный, с 2017 по 2022 депутат района Новокосино. </w:t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9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8" name="Рисунок 8" descr="http://www.mu-sokolniki.ru/images/2022/10/13/ganee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-sokolniki.ru/images/2022/10/13/ganee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Ганеев Валерий Фагимович</w:t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  <w:rFonts w:eastAsiaTheme="majorEastAsia"/>
              </w:rPr>
              <w:t> 20.04.1986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  <w:rFonts w:eastAsiaTheme="majorEastAsia"/>
              </w:rPr>
              <w:t> город Балашиха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  <w:rFonts w:eastAsiaTheme="majorEastAsia"/>
              </w:rPr>
              <w:t> ВПО "Башкирский государственный университет (2014)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  <w:rFonts w:eastAsiaTheme="majorEastAsia"/>
              </w:rPr>
              <w:t> ООО "ВИП КАМИЛЛА",  заместитель генерального директора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  <w:rFonts w:eastAsiaTheme="majorEastAsia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  <w:rFonts w:eastAsiaTheme="majorEastAsia"/>
              </w:rP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rPr>
                <w:rStyle w:val="txtblock"/>
                <w:rFonts w:eastAsiaTheme="majorEastAsia"/>
              </w:rPr>
              <w:t> с 1761 (28.78%) голосов                                                                                    </w:t>
            </w:r>
            <w:r>
              <w:rPr>
                <w:rStyle w:val="a4"/>
              </w:rPr>
              <w:t>Заместитель Председателя</w:t>
            </w:r>
            <w:r>
              <w:rPr>
                <w:rStyle w:val="txtblock"/>
                <w:rFonts w:eastAsiaTheme="majorEastAsia"/>
              </w:rPr>
              <w:t> Совета депутатов муниципального округа Сокольники (решение СД от 12.10. 2022 г. № 1/2)      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  <w:rFonts w:eastAsiaTheme="majorEastAsia"/>
              </w:rPr>
              <w:t> Родился 20 апреля 1986 года в городе Давлеканово, Башкирской АССР. В 2014 году окончил Башкирский государственный университет по специализациям «юриспрунденция». Имеет второе высшее образование по специализации «экономика». Является заместителем директора в ГБУ ТЦСО «Сокольники». Женат, воспитывает 3 сыновей.</w:t>
            </w:r>
            <w:r>
              <w:br/>
            </w:r>
          </w:p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txtblock"/>
                <w:rFonts w:eastAsiaTheme="majorEastAsia"/>
                <w:b/>
                <w:bCs/>
              </w:rPr>
              <w:t>Заместитель председателя Совета депутатов муниципального округа Сокольники (решение от 12.10.2022 г. №1/2).</w:t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pict>
          <v:rect id="_x0000_i1031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7" name="Рисунок 7" descr="Рябинина Ирина Героль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ябинина Ирина Героль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Рябинина Ирина Герольдовна</w:t>
            </w:r>
          </w:p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Дата рождения:</w:t>
            </w:r>
            <w:r>
              <w:rPr>
                <w:rStyle w:val="txtblock"/>
                <w:rFonts w:eastAsiaTheme="majorEastAsia"/>
              </w:rPr>
              <w:t> 05.08.1958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  <w:rFonts w:eastAsiaTheme="majorEastAsia"/>
              </w:rPr>
              <w:t> город Москва, район Гольяново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  <w:rFonts w:eastAsiaTheme="majorEastAsia"/>
              </w:rPr>
              <w:t> МПГУ (1980)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  <w:rFonts w:eastAsiaTheme="majorEastAsia"/>
              </w:rPr>
              <w:t> Школа №1530" "Школа Ломоносова", директор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  <w:rFonts w:eastAsiaTheme="majorEastAsia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  <w:rFonts w:eastAsiaTheme="majorEastAsia"/>
              </w:rPr>
              <w:t> член Партии «ЕДИНАЯ РОССИЯ»</w:t>
            </w:r>
            <w:r>
              <w:br/>
            </w:r>
            <w:r>
              <w:rPr>
                <w:rStyle w:val="a4"/>
              </w:rPr>
              <w:t>Победила</w:t>
            </w:r>
            <w:r>
              <w:rPr>
                <w:rStyle w:val="txtblock"/>
                <w:rFonts w:eastAsiaTheme="majorEastAsia"/>
              </w:rPr>
              <w:t> с 2607 (42.61%)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  <w:rFonts w:eastAsiaTheme="majorEastAsia"/>
              </w:rPr>
              <w:t> Родилась 5 августа 1958 года в городе Москва в семье педагогов. С 1978 года работает в системе столичного образования. В 1980 году окончила Московский педагогический государственный университет. В 1983 году окончила Московский институт химического машиностроения. С 2017 года — депутат Совета депутатов муниципального округа Сокольники. Стаж административной деятельности 20 лет. Является директором ГБОУ «Школа № 1530» «Школа Ломоносова».</w:t>
            </w:r>
            <w:r>
              <w:br/>
            </w:r>
            <w:r>
              <w:rPr>
                <w:rStyle w:val="txtblock"/>
                <w:rFonts w:eastAsiaTheme="majorEastAsia"/>
              </w:rPr>
              <w:t>Замужем.</w:t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33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6" name="Рисунок 6" descr="http://www.mu-sokolniki.ru/images/2022/10/13/sosul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u-sokolniki.ru/images/2022/10/13/sosul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r>
              <w:rPr>
                <w:rStyle w:val="a4"/>
              </w:rPr>
              <w:t>Сосулин Владимир Анатольевич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</w:rPr>
              <w:t> 13.07.1957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</w:rPr>
              <w:t> город Москва, район Косино - Ухтомский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</w:rPr>
              <w:t> Тульское высшее артиллерийское инженерное училище (1979),</w:t>
            </w:r>
            <w:r>
              <w:br/>
            </w:r>
            <w:r>
              <w:rPr>
                <w:rStyle w:val="txtblock"/>
              </w:rPr>
              <w:t>РАНХиГС при Президенте РФ (2004)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</w:rPr>
              <w:t> Филиал № 1 ФГБУ «Главный военный клинический госпиталь имени академика Н. Н. Бурденко», начальник отдела кадров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</w:rP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rPr>
                <w:rStyle w:val="txtblock"/>
              </w:rPr>
              <w:t> с 1922 (31.41%)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</w:rPr>
              <w:t xml:space="preserve"> Родился 13 июля 1957 года в городе Кимры Калининской области. В 2004 году окончил Российскую академию государственной службы при Президенте РФ. Является начальником отдела кадров филиала № 1 </w:t>
            </w:r>
            <w:r>
              <w:rPr>
                <w:rStyle w:val="txtblock"/>
              </w:rPr>
              <w:lastRenderedPageBreak/>
              <w:t>ФГБУ «Главный военный клинический госпиталь имени академика Н. Н. Бурденко» МО РФ.</w:t>
            </w:r>
            <w:r>
              <w:br/>
            </w:r>
            <w:r>
              <w:rPr>
                <w:rStyle w:val="txtblock"/>
              </w:rPr>
              <w:t>Женат, 2 взрослых детей и 6 внуков.</w:t>
            </w:r>
            <w:r>
              <w:br/>
            </w:r>
          </w:p>
        </w:tc>
      </w:tr>
    </w:tbl>
    <w:p w:rsidR="005F15A1" w:rsidRDefault="005F15A1" w:rsidP="005F15A1">
      <w:pPr>
        <w:pStyle w:val="1"/>
        <w:pBdr>
          <w:bottom w:val="single" w:sz="12" w:space="4" w:color="ABABAB"/>
        </w:pBdr>
        <w:spacing w:before="0" w:after="450"/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</w:pPr>
      <w:r>
        <w:rPr>
          <w:rFonts w:ascii="Arial" w:hAnsi="Arial" w:cs="Arial"/>
          <w:b w:val="0"/>
          <w:bCs w:val="0"/>
          <w:caps/>
          <w:color w:val="40C781"/>
          <w:sz w:val="42"/>
          <w:szCs w:val="42"/>
        </w:rPr>
        <w:lastRenderedPageBreak/>
        <w:br/>
      </w:r>
      <w:r>
        <w:rPr>
          <w:b w:val="0"/>
          <w:bCs w:val="0"/>
          <w:caps/>
          <w:color w:val="40C781"/>
        </w:rPr>
        <w:t>2 ИЗБИРАТЕЛЬНЫЙ ОКРУГ</w:t>
      </w:r>
    </w:p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http://www.mu-sokolniki.ru/images/2022/10/13/bab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u-sokolniki.ru/images/2022/10/13/bab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Бабин Вадим Иванович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  <w:rFonts w:eastAsiaTheme="majorEastAsia"/>
              </w:rPr>
              <w:t> 21.12.1973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  <w:rFonts w:eastAsiaTheme="majorEastAsia"/>
              </w:rPr>
              <w:t> город Московский ТиНАО, Москва.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  <w:rFonts w:eastAsiaTheme="majorEastAsia"/>
              </w:rPr>
              <w:t> Академия гражданской защиты МЧС России (2008)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  <w:rFonts w:eastAsiaTheme="majorEastAsia"/>
              </w:rPr>
              <w:t> ГБУЗ "МНПЦ борьбы с туберкулезом ДЗМ", заместитель директора по общим вопросам.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  <w:rFonts w:eastAsiaTheme="majorEastAsia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  <w:rFonts w:eastAsiaTheme="majorEastAsia"/>
              </w:rP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rPr>
                <w:rStyle w:val="txtblock"/>
                <w:rFonts w:eastAsiaTheme="majorEastAsia"/>
              </w:rPr>
              <w:t> с 2102 (38.96%)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  <w:rFonts w:eastAsiaTheme="majorEastAsia"/>
              </w:rPr>
              <w:t> Родился 21 декабря 1973 года в селе Ильичевка Флорештского района Молдавской ССР. В 2008 году окончил Академию гражданской защиты МЧС России. Является заместителем директора по общим вопросам в ГБУЗ «МНПЦ борьбы с туберкулезом ДЗМ»</w:t>
            </w:r>
            <w:r>
              <w:br/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37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4" name="Рисунок 4" descr="http://www.mu-sokolniki.ru/images/2022/10/13/veselov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u-sokolniki.ru/images/2022/10/13/veselov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r>
              <w:rPr>
                <w:rStyle w:val="a4"/>
              </w:rPr>
              <w:t>Веселова Тамара Васильевна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</w:rPr>
              <w:t> 12.03.1958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</w:rPr>
              <w:t> город Москва, район Отрадное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</w:rPr>
              <w:t> МГИК (2002)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</w:rPr>
              <w:t> Государственное бюджетное учреждение культуры города Москвы «Парк культуры и отдыха «Сокольники» (ГБУК г. Москвы «ПКиО «Сокольники»), заместитель директора по АХЧ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</w:rP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Победила</w:t>
            </w:r>
            <w:r>
              <w:rPr>
                <w:rStyle w:val="txtblock"/>
              </w:rPr>
              <w:t> с 2039 (37.79%)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</w:rPr>
              <w:t> Родилась 12 марта 1958 году в станице Копанская Ейского района Краснодарского края. С 1989 года работает в ГАУК города Москва «Парк культуры и отдыха «Сокольники». В 2002 году окончила Московский государственный университет культуры и искусств. Является заместителем директора по административно-хозяйственной части в ГАУК города Москва «Парк культуры и отдыха «Сокольники».</w:t>
            </w:r>
            <w:r>
              <w:br/>
            </w:r>
            <w:r>
              <w:rPr>
                <w:rStyle w:val="txtblock"/>
              </w:rPr>
              <w:t>Замужем, есть дочь.</w:t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39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3" name="Рисунок 3" descr="http://www.mu-sokolniki.ru/images/2022/10/13/dolmato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u-sokolniki.ru/images/2022/10/13/dolmato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r>
              <w:rPr>
                <w:rStyle w:val="a4"/>
              </w:rPr>
              <w:t>Долматов Василий Николаевич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</w:rPr>
              <w:t> 04.05.1976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</w:rPr>
              <w:t> город Москва, район Рязанский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</w:rPr>
              <w:t> ВГПУ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</w:rPr>
              <w:t> Школа № 1282 «Сокольники», директор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</w:rPr>
              <w:t> член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rPr>
                <w:rStyle w:val="txtblock"/>
              </w:rPr>
              <w:t> с 2061 (38.20%)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</w:rPr>
              <w:t> Родился 4 мая 1976 года в городе Волгоград. В 1998 году окончил Волгоградский государственный педагогический университет по специальности «математика» с присвоением квалификации учителя математики и информатики. В 1999 году получил степень магистра образования. В 2003 году защитил диссертацию с присвоением ученой степени кандидата педагогических наук. В 2015 году окончил Институт менеджмента, экономики и инноваций по специальности «государственное и муниципальное управление» с присуждением квалификации «менеджер». С 1993 по 1996 год — вожатый, педагог дополнительного образования в МОУ «Средняя школа № 117 Красноармейского района Волгограда». С 1996 по 1999 год – учитель математики в МОУ «Средняя школа № 117 Красноармейского района Волгограда». С 1999 по 2006 год — заместителя директора в ГБОУ «Школа № 1927» в городе Москва. С 2006 по 2016 год — директор ГБОУ «Школа № 2031» в городе Москва. С 2016 года – директор ГБОУ «Школа № 1282 «Сокольники».</w:t>
            </w:r>
            <w:r>
              <w:br/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41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2" name="Рисунок 2" descr="Коврикова Людмила Никола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врикова Людмила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Коврикова Людмила Николаевна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br/>
            </w:r>
            <w:r>
              <w:rPr>
                <w:rStyle w:val="a4"/>
              </w:rPr>
              <w:t>Дата рождения:</w:t>
            </w:r>
            <w:r>
              <w:rPr>
                <w:rStyle w:val="txtblock"/>
                <w:rFonts w:eastAsiaTheme="majorEastAsia"/>
              </w:rPr>
              <w:t> 24.12.1955 г.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rPr>
                <w:rStyle w:val="txtblock"/>
                <w:rFonts w:eastAsiaTheme="majorEastAsia"/>
              </w:rPr>
              <w:t> город Москва, район Сокольники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rPr>
                <w:rStyle w:val="txtblock"/>
                <w:rFonts w:eastAsiaTheme="majorEastAsia"/>
              </w:rPr>
              <w:t> Российский экономический университет имени Г. В. Плеханова.</w:t>
            </w:r>
            <w:r>
              <w:br/>
            </w:r>
            <w:r>
              <w:rPr>
                <w:rStyle w:val="a4"/>
              </w:rPr>
              <w:t>Место работы:</w:t>
            </w:r>
            <w:r>
              <w:rPr>
                <w:rStyle w:val="txtblock"/>
                <w:rFonts w:eastAsiaTheme="majorEastAsia"/>
              </w:rPr>
              <w:t> Муниципальный округ Сокольники, глава.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rPr>
                <w:rStyle w:val="txtblock"/>
                <w:rFonts w:eastAsiaTheme="majorEastAsia"/>
              </w:rP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rPr>
                <w:rStyle w:val="txtblock"/>
                <w:rFonts w:eastAsiaTheme="majorEastAsia"/>
              </w:rPr>
              <w:t> член Партии «ЕДИНАЯ РОССИЯ»</w:t>
            </w:r>
            <w:r>
              <w:br/>
            </w:r>
            <w:r>
              <w:rPr>
                <w:rStyle w:val="a4"/>
              </w:rPr>
              <w:t>Победила</w:t>
            </w:r>
            <w:r>
              <w:rPr>
                <w:rStyle w:val="txtblock"/>
                <w:rFonts w:eastAsiaTheme="majorEastAsia"/>
              </w:rPr>
              <w:t> с 1885 (34.94%)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rPr>
                <w:rStyle w:val="txtblock"/>
                <w:rFonts w:eastAsiaTheme="majorEastAsia"/>
              </w:rPr>
              <w:t> Родилась 24 декабря 1955 года в городе Борзна Борзнянского района Черниговской области Украинской ССР. В 1978 году окончила Российский экономический университет имени Г. В. Плеханова. С 2008 по 2012 год — депутат муниципального Собрания внутригородского муниципального образования Сокольники в городе Москве второго созыва. С 2017 года по 2022 год — депутат Совета депутатов муниципального округа Сокольники. Глава Совета депутатов муниципального округа Сокольники. Председатель призывной комиссии района «Сокольники». Имеет многочисленные благодарности, Почетные грамоты Москвы, Префектуры ВАО, Департаментов и организаций разной подведомственности. Замужем, есть 2 дочери и 6 внуков.</w:t>
            </w:r>
            <w:r>
              <w:br/>
            </w:r>
          </w:p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txtblock"/>
                <w:rFonts w:eastAsiaTheme="majorEastAsia"/>
                <w:b/>
                <w:bCs/>
              </w:rPr>
              <w:t>Глава муниципального округа Сокольники (решение от 12.10.2022 г. №1/1)</w:t>
            </w:r>
          </w:p>
        </w:tc>
      </w:tr>
    </w:tbl>
    <w:p w:rsidR="005F15A1" w:rsidRDefault="005F15A1" w:rsidP="005F15A1">
      <w:pPr>
        <w:spacing w:before="300" w:after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43" style="width:0;height:0" o:hrstd="t" o:hr="t" fillcolor="#a0a0a0" stroked="f"/>
        </w:pic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547"/>
      </w:tblGrid>
      <w:tr w:rsidR="005F15A1" w:rsidTr="005F15A1">
        <w:trPr>
          <w:jc w:val="center"/>
        </w:trPr>
        <w:tc>
          <w:tcPr>
            <w:tcW w:w="1680" w:type="dxa"/>
            <w:shd w:val="clear" w:color="auto" w:fill="auto"/>
            <w:hideMark/>
          </w:tcPr>
          <w:p w:rsidR="005F15A1" w:rsidRDefault="005F15A1" w:rsidP="005F15A1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http://www.mu-sokolniki.ru/images/2022/10/13/tue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u-sokolniki.ru/images/2022/10/13/tue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Туев Игорь Борисович</w:t>
            </w:r>
          </w:p>
          <w:p w:rsidR="005F15A1" w:rsidRDefault="005F15A1" w:rsidP="005F15A1">
            <w:pPr>
              <w:pStyle w:val="a3"/>
              <w:spacing w:before="0" w:beforeAutospacing="0" w:after="150" w:afterAutospacing="0"/>
            </w:pPr>
            <w:r>
              <w:br/>
            </w:r>
            <w:r>
              <w:rPr>
                <w:rStyle w:val="a4"/>
              </w:rPr>
              <w:t>Дата рождения:</w:t>
            </w:r>
            <w:r>
              <w:t> 02.05.1985 г. </w:t>
            </w:r>
            <w:r>
              <w:br/>
            </w:r>
            <w:r>
              <w:rPr>
                <w:rStyle w:val="a4"/>
              </w:rPr>
              <w:t>Место проживания:</w:t>
            </w:r>
            <w:r>
              <w:t> город Москва, район Ивановское</w:t>
            </w:r>
            <w:r>
              <w:br/>
            </w:r>
            <w:r>
              <w:rPr>
                <w:rStyle w:val="a4"/>
              </w:rPr>
              <w:t>Образование:</w:t>
            </w:r>
            <w:r>
              <w:t> Институт государственного управления, права и инновационных технологий города Москва.</w:t>
            </w:r>
            <w:r>
              <w:br/>
            </w:r>
            <w:r>
              <w:rPr>
                <w:rStyle w:val="a4"/>
              </w:rPr>
              <w:t>Место работы: Г</w:t>
            </w:r>
            <w:r>
              <w:t>осударственное бюджетное учреждение города Москвы Дом социального обслуживания "Северное Измайлово" Департамента труда и социальной защиты населения города Москвы. Должность: ведущий юрисконсульт</w:t>
            </w:r>
            <w:r>
              <w:br/>
            </w:r>
            <w:r>
              <w:rPr>
                <w:rStyle w:val="a4"/>
              </w:rPr>
              <w:t>Выдвинут:</w:t>
            </w:r>
            <w:r>
              <w:t> «Московское городское региональное отделение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Членство в партии:</w:t>
            </w:r>
            <w:r>
              <w:t> Сторонник Всероссийской Политической Партии «ЕДИНАЯ РОССИЯ»</w:t>
            </w:r>
            <w:r>
              <w:br/>
            </w:r>
            <w:r>
              <w:rPr>
                <w:rStyle w:val="a4"/>
              </w:rPr>
              <w:t>Победил</w:t>
            </w:r>
            <w:r>
              <w:t> с 1660 (30.77%) голосов</w:t>
            </w:r>
            <w:r>
              <w:br/>
            </w:r>
            <w:r>
              <w:rPr>
                <w:rStyle w:val="a4"/>
              </w:rPr>
              <w:t>Краткая биография:</w:t>
            </w:r>
            <w:r>
              <w:t> Родился 2 мая 1985 году в городе Москва. Окончил Институт государственного управления, права и инновационных технологий города Москва. Имеет 2 высших образования: специалист по социальной работе, магистр юриспруденции. </w:t>
            </w:r>
            <w:r>
              <w:br/>
              <w:t>Женат, воспитывает дочь. </w:t>
            </w:r>
          </w:p>
        </w:tc>
      </w:tr>
    </w:tbl>
    <w:p w:rsidR="00243221" w:rsidRDefault="00243221" w:rsidP="005F15A1"/>
    <w:p w:rsidR="00DA7759" w:rsidRPr="00DA7759" w:rsidRDefault="00DA7759" w:rsidP="00DA7759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40C781"/>
          <w:sz w:val="36"/>
          <w:szCs w:val="36"/>
          <w:lang w:eastAsia="ru-RU"/>
        </w:rPr>
      </w:pPr>
      <w:r w:rsidRPr="00DA7759">
        <w:rPr>
          <w:rFonts w:ascii="Arial" w:eastAsia="Times New Roman" w:hAnsi="Arial" w:cs="Arial"/>
          <w:caps/>
          <w:color w:val="40C781"/>
          <w:sz w:val="36"/>
          <w:szCs w:val="36"/>
          <w:lang w:eastAsia="ru-RU"/>
        </w:rPr>
        <w:t>СОТРУДНИКИ АППАРАТА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9"/>
      </w:tblGrid>
      <w:tr w:rsidR="00DA7759" w:rsidRPr="00DA7759" w:rsidTr="00DA7759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9"/>
            </w:tblGrid>
            <w:tr w:rsidR="00DA7759" w:rsidRPr="00DA775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7759" w:rsidRPr="00DA7759" w:rsidRDefault="00DA7759" w:rsidP="00DA775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A7759">
                    <w:rPr>
                      <w:rFonts w:ascii="Arial" w:eastAsia="Times New Roman" w:hAnsi="Arial" w:cs="Arial"/>
                      <w:b/>
                      <w:bCs/>
                      <w:caps/>
                      <w:noProof/>
                      <w:color w:val="40C781"/>
                      <w:szCs w:val="24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143000" cy="1524000"/>
                        <wp:effectExtent l="0" t="0" r="0" b="0"/>
                        <wp:wrapSquare wrapText="bothSides"/>
                        <wp:docPr id="11" name="Рисунок 11" descr="Коврикова Людмила Николаев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оврикова Людмила Николаев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t>Глава муниципального округа Сокольники</w:t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DA7759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Коврикова Людмила Николаевна</w:t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br/>
                    <w:t>- тел.: (499) 785-22-37</w:t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br/>
                    <w:t>- тел./факс (499) 785-22-51</w:t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br/>
                    <w:t>- Прием населения: понедельник с 15.00 до 17.00</w:t>
                  </w:r>
                  <w:r w:rsidRPr="00DA7759">
                    <w:rPr>
                      <w:rFonts w:eastAsia="Times New Roman"/>
                      <w:szCs w:val="24"/>
                      <w:lang w:eastAsia="ru-RU"/>
                    </w:rPr>
                    <w:br/>
                    <w:t>  (по адресу: ул. Русаковская, дом 28, каб. 4)</w:t>
                  </w:r>
                </w:p>
              </w:tc>
            </w:tr>
          </w:tbl>
          <w:p w:rsidR="00DA7759" w:rsidRPr="00DA7759" w:rsidRDefault="00DA7759" w:rsidP="00DA7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A7759" w:rsidRPr="00DA7759" w:rsidRDefault="00DA7759" w:rsidP="00DA7759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 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Начальник организационного отдела аппарата Совета депутатов муниципального округа Сокольники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b/>
          <w:bCs/>
          <w:color w:val="333333"/>
          <w:szCs w:val="24"/>
          <w:lang w:eastAsia="ru-RU"/>
        </w:rPr>
        <w:t>Литвиненко Софья Александровна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- тел.: (499) 785-22-43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(по адресу: ул. Русаковская, дом 28, каб. 1)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 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Начальник финансово-экономического отдела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b/>
          <w:bCs/>
          <w:color w:val="333333"/>
          <w:szCs w:val="24"/>
          <w:lang w:eastAsia="ru-RU"/>
        </w:rPr>
        <w:t>Гацман Галина Алексеевна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lastRenderedPageBreak/>
        <w:t>- тел.: (499) 785-22-57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(по адресу: ул. Русаковская, дом 28, каб. 6)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Советник по организационной работе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b/>
          <w:bCs/>
          <w:color w:val="333333"/>
          <w:szCs w:val="24"/>
          <w:lang w:eastAsia="ru-RU"/>
        </w:rPr>
        <w:t>Кузнецова Наталья Юрьевна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- тел.: (499) 785-22-37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(по адресу: ул. Русаковская, дом 28, каб. 5)</w:t>
      </w:r>
    </w:p>
    <w:p w:rsidR="00DA7759" w:rsidRPr="00DA7759" w:rsidRDefault="00DA7759" w:rsidP="00DA77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 </w:t>
      </w:r>
    </w:p>
    <w:p w:rsidR="00DA7759" w:rsidRPr="00DA7759" w:rsidRDefault="00DA7759" w:rsidP="00DA7759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Бухгалтер - советник по финансово-экономическим вопросам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b/>
          <w:bCs/>
          <w:color w:val="333333"/>
          <w:szCs w:val="24"/>
          <w:lang w:eastAsia="ru-RU"/>
        </w:rPr>
        <w:t>Фролова Светлана Александровна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- тел.: (499) 785-22-64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(по адресу: ул. Русаковская, дом 28)</w:t>
      </w:r>
    </w:p>
    <w:p w:rsidR="00DA7759" w:rsidRPr="00DA7759" w:rsidRDefault="00DA7759" w:rsidP="00DA7759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Консультант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b/>
          <w:bCs/>
          <w:color w:val="333333"/>
          <w:szCs w:val="24"/>
          <w:lang w:eastAsia="ru-RU"/>
        </w:rPr>
        <w:t>Митяева Наталья Сергеевна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- тел.: (499) 785-22-64</w:t>
      </w:r>
      <w:r w:rsidRPr="00DA77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A7759">
        <w:rPr>
          <w:rFonts w:eastAsia="Times New Roman"/>
          <w:color w:val="333333"/>
          <w:szCs w:val="24"/>
          <w:lang w:eastAsia="ru-RU"/>
        </w:rPr>
        <w:t>(по адресу: ул. Русаковская, дом 28, каб. 2)</w:t>
      </w:r>
    </w:p>
    <w:p w:rsidR="00DA7759" w:rsidRPr="00DA7759" w:rsidRDefault="00DA7759" w:rsidP="00DA7759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7759">
        <w:rPr>
          <w:rFonts w:eastAsia="Times New Roman"/>
          <w:color w:val="333333"/>
          <w:szCs w:val="24"/>
          <w:lang w:eastAsia="ru-RU"/>
        </w:rPr>
        <w:t> </w:t>
      </w:r>
    </w:p>
    <w:p w:rsidR="00DA7759" w:rsidRPr="001C34A2" w:rsidRDefault="00DA7759" w:rsidP="005F15A1">
      <w:bookmarkStart w:id="0" w:name="_GoBack"/>
      <w:bookmarkEnd w:id="0"/>
    </w:p>
    <w:sectPr w:rsidR="00DA775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15A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7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0704"/>
  <w15:docId w15:val="{B9B6A57E-7E63-46CD-BFC0-B3753A0F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xtblock">
    <w:name w:val="txt_block"/>
    <w:basedOn w:val="a0"/>
    <w:rsid w:val="005F15A1"/>
  </w:style>
  <w:style w:type="character" w:customStyle="1" w:styleId="smtxt">
    <w:name w:val="sm_txt"/>
    <w:basedOn w:val="a0"/>
    <w:rsid w:val="00DA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2024-03-26T07:41:00Z</dcterms:modified>
</cp:coreProperties>
</file>