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FF6" w:rsidRDefault="00664FF6" w:rsidP="00664FF6">
      <w:pPr>
        <w:pStyle w:val="1"/>
        <w:pBdr>
          <w:bottom w:val="single" w:sz="6" w:space="5" w:color="C6C6C6"/>
        </w:pBdr>
        <w:spacing w:before="0"/>
        <w:rPr>
          <w:rFonts w:ascii="Arial" w:hAnsi="Arial" w:cs="Arial"/>
          <w:caps/>
          <w:color w:val="0A0E13"/>
          <w:sz w:val="24"/>
          <w:szCs w:val="24"/>
          <w:lang w:eastAsia="ru-RU"/>
        </w:rPr>
      </w:pPr>
      <w:r>
        <w:rPr>
          <w:rFonts w:ascii="Arial" w:hAnsi="Arial" w:cs="Arial"/>
          <w:caps/>
          <w:color w:val="0A0E13"/>
          <w:sz w:val="24"/>
          <w:szCs w:val="24"/>
        </w:rPr>
        <w:t>ДЕПУТАТЫ</w:t>
      </w:r>
    </w:p>
    <w:p w:rsidR="00664FF6" w:rsidRDefault="00664FF6" w:rsidP="00664FF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30"/>
          <w:szCs w:val="30"/>
        </w:rPr>
        <w:t>1 многомандатный избирательный округ</w:t>
      </w:r>
    </w:p>
    <w:p w:rsidR="00664FF6" w:rsidRDefault="00664FF6" w:rsidP="00664FF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</w:rPr>
        <w:t> </w:t>
      </w:r>
    </w:p>
    <w:p w:rsidR="00664FF6" w:rsidRDefault="00664FF6" w:rsidP="00664FF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18"/>
          <w:szCs w:val="18"/>
        </w:rPr>
      </w:pPr>
      <w:hyperlink r:id="rId4" w:history="1">
        <w:r>
          <w:rPr>
            <w:rStyle w:val="a5"/>
            <w:rFonts w:ascii="Arial" w:hAnsi="Arial" w:cs="Arial"/>
            <w:b/>
            <w:bCs/>
            <w:color w:val="108AC3"/>
            <w:sz w:val="18"/>
            <w:szCs w:val="18"/>
          </w:rPr>
          <w:t>Депутаты муниципального округа</w:t>
        </w:r>
      </w:hyperlink>
    </w:p>
    <w:p w:rsidR="00664FF6" w:rsidRDefault="00664FF6" w:rsidP="00664FF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Перечень домовладений</w:t>
      </w:r>
    </w:p>
    <w:p w:rsidR="00664FF6" w:rsidRDefault="00664FF6" w:rsidP="00664FF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</w:rPr>
        <w:t>ул. Амурская:</w:t>
      </w:r>
      <w:r>
        <w:rPr>
          <w:rFonts w:ascii="Arial" w:hAnsi="Arial" w:cs="Arial"/>
          <w:color w:val="333333"/>
          <w:sz w:val="18"/>
          <w:szCs w:val="18"/>
        </w:rPr>
        <w:t> д.1А (к.1, 2, 3, 4, 5), д. 8, 10 (к.1), 14, 16 (к.1), 19, 20, 21 (к.1, 2, 3), 22 (к.1), 23 (к.1, 2, 3), 25 (к.1, 3), 26, 27, 28, 29, 30, 31, 32, 34, 40, 42, 44 (к. 1,2), 46, 48, 50 (к.1), 52, 52 (к.1), 54, 56, 62 (к.1), 64, 66, 68, 70, 74, 76;</w:t>
      </w:r>
    </w:p>
    <w:p w:rsidR="00664FF6" w:rsidRDefault="00664FF6" w:rsidP="00664FF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</w:rPr>
        <w:t>ул. Алтайская:</w:t>
      </w:r>
      <w:r>
        <w:rPr>
          <w:rFonts w:ascii="Arial" w:hAnsi="Arial" w:cs="Arial"/>
          <w:color w:val="333333"/>
          <w:sz w:val="18"/>
          <w:szCs w:val="18"/>
        </w:rPr>
        <w:t> д. 2, 4, 6, 8, 10;</w:t>
      </w:r>
    </w:p>
    <w:p w:rsidR="00664FF6" w:rsidRDefault="00664FF6" w:rsidP="00664FF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</w:rPr>
        <w:t>ул. Байкальская:</w:t>
      </w:r>
      <w:r>
        <w:rPr>
          <w:rFonts w:ascii="Arial" w:hAnsi="Arial" w:cs="Arial"/>
          <w:color w:val="333333"/>
          <w:sz w:val="18"/>
          <w:szCs w:val="18"/>
        </w:rPr>
        <w:t> д. 7, 12 (к.1, 2), 14 (к.1, 2), 15, 16 (к.1, 2, 3, 4), 17 (к.1, 2, 3, 4), 18 (к.1, 2, 3, 4); 23, 25 (к.1, 2, 3, 4), 26/10, 27, 29, 30 (к.1, 2, 3, 4), 31, 32, 34, 36, 38 (к.1, 2, 3, 4);</w:t>
      </w:r>
    </w:p>
    <w:p w:rsidR="00664FF6" w:rsidRDefault="00664FF6" w:rsidP="00664FF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</w:rPr>
        <w:t>ул. Бирюсинка:</w:t>
      </w:r>
      <w:r>
        <w:rPr>
          <w:rFonts w:ascii="Arial" w:hAnsi="Arial" w:cs="Arial"/>
          <w:color w:val="333333"/>
          <w:sz w:val="18"/>
          <w:szCs w:val="18"/>
        </w:rPr>
        <w:t> д. 10, 11/38, 13 (к.1, 2), 15 (к.1, 2);</w:t>
      </w:r>
    </w:p>
    <w:p w:rsidR="00664FF6" w:rsidRDefault="00664FF6" w:rsidP="00664FF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</w:rPr>
        <w:t>ул. Иркутская:</w:t>
      </w:r>
      <w:r>
        <w:rPr>
          <w:rFonts w:ascii="Arial" w:hAnsi="Arial" w:cs="Arial"/>
          <w:color w:val="333333"/>
          <w:sz w:val="18"/>
          <w:szCs w:val="18"/>
        </w:rPr>
        <w:t> д. 12/14, 16, 17А;</w:t>
      </w:r>
    </w:p>
    <w:p w:rsidR="00664FF6" w:rsidRDefault="00664FF6" w:rsidP="00664FF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</w:rPr>
        <w:t>ул. Уральская:</w:t>
      </w:r>
      <w:r>
        <w:rPr>
          <w:rFonts w:ascii="Arial" w:hAnsi="Arial" w:cs="Arial"/>
          <w:color w:val="333333"/>
          <w:sz w:val="18"/>
          <w:szCs w:val="18"/>
        </w:rPr>
        <w:t> д. 1, 1 (к.1), 3, 4, 5, 6 (к.1, 2, 3, 4, 5, 6 ,7, 8), 7, 8, 11, 12/21,13, 15, 17,19 (к.1, 2, 3, 4);</w:t>
      </w:r>
    </w:p>
    <w:p w:rsidR="00664FF6" w:rsidRDefault="00664FF6" w:rsidP="00664FF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</w:rPr>
        <w:t>Черницынский проезд:</w:t>
      </w:r>
      <w:r>
        <w:rPr>
          <w:rFonts w:ascii="Arial" w:hAnsi="Arial" w:cs="Arial"/>
          <w:color w:val="333333"/>
          <w:sz w:val="18"/>
          <w:szCs w:val="18"/>
        </w:rPr>
        <w:t> д. 4, 6 (к.1, 2), 8, 8 (к.1), 10 (к.1, 2), 12 (к.1);</w:t>
      </w:r>
    </w:p>
    <w:p w:rsidR="00664FF6" w:rsidRDefault="00664FF6" w:rsidP="00664FF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</w:rPr>
        <w:t>Щелковское шоссе:</w:t>
      </w:r>
      <w:r>
        <w:rPr>
          <w:rFonts w:ascii="Arial" w:hAnsi="Arial" w:cs="Arial"/>
          <w:color w:val="333333"/>
          <w:sz w:val="18"/>
          <w:szCs w:val="18"/>
        </w:rPr>
        <w:t> д. 9, 11, 13 (к.1), 15, 17 (к.1), 19, 21 (к.1, 2), 25/15, 27, 29, 31, 33, 35 (к.1, 2), 37, 39, 41, 43 (к.1, 2), 45, 47 (к.1, 2), 49, 51, 53, 55, 57 (к.1, 2, 3), 59, 61, 63, 69, 69 (к.1), 71,77, 77 (к.1, 2).</w:t>
      </w:r>
    </w:p>
    <w:p w:rsidR="00664FF6" w:rsidRDefault="00664FF6" w:rsidP="00664FF6">
      <w:pPr>
        <w:pStyle w:val="a3"/>
        <w:spacing w:before="180" w:beforeAutospacing="0" w:after="18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664FF6" w:rsidRDefault="00664FF6" w:rsidP="00664FF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30"/>
          <w:szCs w:val="30"/>
        </w:rPr>
        <w:t>2 многомандатный избирательный округ</w:t>
      </w:r>
    </w:p>
    <w:p w:rsidR="00664FF6" w:rsidRDefault="00664FF6" w:rsidP="00664FF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</w:rPr>
        <w:t> </w:t>
      </w:r>
    </w:p>
    <w:p w:rsidR="00664FF6" w:rsidRDefault="00664FF6" w:rsidP="00664FF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18"/>
          <w:szCs w:val="18"/>
        </w:rPr>
      </w:pPr>
      <w:hyperlink r:id="rId5" w:history="1">
        <w:r>
          <w:rPr>
            <w:rStyle w:val="a5"/>
            <w:rFonts w:ascii="Arial" w:hAnsi="Arial" w:cs="Arial"/>
            <w:b/>
            <w:bCs/>
            <w:color w:val="108AC3"/>
            <w:sz w:val="18"/>
            <w:szCs w:val="18"/>
          </w:rPr>
          <w:t>Депутаты муниципального округа</w:t>
        </w:r>
      </w:hyperlink>
    </w:p>
    <w:p w:rsidR="00664FF6" w:rsidRDefault="00664FF6" w:rsidP="00664FF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Перечень домовладений</w:t>
      </w:r>
    </w:p>
    <w:p w:rsidR="00664FF6" w:rsidRDefault="00664FF6" w:rsidP="00664FF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6"/>
          <w:szCs w:val="16"/>
        </w:rPr>
        <w:t>ул. Алтайская:</w:t>
      </w:r>
      <w:r>
        <w:rPr>
          <w:rFonts w:ascii="Arial" w:hAnsi="Arial" w:cs="Arial"/>
          <w:color w:val="333333"/>
          <w:sz w:val="16"/>
          <w:szCs w:val="16"/>
        </w:rPr>
        <w:t> д. 5, 14, 16, 18, 20, 22, 24, 26, 32, 34;</w:t>
      </w:r>
    </w:p>
    <w:p w:rsidR="00664FF6" w:rsidRDefault="00664FF6" w:rsidP="00664FF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6"/>
          <w:szCs w:val="16"/>
        </w:rPr>
        <w:t>ул. Байкальская:</w:t>
      </w:r>
      <w:r>
        <w:rPr>
          <w:rFonts w:ascii="Arial" w:hAnsi="Arial" w:cs="Arial"/>
          <w:color w:val="333333"/>
          <w:sz w:val="16"/>
          <w:szCs w:val="16"/>
        </w:rPr>
        <w:t> д. 33 (к.1, 2, 3, 4), 35, 35 (к.3, 4), 37, 39, 40/17, 41 (к.1, 2, 3, 4), 42 (к.2), 42/14 (к.1), 43, 44 (к.1, 2, 3, 4), 45, 46 (к.1), 47, 48 (к.1, 2), 51 (к.1, 2, 3, 4);</w:t>
      </w:r>
    </w:p>
    <w:p w:rsidR="00664FF6" w:rsidRDefault="00664FF6" w:rsidP="00664FF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</w:rPr>
        <w:t>ул. Красноярская:</w:t>
      </w:r>
      <w:r>
        <w:rPr>
          <w:rFonts w:ascii="Arial" w:hAnsi="Arial" w:cs="Arial"/>
          <w:color w:val="333333"/>
          <w:sz w:val="18"/>
          <w:szCs w:val="18"/>
        </w:rPr>
        <w:t> д. 1, 3 (к.1, 2), 5/36;</w:t>
      </w:r>
    </w:p>
    <w:p w:rsidR="00664FF6" w:rsidRDefault="00664FF6" w:rsidP="00664FF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</w:rPr>
        <w:t>ул. Новосибирская:</w:t>
      </w:r>
      <w:r>
        <w:rPr>
          <w:rFonts w:ascii="Arial" w:hAnsi="Arial" w:cs="Arial"/>
          <w:color w:val="333333"/>
          <w:sz w:val="18"/>
          <w:szCs w:val="18"/>
        </w:rPr>
        <w:t> д. 1 (к.1, 2), 3, 4, 5 (к.1, 2), 6 (к.1, 2), 7, 8, 9 (к.1, 2), 11;</w:t>
      </w:r>
    </w:p>
    <w:p w:rsidR="00664FF6" w:rsidRDefault="00664FF6" w:rsidP="00664FF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</w:rPr>
        <w:t>ул. Хабаровская:</w:t>
      </w:r>
      <w:r>
        <w:rPr>
          <w:rFonts w:ascii="Arial" w:hAnsi="Arial" w:cs="Arial"/>
          <w:color w:val="333333"/>
          <w:sz w:val="18"/>
          <w:szCs w:val="18"/>
        </w:rPr>
        <w:t> д. 1, 2, 3, 4, 5, 6 (к.1, 2), 7/50, 8, 9, 11/28;</w:t>
      </w:r>
    </w:p>
    <w:p w:rsidR="00664FF6" w:rsidRDefault="00664FF6" w:rsidP="00664FF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</w:rPr>
        <w:t>ул. Чусовская:</w:t>
      </w:r>
      <w:r>
        <w:rPr>
          <w:rFonts w:ascii="Arial" w:hAnsi="Arial" w:cs="Arial"/>
          <w:color w:val="333333"/>
          <w:sz w:val="18"/>
          <w:szCs w:val="18"/>
        </w:rPr>
        <w:t> д. 2, 4 (к.1, 2, 3), 5, 5 (к.2), 6 (к.1, 2, 3), 7, 8, 10 (к.1, 2), 11 (к.1, 2, 4, 5, 6, 7, 8), 13, 15;</w:t>
      </w:r>
    </w:p>
    <w:p w:rsidR="00664FF6" w:rsidRDefault="00664FF6" w:rsidP="00664FF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</w:rPr>
        <w:t>Щелковское шоссе:</w:t>
      </w:r>
      <w:r>
        <w:rPr>
          <w:rFonts w:ascii="Arial" w:hAnsi="Arial" w:cs="Arial"/>
          <w:color w:val="333333"/>
          <w:sz w:val="18"/>
          <w:szCs w:val="18"/>
        </w:rPr>
        <w:t> д. 77 (к.3, 4), 79, 79 (к.1, 2), 81, 85 (к.1, 2, 3, 4, 5), 87 (к.1), 89/2, 91 (к.1, 2, 3), 93, 95, 95 (к.1), 97.</w:t>
      </w:r>
    </w:p>
    <w:p w:rsidR="00664FF6" w:rsidRDefault="00664FF6" w:rsidP="00664FF6">
      <w:pPr>
        <w:pStyle w:val="a3"/>
        <w:spacing w:before="180" w:beforeAutospacing="0" w:after="18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664FF6" w:rsidRDefault="00664FF6" w:rsidP="00664FF6">
      <w:pPr>
        <w:pStyle w:val="a3"/>
        <w:spacing w:before="180" w:beforeAutospacing="0" w:after="18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Fonts w:ascii="Arial" w:hAnsi="Arial" w:cs="Arial"/>
          <w:color w:val="333333"/>
          <w:sz w:val="18"/>
          <w:szCs w:val="18"/>
        </w:rPr>
        <w:t> </w:t>
      </w:r>
    </w:p>
    <w:p w:rsidR="00664FF6" w:rsidRDefault="00664FF6" w:rsidP="00664FF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30"/>
          <w:szCs w:val="30"/>
        </w:rPr>
        <w:t>3 многомандатный избирательный округ</w:t>
      </w:r>
    </w:p>
    <w:p w:rsidR="00664FF6" w:rsidRDefault="00664FF6" w:rsidP="00664FF6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</w:rPr>
        <w:t> </w:t>
      </w:r>
    </w:p>
    <w:p w:rsidR="00664FF6" w:rsidRDefault="00664FF6" w:rsidP="00664FF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18"/>
          <w:szCs w:val="18"/>
        </w:rPr>
      </w:pPr>
      <w:hyperlink r:id="rId6" w:history="1">
        <w:r>
          <w:rPr>
            <w:rStyle w:val="a5"/>
            <w:rFonts w:ascii="Arial" w:hAnsi="Arial" w:cs="Arial"/>
            <w:b/>
            <w:bCs/>
            <w:color w:val="108AC3"/>
            <w:sz w:val="18"/>
            <w:szCs w:val="18"/>
          </w:rPr>
          <w:t>Депутаты муниципального округа</w:t>
        </w:r>
      </w:hyperlink>
    </w:p>
    <w:p w:rsidR="00664FF6" w:rsidRDefault="00664FF6" w:rsidP="00664FF6">
      <w:pPr>
        <w:pStyle w:val="a3"/>
        <w:spacing w:before="0" w:beforeAutospacing="0" w:after="0" w:afterAutospacing="0"/>
        <w:jc w:val="both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20"/>
          <w:szCs w:val="20"/>
        </w:rPr>
        <w:t>Перечень домовладений</w:t>
      </w:r>
    </w:p>
    <w:p w:rsidR="00664FF6" w:rsidRDefault="00664FF6" w:rsidP="00664FF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</w:rPr>
        <w:t>ул. Алтайская:</w:t>
      </w:r>
      <w:r>
        <w:rPr>
          <w:rFonts w:ascii="Arial" w:hAnsi="Arial" w:cs="Arial"/>
          <w:color w:val="333333"/>
          <w:sz w:val="18"/>
          <w:szCs w:val="18"/>
        </w:rPr>
        <w:t> д. 7, 9 (к.1, 2), 11, 15, 17 (к.1, 2), 19, 21, 25, 27, 29, 31, 33/7;</w:t>
      </w:r>
    </w:p>
    <w:p w:rsidR="00664FF6" w:rsidRDefault="00664FF6" w:rsidP="00664FF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</w:rPr>
        <w:t>ул. Камчатская:</w:t>
      </w:r>
      <w:r>
        <w:rPr>
          <w:rFonts w:ascii="Arial" w:hAnsi="Arial" w:cs="Arial"/>
          <w:color w:val="333333"/>
          <w:sz w:val="18"/>
          <w:szCs w:val="18"/>
        </w:rPr>
        <w:t> д. 2 (к.1), 3, 4, 4 (к.1, 2), 5, 6 (к.1, 2),7, 8 (к.1, 2), 11, 19, 21;</w:t>
      </w:r>
    </w:p>
    <w:p w:rsidR="00664FF6" w:rsidRDefault="00664FF6" w:rsidP="00664FF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</w:rPr>
        <w:t>ул. Курганская:</w:t>
      </w:r>
      <w:r>
        <w:rPr>
          <w:rFonts w:ascii="Arial" w:hAnsi="Arial" w:cs="Arial"/>
          <w:color w:val="333333"/>
          <w:sz w:val="18"/>
          <w:szCs w:val="18"/>
        </w:rPr>
        <w:t> д. 2, 3, 4, 6, 10, 12;</w:t>
      </w:r>
    </w:p>
    <w:p w:rsidR="00664FF6" w:rsidRDefault="00664FF6" w:rsidP="00664FF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</w:rPr>
        <w:t>ул. Красноярская:</w:t>
      </w:r>
      <w:r>
        <w:rPr>
          <w:rFonts w:ascii="Arial" w:hAnsi="Arial" w:cs="Arial"/>
          <w:color w:val="333333"/>
          <w:sz w:val="18"/>
          <w:szCs w:val="18"/>
        </w:rPr>
        <w:t> д. 9, 11, 13, 15, 17;</w:t>
      </w:r>
    </w:p>
    <w:p w:rsidR="00664FF6" w:rsidRDefault="00664FF6" w:rsidP="00664FF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</w:rPr>
        <w:t>ул. Сахалинская:</w:t>
      </w:r>
      <w:r>
        <w:rPr>
          <w:rFonts w:ascii="Arial" w:hAnsi="Arial" w:cs="Arial"/>
          <w:color w:val="333333"/>
          <w:sz w:val="18"/>
          <w:szCs w:val="18"/>
        </w:rPr>
        <w:t> д. 4, 5 (к.1, 2), 6 (к.1, 2), 7 (к.1, 2), 10/17, 11, 13/6 (к.1), 15/15;</w:t>
      </w:r>
    </w:p>
    <w:p w:rsidR="00664FF6" w:rsidRDefault="00664FF6" w:rsidP="00664FF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</w:rPr>
        <w:t>ул. Уральская:</w:t>
      </w:r>
      <w:r>
        <w:rPr>
          <w:rFonts w:ascii="Arial" w:hAnsi="Arial" w:cs="Arial"/>
          <w:color w:val="333333"/>
          <w:sz w:val="18"/>
          <w:szCs w:val="18"/>
        </w:rPr>
        <w:t> д. 23 (к.1, 2, 3, 4);</w:t>
      </w:r>
    </w:p>
    <w:p w:rsidR="00664FF6" w:rsidRDefault="00664FF6" w:rsidP="00664FF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</w:rPr>
        <w:t>ул. Уссурийская:</w:t>
      </w:r>
      <w:r>
        <w:rPr>
          <w:rFonts w:ascii="Arial" w:hAnsi="Arial" w:cs="Arial"/>
          <w:color w:val="333333"/>
          <w:sz w:val="18"/>
          <w:szCs w:val="18"/>
        </w:rPr>
        <w:t> д. 1 (к.1, 2, 3, 4, 5), 3 (к.1), 4, 5, 5 (к.1, 2, 3), 7, 8, 9, 10, 11 (к.1, 2, 3), 14, 16;</w:t>
      </w:r>
    </w:p>
    <w:p w:rsidR="00664FF6" w:rsidRDefault="00664FF6" w:rsidP="00664FF6">
      <w:pPr>
        <w:pStyle w:val="a3"/>
        <w:spacing w:before="0" w:beforeAutospacing="0" w:after="0" w:afterAutospacing="0"/>
        <w:rPr>
          <w:rFonts w:ascii="Arial" w:hAnsi="Arial" w:cs="Arial"/>
          <w:color w:val="333333"/>
          <w:sz w:val="18"/>
          <w:szCs w:val="18"/>
        </w:rPr>
      </w:pPr>
      <w:r>
        <w:rPr>
          <w:rStyle w:val="a4"/>
          <w:rFonts w:ascii="Arial" w:hAnsi="Arial" w:cs="Arial"/>
          <w:color w:val="333333"/>
          <w:sz w:val="18"/>
          <w:szCs w:val="18"/>
        </w:rPr>
        <w:t>ул. Хабаровская:</w:t>
      </w:r>
      <w:r>
        <w:rPr>
          <w:rFonts w:ascii="Arial" w:hAnsi="Arial" w:cs="Arial"/>
          <w:color w:val="333333"/>
          <w:sz w:val="18"/>
          <w:szCs w:val="18"/>
        </w:rPr>
        <w:t> д. 10/30, 12/23, 14 (к.1, 2), 16, 17/13, 18 (к.1, 2), 19 (к.1, 2, 3), 20, 21, 22 (к.1, 2, 3), 23 (к.1, 2, 3), 24, 25, 27, 29/25</w:t>
      </w:r>
    </w:p>
    <w:p w:rsidR="00664FF6" w:rsidRDefault="00664FF6">
      <w:pPr>
        <w:spacing w:after="0" w:line="240" w:lineRule="auto"/>
      </w:pPr>
      <w:r>
        <w:br w:type="page"/>
      </w:r>
    </w:p>
    <w:p w:rsidR="00664FF6" w:rsidRDefault="00664FF6" w:rsidP="00664FF6">
      <w:pPr>
        <w:pStyle w:val="1"/>
        <w:pBdr>
          <w:bottom w:val="single" w:sz="6" w:space="5" w:color="C6C6C6"/>
        </w:pBdr>
        <w:spacing w:before="0"/>
        <w:rPr>
          <w:rFonts w:ascii="Arial" w:hAnsi="Arial" w:cs="Arial"/>
          <w:caps/>
          <w:color w:val="0A0E13"/>
          <w:sz w:val="24"/>
          <w:szCs w:val="24"/>
          <w:lang w:eastAsia="ru-RU"/>
        </w:rPr>
      </w:pPr>
      <w:r>
        <w:rPr>
          <w:rFonts w:ascii="Arial" w:hAnsi="Arial" w:cs="Arial"/>
          <w:caps/>
          <w:color w:val="0A0E13"/>
          <w:sz w:val="24"/>
          <w:szCs w:val="24"/>
        </w:rPr>
        <w:lastRenderedPageBreak/>
        <w:t>1 МНОГОМАНДАТНЫЙ ИЗБИРАТЕЛЬНЫЙ ОКРУГ. ДЕПУТАТЫ МУНИЦИПАЛЬНОГО ОКРУГА</w:t>
      </w:r>
    </w:p>
    <w:p w:rsidR="00664FF6" w:rsidRDefault="00664FF6" w:rsidP="00664FF6">
      <w:pPr>
        <w:pStyle w:val="2"/>
        <w:spacing w:before="0" w:beforeAutospacing="0" w:after="0" w:afterAutospacing="0"/>
        <w:jc w:val="center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 </w:t>
      </w:r>
    </w:p>
    <w:tbl>
      <w:tblPr>
        <w:tblW w:w="15876" w:type="dxa"/>
        <w:tblCellSpacing w:w="0" w:type="dxa"/>
        <w:tblBorders>
          <w:top w:val="single" w:sz="6" w:space="0" w:color="D1D1D1"/>
          <w:left w:val="single" w:sz="6" w:space="0" w:color="D1D1D1"/>
          <w:bottom w:val="single" w:sz="6" w:space="0" w:color="D1D1D1"/>
          <w:right w:val="single" w:sz="6" w:space="0" w:color="D1D1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54"/>
        <w:gridCol w:w="7461"/>
        <w:gridCol w:w="6361"/>
      </w:tblGrid>
      <w:tr w:rsidR="00664FF6" w:rsidTr="00752BE6">
        <w:trPr>
          <w:tblCellSpacing w:w="0" w:type="dxa"/>
        </w:trPr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108AC3"/>
                <w:sz w:val="18"/>
                <w:szCs w:val="18"/>
              </w:rPr>
              <w:drawing>
                <wp:inline distT="0" distB="0" distL="0" distR="0">
                  <wp:extent cx="609600" cy="934720"/>
                  <wp:effectExtent l="0" t="0" r="0" b="0"/>
                  <wp:docPr id="4" name="Рисунок 4" descr="Антонова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Антонова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0303" cy="935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АНТОНОВА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ТАТЬЯНА НЕОНОВНА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Дата рождения: </w:t>
            </w:r>
            <w:r>
              <w:rPr>
                <w:color w:val="333333"/>
              </w:rPr>
              <w:t>1983 г.р.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Образование: </w:t>
            </w:r>
            <w:r>
              <w:rPr>
                <w:color w:val="333333"/>
              </w:rPr>
              <w:t>высшее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 Место работы, должность: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ГБОУ Школа 1352, директор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Член Партии «Единая Россия»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64FF6" w:rsidRDefault="00664FF6">
            <w:pPr>
              <w:pStyle w:val="a3"/>
              <w:spacing w:before="0" w:beforeAutospacing="0" w:after="0" w:afterAutospacing="0" w:line="162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Прием граждан: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</w:t>
            </w:r>
            <w:r>
              <w:rPr>
                <w:color w:val="333333"/>
              </w:rPr>
              <w:t>-ый понедельник месяца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 16.30-18.30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по адресу: Щелковское шоссе, д.77а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(кабинет канцелярии)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Телефон для записи: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8(495)-466-59-01</w:t>
            </w:r>
          </w:p>
        </w:tc>
      </w:tr>
      <w:tr w:rsidR="00664FF6" w:rsidTr="00752BE6">
        <w:trPr>
          <w:tblCellSpacing w:w="0" w:type="dxa"/>
        </w:trPr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108AC3"/>
                <w:sz w:val="18"/>
                <w:szCs w:val="18"/>
              </w:rPr>
              <w:drawing>
                <wp:inline distT="0" distB="0" distL="0" distR="0">
                  <wp:extent cx="742950" cy="1064895"/>
                  <wp:effectExtent l="0" t="0" r="0" b="0"/>
                  <wp:docPr id="3" name="Рисунок 3" descr="Фролов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Фролов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5870" cy="1069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64FF6" w:rsidRDefault="00664FF6">
            <w:pPr>
              <w:pStyle w:val="a3"/>
              <w:spacing w:before="75" w:beforeAutospacing="0" w:after="75" w:afterAutospacing="0"/>
              <w:ind w:left="75" w:right="75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      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ФРОЛОВ</w:t>
            </w:r>
            <w:r>
              <w:rPr>
                <w:b/>
                <w:bCs/>
                <w:color w:val="333333"/>
              </w:rPr>
              <w:br/>
            </w:r>
            <w:r>
              <w:rPr>
                <w:rStyle w:val="a4"/>
                <w:color w:val="333333"/>
              </w:rPr>
              <w:t>КОНСТАНТИН  АЛЕКСАНДРОВИЧ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Дата рождения: </w:t>
            </w:r>
            <w:r>
              <w:rPr>
                <w:color w:val="333333"/>
              </w:rPr>
              <w:t>1987г.р.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Образование: </w:t>
            </w:r>
            <w:r>
              <w:rPr>
                <w:color w:val="333333"/>
              </w:rPr>
              <w:t>высшее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Место работы, должность: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ГБОУ Школа №1352, методист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Член Партии «Единая Россия»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Прием граждан: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1</w:t>
            </w:r>
            <w:r>
              <w:rPr>
                <w:color w:val="333333"/>
              </w:rPr>
              <w:t>-ый понедельник месяца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16.30 -18.30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по адресу: Щелковское  шоссе, д.77а, каб.№9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Телефон для записи: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8916-809-76-49</w:t>
            </w:r>
          </w:p>
        </w:tc>
      </w:tr>
      <w:tr w:rsidR="00664FF6" w:rsidTr="00752BE6">
        <w:trPr>
          <w:tblCellSpacing w:w="0" w:type="dxa"/>
        </w:trPr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108AC3"/>
                <w:sz w:val="18"/>
                <w:szCs w:val="18"/>
              </w:rPr>
              <w:drawing>
                <wp:inline distT="0" distB="0" distL="0" distR="0">
                  <wp:extent cx="742950" cy="1045083"/>
                  <wp:effectExtent l="0" t="0" r="0" b="0"/>
                  <wp:docPr id="2" name="Рисунок 2" descr="Коптева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Коптева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425" cy="10499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КОПТЕВА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 ИРИНА РУДОЛЬФОВНА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Дата рождения: </w:t>
            </w:r>
            <w:r>
              <w:rPr>
                <w:color w:val="333333"/>
              </w:rPr>
              <w:t>1978г.р.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Образование: </w:t>
            </w:r>
            <w:r>
              <w:rPr>
                <w:color w:val="333333"/>
              </w:rPr>
              <w:t>высшее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Место работы, должность: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ГБУ МФЦ г.Москвы,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МФЦ района  Гольяново, руководитель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Прием граждан: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3-я среда месяца 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17.00-19.00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по адресу: Щелковское шоссе, д.27а, каб. №3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Телефон для записи: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8 (925) 414-20-25</w:t>
            </w:r>
          </w:p>
        </w:tc>
      </w:tr>
      <w:tr w:rsidR="00664FF6" w:rsidTr="00752BE6">
        <w:trPr>
          <w:tblCellSpacing w:w="0" w:type="dxa"/>
        </w:trPr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108AC3"/>
                <w:sz w:val="18"/>
                <w:szCs w:val="18"/>
              </w:rPr>
              <w:drawing>
                <wp:inline distT="0" distB="0" distL="0" distR="0">
                  <wp:extent cx="876300" cy="1314450"/>
                  <wp:effectExtent l="0" t="0" r="0" b="0"/>
                  <wp:docPr id="1" name="Рисунок 1" descr="Джамалудинова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Джамалудинова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129" cy="1317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ДЖАМАЛУДИНОВА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ШЕКЕР АСКЕНДЕРОВНА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Дата рождения: </w:t>
            </w:r>
            <w:r>
              <w:rPr>
                <w:color w:val="333333"/>
              </w:rPr>
              <w:t>1971 г.р.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Образование: </w:t>
            </w:r>
            <w:r>
              <w:rPr>
                <w:color w:val="333333"/>
              </w:rPr>
              <w:t>высшее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Место работы, должность: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Филиал №3 ДГП №122, заведующая педиатрическим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отделением №4, врач-педиатр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Прием граждан: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1-ая среда месяца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 17.00-19.00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по адресу: Байкальская ул., д.28,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каб. №203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Tелефон  для записи: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8925-246-58-53</w:t>
            </w:r>
          </w:p>
        </w:tc>
      </w:tr>
    </w:tbl>
    <w:p w:rsidR="00664FF6" w:rsidRDefault="00664FF6" w:rsidP="001C34A2"/>
    <w:p w:rsidR="00664FF6" w:rsidRDefault="00664FF6" w:rsidP="00664FF6">
      <w:r>
        <w:br w:type="page"/>
      </w:r>
    </w:p>
    <w:p w:rsidR="00664FF6" w:rsidRDefault="00664FF6" w:rsidP="00664FF6">
      <w:pPr>
        <w:pStyle w:val="1"/>
        <w:pBdr>
          <w:bottom w:val="single" w:sz="6" w:space="5" w:color="C6C6C6"/>
        </w:pBdr>
        <w:spacing w:before="0"/>
        <w:rPr>
          <w:rFonts w:ascii="Arial" w:hAnsi="Arial" w:cs="Arial"/>
          <w:caps/>
          <w:color w:val="0A0E13"/>
          <w:sz w:val="24"/>
          <w:szCs w:val="24"/>
          <w:lang w:eastAsia="ru-RU"/>
        </w:rPr>
      </w:pPr>
      <w:r>
        <w:rPr>
          <w:rFonts w:ascii="Arial" w:hAnsi="Arial" w:cs="Arial"/>
          <w:caps/>
          <w:color w:val="0A0E13"/>
          <w:sz w:val="24"/>
          <w:szCs w:val="24"/>
        </w:rPr>
        <w:lastRenderedPageBreak/>
        <w:t>2 МНОГОМАНДАТНЫЙ ИЗБИРАТЕЛЬНЫЙ ОКРУГ. ДЕПУТАТЫ МУНИЦИПАЛЬНОГО ОКРУГА</w:t>
      </w:r>
    </w:p>
    <w:tbl>
      <w:tblPr>
        <w:tblW w:w="0" w:type="auto"/>
        <w:tblCellSpacing w:w="0" w:type="dxa"/>
        <w:tblBorders>
          <w:top w:val="single" w:sz="6" w:space="0" w:color="D1D1D1"/>
          <w:left w:val="single" w:sz="6" w:space="0" w:color="D1D1D1"/>
          <w:bottom w:val="single" w:sz="6" w:space="0" w:color="D1D1D1"/>
          <w:right w:val="single" w:sz="6" w:space="0" w:color="D1D1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1"/>
        <w:gridCol w:w="9878"/>
        <w:gridCol w:w="3655"/>
      </w:tblGrid>
      <w:tr w:rsidR="00664FF6" w:rsidTr="00664FF6">
        <w:trPr>
          <w:tblCellSpacing w:w="0" w:type="dxa"/>
        </w:trPr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108AC3"/>
                <w:sz w:val="18"/>
                <w:szCs w:val="18"/>
              </w:rPr>
              <w:drawing>
                <wp:inline distT="0" distB="0" distL="0" distR="0">
                  <wp:extent cx="1283476" cy="1137920"/>
                  <wp:effectExtent l="0" t="76200" r="0" b="62230"/>
                  <wp:docPr id="8" name="Рисунок 8" descr="Четвертков11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Четвертков11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1298794" cy="1151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ЧЕТВЕРТКОВ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ТИМОФЕЙ МИХАЙЛОВИЧ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Дата рождения: </w:t>
            </w:r>
            <w:r>
              <w:rPr>
                <w:color w:val="333333"/>
              </w:rPr>
              <w:t>1984 г.р.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Образование: </w:t>
            </w:r>
            <w:r>
              <w:rPr>
                <w:color w:val="333333"/>
              </w:rPr>
              <w:t>высшее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Место работы, должность: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Муниципальный округ Гольяново, глава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Член Партии «Единая Россия»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Прием граждан: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каждая среда месяца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 14.00 - 17.00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по адресу:</w:t>
            </w:r>
            <w:r>
              <w:rPr>
                <w:color w:val="333333"/>
              </w:rPr>
              <w:br/>
              <w:t>Красноярская ул., д.5/36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(аппарат Совета депутатов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муниципального округа Гольяново)</w:t>
            </w:r>
          </w:p>
        </w:tc>
      </w:tr>
      <w:tr w:rsidR="00664FF6" w:rsidTr="00664FF6">
        <w:trPr>
          <w:tblCellSpacing w:w="0" w:type="dxa"/>
        </w:trPr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108AC3"/>
                <w:sz w:val="18"/>
                <w:szCs w:val="18"/>
              </w:rPr>
              <w:drawing>
                <wp:inline distT="0" distB="0" distL="0" distR="0">
                  <wp:extent cx="857250" cy="1120140"/>
                  <wp:effectExtent l="0" t="0" r="0" b="0"/>
                  <wp:docPr id="7" name="Рисунок 7" descr="Чупахина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Чупахина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4368" cy="1129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64FF6" w:rsidRDefault="00664FF6">
            <w:pPr>
              <w:pStyle w:val="a3"/>
              <w:spacing w:before="75" w:beforeAutospacing="0" w:after="75" w:afterAutospacing="0"/>
              <w:ind w:left="75" w:right="75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      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ЧУПАХИНА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ГАЛИНА ЮРЬЕВНА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Дата рождения: </w:t>
            </w:r>
            <w:r>
              <w:rPr>
                <w:color w:val="333333"/>
              </w:rPr>
              <w:t>1960 г.р.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Образование: </w:t>
            </w:r>
            <w:r>
              <w:rPr>
                <w:color w:val="333333"/>
              </w:rPr>
              <w:t>высшее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Место работы, должность: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ГБУ «Московский городской центр  реабилитации», заведующий подразделением филиал Восточный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Член Партии «Единая Россия»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Прием граждан: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1-я среда  месяца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10.00-13.00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по адресу:</w:t>
            </w:r>
            <w:r>
              <w:rPr>
                <w:color w:val="333333"/>
              </w:rPr>
              <w:br/>
              <w:t>Новосибирская ул., д.3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Телефон для записи: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8 (903) 166-60-05</w:t>
            </w:r>
          </w:p>
        </w:tc>
      </w:tr>
      <w:tr w:rsidR="00664FF6" w:rsidTr="00664FF6">
        <w:trPr>
          <w:tblCellSpacing w:w="0" w:type="dxa"/>
        </w:trPr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108AC3"/>
                <w:sz w:val="18"/>
                <w:szCs w:val="18"/>
              </w:rPr>
              <w:drawing>
                <wp:inline distT="0" distB="0" distL="0" distR="0">
                  <wp:extent cx="695325" cy="1033717"/>
                  <wp:effectExtent l="0" t="0" r="0" b="0"/>
                  <wp:docPr id="6" name="Рисунок 6" descr="Антипова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Антипова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600" cy="1041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АНТИПОВА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 ОЛЬГА СЕРГЕЕВНА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Дата рождения: </w:t>
            </w:r>
            <w:r>
              <w:rPr>
                <w:color w:val="333333"/>
              </w:rPr>
              <w:t>1977 г.р</w:t>
            </w:r>
            <w:r>
              <w:rPr>
                <w:rStyle w:val="a4"/>
                <w:color w:val="333333"/>
              </w:rPr>
              <w:t>.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Образование: </w:t>
            </w:r>
            <w:r>
              <w:rPr>
                <w:color w:val="333333"/>
              </w:rPr>
              <w:t>высшее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 </w:t>
            </w:r>
            <w:r>
              <w:rPr>
                <w:rStyle w:val="a4"/>
                <w:color w:val="333333"/>
              </w:rPr>
              <w:t>Место работы, должность: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ГБОУ Школа №1324, директор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Член Партии «Единая Россия»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Прием граждан: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1-ый понедельник месяца 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17.00-19.00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по адресу: </w:t>
            </w:r>
            <w:r>
              <w:rPr>
                <w:color w:val="333333"/>
              </w:rPr>
              <w:br/>
              <w:t>Красноярская ул., д.5/36</w:t>
            </w:r>
            <w:r>
              <w:rPr>
                <w:color w:val="333333"/>
              </w:rPr>
              <w:br/>
              <w:t>(Аппарат Совета депутатов</w:t>
            </w:r>
            <w:r>
              <w:rPr>
                <w:color w:val="333333"/>
              </w:rPr>
              <w:br/>
              <w:t>муниципального округа Гольяново)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Телефон для записи: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8(495)303-51-30</w:t>
            </w:r>
          </w:p>
        </w:tc>
      </w:tr>
      <w:tr w:rsidR="00664FF6" w:rsidTr="00664FF6">
        <w:trPr>
          <w:tblCellSpacing w:w="0" w:type="dxa"/>
        </w:trPr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108AC3"/>
                <w:sz w:val="18"/>
                <w:szCs w:val="18"/>
              </w:rPr>
              <w:drawing>
                <wp:inline distT="0" distB="0" distL="0" distR="0">
                  <wp:extent cx="828675" cy="1066229"/>
                  <wp:effectExtent l="0" t="0" r="0" b="0"/>
                  <wp:docPr id="5" name="Рисунок 5" descr="Краюшин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Краюшин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708" cy="1075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КРАЮШИН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СЕРГЕЙ АЛЕКСАНДРОВИЧ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Дата рождения:1989 г.р.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Образование:</w:t>
            </w:r>
            <w:r>
              <w:rPr>
                <w:color w:val="333333"/>
              </w:rPr>
              <w:t> высшее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 </w:t>
            </w:r>
            <w:r>
              <w:rPr>
                <w:rStyle w:val="a4"/>
                <w:color w:val="333333"/>
              </w:rPr>
              <w:t>Место работы, должность: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ГБОУ Школа 1516, учитель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Член Партии «Единая Россия»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Прием граждан: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1-ый понедельник месяца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 15.30 - 18.30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по адресу:</w:t>
            </w:r>
            <w:r>
              <w:rPr>
                <w:color w:val="333333"/>
              </w:rPr>
              <w:br/>
              <w:t>Хабаровская ул. д. 4А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Телефон для записи: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8925-155-52-19</w:t>
            </w:r>
          </w:p>
        </w:tc>
      </w:tr>
    </w:tbl>
    <w:p w:rsidR="00664FF6" w:rsidRDefault="00752BE6" w:rsidP="00752BE6">
      <w:pPr>
        <w:tabs>
          <w:tab w:val="left" w:pos="2520"/>
        </w:tabs>
      </w:pPr>
      <w:r>
        <w:tab/>
      </w:r>
      <w:r w:rsidR="00664FF6">
        <w:br w:type="page"/>
      </w:r>
    </w:p>
    <w:p w:rsidR="00664FF6" w:rsidRDefault="00664FF6" w:rsidP="00664FF6">
      <w:pPr>
        <w:pStyle w:val="1"/>
        <w:pBdr>
          <w:bottom w:val="single" w:sz="6" w:space="5" w:color="C6C6C6"/>
        </w:pBdr>
        <w:spacing w:before="0"/>
        <w:rPr>
          <w:rFonts w:ascii="Arial" w:hAnsi="Arial" w:cs="Arial"/>
          <w:caps/>
          <w:color w:val="0A0E13"/>
          <w:sz w:val="24"/>
          <w:szCs w:val="24"/>
          <w:lang w:eastAsia="ru-RU"/>
        </w:rPr>
      </w:pPr>
      <w:r>
        <w:rPr>
          <w:rFonts w:ascii="Arial" w:hAnsi="Arial" w:cs="Arial"/>
          <w:caps/>
          <w:color w:val="0A0E13"/>
          <w:sz w:val="24"/>
          <w:szCs w:val="24"/>
        </w:rPr>
        <w:lastRenderedPageBreak/>
        <w:t>3 МНОГОМАНДАТНЫЙ ИЗБИРАТЕЛЬНЫЙ ОКРУГ. ДЕПУТАТЫ МУНИЦИПАЛЬНОГО ОКРУГА</w:t>
      </w:r>
    </w:p>
    <w:tbl>
      <w:tblPr>
        <w:tblW w:w="15876" w:type="dxa"/>
        <w:tblCellSpacing w:w="0" w:type="dxa"/>
        <w:tblBorders>
          <w:top w:val="single" w:sz="6" w:space="0" w:color="D1D1D1"/>
          <w:left w:val="single" w:sz="6" w:space="0" w:color="D1D1D1"/>
          <w:bottom w:val="single" w:sz="6" w:space="0" w:color="D1D1D1"/>
          <w:right w:val="single" w:sz="6" w:space="0" w:color="D1D1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5955"/>
        <w:gridCol w:w="6951"/>
      </w:tblGrid>
      <w:tr w:rsidR="00664FF6" w:rsidTr="00752BE6">
        <w:trPr>
          <w:tblCellSpacing w:w="0" w:type="dxa"/>
        </w:trPr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108AC3"/>
                <w:sz w:val="18"/>
                <w:szCs w:val="18"/>
              </w:rPr>
              <w:drawing>
                <wp:inline distT="0" distB="0" distL="0" distR="0">
                  <wp:extent cx="478321" cy="733425"/>
                  <wp:effectExtent l="0" t="0" r="0" b="0"/>
                  <wp:docPr id="12" name="Рисунок 12" descr="захаров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захаров">
                            <a:hlinkClick r:id="rId2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588" cy="738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ЗАХАРОВ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 ДМИТРИЙ НИКОЛАЕВИЧ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Дата рождения: </w:t>
            </w:r>
            <w:r>
              <w:rPr>
                <w:color w:val="333333"/>
              </w:rPr>
              <w:t>1967 г.р.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Образование: </w:t>
            </w:r>
            <w:r>
              <w:rPr>
                <w:color w:val="333333"/>
              </w:rPr>
              <w:t>высшее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 Место работы, должность: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ГБОУ Школа 1598,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 педагог-организатор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Член Партии «Единая Россия»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Прием граждан: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1-я среда  месяца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 16.00-18.00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по адресу: Камчатская ул., д.10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Телефон для записи:</w:t>
            </w:r>
          </w:p>
          <w:p w:rsidR="00664FF6" w:rsidRDefault="00664FF6">
            <w:pPr>
              <w:pStyle w:val="a3"/>
              <w:spacing w:before="0" w:beforeAutospacing="0" w:after="0" w:afterAutospacing="0" w:line="162" w:lineRule="atLeast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8(495)-466-92-22</w:t>
            </w:r>
          </w:p>
        </w:tc>
      </w:tr>
      <w:tr w:rsidR="00664FF6" w:rsidTr="00752BE6">
        <w:trPr>
          <w:tblCellSpacing w:w="0" w:type="dxa"/>
        </w:trPr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108AC3"/>
                <w:sz w:val="18"/>
                <w:szCs w:val="18"/>
              </w:rPr>
              <w:drawing>
                <wp:inline distT="0" distB="0" distL="0" distR="0">
                  <wp:extent cx="781050" cy="1119505"/>
                  <wp:effectExtent l="0" t="0" r="0" b="0"/>
                  <wp:docPr id="11" name="Рисунок 11" descr="Буканова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Буканова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165" cy="11225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64FF6" w:rsidRDefault="00664FF6">
            <w:pPr>
              <w:pStyle w:val="a3"/>
              <w:spacing w:before="75" w:beforeAutospacing="0" w:after="75" w:afterAutospacing="0"/>
              <w:ind w:left="75" w:right="75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      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БУКАНОВА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НАТАЛЬЯ ЛЬВОВНА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Дата рождения: </w:t>
            </w:r>
            <w:r>
              <w:rPr>
                <w:color w:val="333333"/>
              </w:rPr>
              <w:t>1958 г.р.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Образование: </w:t>
            </w:r>
            <w:r>
              <w:rPr>
                <w:color w:val="333333"/>
              </w:rPr>
              <w:t>высшее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 </w:t>
            </w:r>
            <w:r>
              <w:rPr>
                <w:rStyle w:val="a4"/>
                <w:color w:val="333333"/>
              </w:rPr>
              <w:t>Место работы, должность: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ГБОУ Школа 1516, директор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Член Партии «Единая Россия»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Прием граждан: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pacing w:val="-4"/>
              </w:rPr>
              <w:t>2-ой вторник</w:t>
            </w:r>
            <w:r>
              <w:rPr>
                <w:color w:val="333333"/>
              </w:rPr>
              <w:t> месяца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 17.00-19.00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по адресу: Хабаровская ул., дом 4а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pacing w:val="-4"/>
              </w:rPr>
              <w:t>Телефон для записи: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  <w:spacing w:val="-4"/>
              </w:rPr>
              <w:t>8(495)-460-43-66</w:t>
            </w:r>
          </w:p>
          <w:p w:rsidR="00664FF6" w:rsidRDefault="00664FF6">
            <w:pPr>
              <w:pStyle w:val="a3"/>
              <w:spacing w:before="75" w:beforeAutospacing="0" w:after="75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 </w:t>
            </w:r>
          </w:p>
        </w:tc>
      </w:tr>
      <w:tr w:rsidR="00664FF6" w:rsidTr="00752BE6">
        <w:trPr>
          <w:tblCellSpacing w:w="0" w:type="dxa"/>
        </w:trPr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108AC3"/>
                <w:sz w:val="18"/>
                <w:szCs w:val="18"/>
              </w:rPr>
              <w:drawing>
                <wp:inline distT="0" distB="0" distL="0" distR="0">
                  <wp:extent cx="666750" cy="937895"/>
                  <wp:effectExtent l="0" t="0" r="0" b="0"/>
                  <wp:docPr id="10" name="Рисунок 10" descr="Усова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Усова">
                            <a:hlinkClick r:id="rId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634" cy="941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УСОВА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МАРИНА ВАЛЕРЬЕВНА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Дата рождения: </w:t>
            </w:r>
            <w:r>
              <w:rPr>
                <w:color w:val="333333"/>
              </w:rPr>
              <w:t>1979 г.р</w:t>
            </w:r>
            <w:r>
              <w:rPr>
                <w:rStyle w:val="a4"/>
                <w:color w:val="333333"/>
              </w:rPr>
              <w:t>.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Образование: </w:t>
            </w:r>
            <w:r>
              <w:rPr>
                <w:color w:val="333333"/>
              </w:rPr>
              <w:t>высшее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Место работы, должность: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ГБОУ Школа 1598,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 старший воспитатель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Член Партии «Единая Россия»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Прием граждан: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2-ой вторник месяца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17.00-19.00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по адресу: Хабаровская ул., д.8Б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Телефон  для записи: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8(495)469-92-18</w:t>
            </w:r>
          </w:p>
        </w:tc>
      </w:tr>
      <w:tr w:rsidR="00664FF6" w:rsidTr="00752BE6">
        <w:trPr>
          <w:tblCellSpacing w:w="0" w:type="dxa"/>
        </w:trPr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108AC3"/>
                <w:sz w:val="18"/>
                <w:szCs w:val="18"/>
              </w:rPr>
              <w:drawing>
                <wp:inline distT="0" distB="0" distL="0" distR="0">
                  <wp:extent cx="939800" cy="1409700"/>
                  <wp:effectExtent l="0" t="0" r="0" b="0"/>
                  <wp:docPr id="9" name="Рисунок 9" descr="скуба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скуба">
                            <a:hlinkClick r:id="rId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8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СКУБА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МАРИНА АНАТОЛЬЕВНА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Дата рождения:</w:t>
            </w:r>
            <w:r>
              <w:rPr>
                <w:color w:val="333333"/>
              </w:rPr>
              <w:t>1969 г.р.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Образование:</w:t>
            </w:r>
            <w:r>
              <w:rPr>
                <w:color w:val="333333"/>
              </w:rPr>
              <w:t> высшее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Место работы, должность: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ГБОУ «Школа №1516»,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педагог-организатор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Член Партии «Единая Россия»</w:t>
            </w:r>
          </w:p>
        </w:tc>
        <w:tc>
          <w:tcPr>
            <w:tcW w:w="0" w:type="auto"/>
            <w:tcBorders>
              <w:top w:val="single" w:sz="6" w:space="0" w:color="D1D1D1"/>
              <w:left w:val="single" w:sz="6" w:space="0" w:color="D1D1D1"/>
              <w:bottom w:val="single" w:sz="6" w:space="0" w:color="D1D1D1"/>
              <w:right w:val="single" w:sz="6" w:space="0" w:color="D1D1D1"/>
            </w:tcBorders>
            <w:vAlign w:val="center"/>
            <w:hideMark/>
          </w:tcPr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rStyle w:val="a4"/>
                <w:color w:val="333333"/>
              </w:rPr>
              <w:t>Прием граждан: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1-ый вторник месяца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16.00 - 18.00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по адресу: Новосибирская ул., д.3 А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Телефон для записи:</w:t>
            </w:r>
          </w:p>
          <w:p w:rsidR="00664FF6" w:rsidRDefault="00664FF6">
            <w:pPr>
              <w:pStyle w:val="a3"/>
              <w:spacing w:before="0" w:beforeAutospacing="0" w:after="0" w:afterAutospacing="0"/>
              <w:ind w:left="75" w:right="75"/>
              <w:jc w:val="center"/>
              <w:rPr>
                <w:rFonts w:ascii="Arial" w:hAnsi="Arial" w:cs="Arial"/>
                <w:color w:val="333333"/>
                <w:sz w:val="18"/>
                <w:szCs w:val="18"/>
              </w:rPr>
            </w:pPr>
            <w:r>
              <w:rPr>
                <w:color w:val="333333"/>
              </w:rPr>
              <w:t>8 (989) 608-70-97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664FF6"/>
    <w:rsid w:val="00727EB8"/>
    <w:rsid w:val="00752BE6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6BB358-BE5E-43FC-BB70-C8992E4C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golyanovo.org/images/%D0%94%D0%B6%D0%B0%D0%BC%D0%B0%D0%BB%D1%83%D0%B4%D0%B8%D0%BD%D0%BE%D0%B2%D0%B0.jpg" TargetMode="External"/><Relationship Id="rId18" Type="http://schemas.openxmlformats.org/officeDocument/2006/relationships/image" Target="media/image6.jpeg"/><Relationship Id="rId26" Type="http://schemas.openxmlformats.org/officeDocument/2006/relationships/image" Target="media/image10.jpeg"/><Relationship Id="rId3" Type="http://schemas.openxmlformats.org/officeDocument/2006/relationships/webSettings" Target="webSettings.xml"/><Relationship Id="rId21" Type="http://schemas.openxmlformats.org/officeDocument/2006/relationships/hyperlink" Target="http://golyanovo.org/images/%D0%9A%D1%80%D0%B0%D1%8E%D1%88%D0%B8%D0%BD.jpg" TargetMode="External"/><Relationship Id="rId7" Type="http://schemas.openxmlformats.org/officeDocument/2006/relationships/hyperlink" Target="http://golyanovo.org/images/%D0%90%D0%BD%D1%82%D0%BE%D0%BD%D0%BE%D0%B2%D0%B0.jp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://golyanovo.org/images/%D0%A7%D1%83%D0%BF%D0%B0%D1%85%D0%B8%D0%BD%D0%B0.jpg" TargetMode="External"/><Relationship Id="rId25" Type="http://schemas.openxmlformats.org/officeDocument/2006/relationships/hyperlink" Target="http://golyanovo.org/images/%D0%91%D1%83%D0%BA%D0%B0%D0%BD%D0%BE%D0%B2%D0%B0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image" Target="media/image7.jpeg"/><Relationship Id="rId29" Type="http://schemas.openxmlformats.org/officeDocument/2006/relationships/hyperlink" Target="http://golyanovo.org/images/%D1%81%D0%BA%D1%83%D0%B1%D0%B0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golyanovo.org/24-sovet-deputatov/deputaty/2470-deputaty-3-mnogomandatnogo-izbiratelnogo-munitsipalnogo-okruga" TargetMode="External"/><Relationship Id="rId11" Type="http://schemas.openxmlformats.org/officeDocument/2006/relationships/hyperlink" Target="http://golyanovo.org/images/%D0%9A%D0%BE%D0%BF%D1%82%D0%B5%D0%B2%D0%B0.jpg" TargetMode="External"/><Relationship Id="rId24" Type="http://schemas.openxmlformats.org/officeDocument/2006/relationships/image" Target="media/image9.jpeg"/><Relationship Id="rId32" Type="http://schemas.openxmlformats.org/officeDocument/2006/relationships/theme" Target="theme/theme1.xml"/><Relationship Id="rId5" Type="http://schemas.openxmlformats.org/officeDocument/2006/relationships/hyperlink" Target="http://golyanovo.org/24-sovet-deputatov/deputaty/2469-deputaty-2-mnogomandatnogo-izbiratelnogo-munitsipalnogo-okruga" TargetMode="External"/><Relationship Id="rId15" Type="http://schemas.openxmlformats.org/officeDocument/2006/relationships/hyperlink" Target="http://golyanovo.org/images/%D0%A7%D0%B5%D1%82%D0%B2%D0%B5%D1%80%D1%82%D0%BA%D0%BE%D0%B211.jpg" TargetMode="External"/><Relationship Id="rId23" Type="http://schemas.openxmlformats.org/officeDocument/2006/relationships/hyperlink" Target="http://golyanovo.org/images/%D0%B7%D0%B0%D1%85%D0%B0%D1%80%D0%BE%D0%B2.jpg" TargetMode="External"/><Relationship Id="rId28" Type="http://schemas.openxmlformats.org/officeDocument/2006/relationships/image" Target="media/image11.jpeg"/><Relationship Id="rId10" Type="http://schemas.openxmlformats.org/officeDocument/2006/relationships/image" Target="media/image2.jpeg"/><Relationship Id="rId19" Type="http://schemas.openxmlformats.org/officeDocument/2006/relationships/hyperlink" Target="http://golyanovo.org/images/%D0%90%D0%BD%D1%82%D0%B8%D0%BF%D0%BE%D0%B2%D0%B0.jpg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golyanovo.org/24-sovet-deputatov/deputaty/2468-deputaty-1-mnogomandatnogo-izbiratelnogo-munitsipalnogo-okruga" TargetMode="External"/><Relationship Id="rId9" Type="http://schemas.openxmlformats.org/officeDocument/2006/relationships/hyperlink" Target="http://golyanovo.org/images/%D0%A4%D1%80%D0%BE%D0%BB%D0%BE%D0%B2.jp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8.jpeg"/><Relationship Id="rId27" Type="http://schemas.openxmlformats.org/officeDocument/2006/relationships/hyperlink" Target="http://golyanovo.org/images/%D0%A3%D1%81%D0%BE%D0%B2%D0%B0.jpg" TargetMode="External"/><Relationship Id="rId30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2024-03-26T06:15:00Z</dcterms:modified>
</cp:coreProperties>
</file>