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3D" w:rsidRDefault="0040563D" w:rsidP="0040563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Богородское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40563D" w:rsidRDefault="0040563D" w:rsidP="0040563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Ланько Елена Борисовна</w:t>
        </w:r>
      </w:hyperlink>
    </w:p>
    <w:p w:rsidR="0040563D" w:rsidRDefault="0040563D" w:rsidP="0040563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Богородское</w:t>
      </w:r>
    </w:p>
    <w:p w:rsidR="0040563D" w:rsidRDefault="0040563D" w:rsidP="0040563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(499)162-52-61(499)162-95-37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Сыпченко Алексей Геннадьевич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162-01-58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Светлана Александровна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160-85-86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Малова Елизавета Анатольевна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160-85-86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160-84-86</w:t>
      </w:r>
    </w:p>
    <w:p w:rsidR="0040563D" w:rsidRDefault="0040563D" w:rsidP="0040563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гражданской обороны и чрезвычайных ситуаций</w:t>
      </w:r>
    </w:p>
    <w:p w:rsidR="0040563D" w:rsidRDefault="0040563D" w:rsidP="0040563D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1" w:tgtFrame="_blank" w:history="1">
        <w:r>
          <w:rPr>
            <w:rStyle w:val="a5"/>
            <w:rFonts w:ascii="Arial" w:hAnsi="Arial" w:cs="Arial"/>
          </w:rPr>
          <w:t>Приголовкин Олег Александрович</w:t>
        </w:r>
      </w:hyperlink>
    </w:p>
    <w:p w:rsidR="0040563D" w:rsidRDefault="0040563D" w:rsidP="0040563D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(495)734-59-78</w:t>
      </w:r>
    </w:p>
    <w:p w:rsidR="0040563D" w:rsidRDefault="0040563D" w:rsidP="0040563D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"https://bogorodskoe.mos.ru/authority/upravay_rayona/staff/zharkov_aleksandr_sergeevich_1/"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0563D" w:rsidRDefault="0040563D" w:rsidP="0040563D">
      <w:pPr>
        <w:shd w:val="clear" w:color="auto" w:fill="FFFFFF"/>
        <w:spacing w:line="0" w:lineRule="auto"/>
      </w:pPr>
    </w:p>
    <w:p w:rsidR="0040563D" w:rsidRDefault="0040563D" w:rsidP="0040563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0563D" w:rsidRDefault="0040563D" w:rsidP="0040563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Жарков Александр Сергеевич</w:t>
        </w:r>
      </w:hyperlink>
    </w:p>
    <w:p w:rsidR="0040563D" w:rsidRDefault="0040563D" w:rsidP="0040563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40563D" w:rsidRDefault="0040563D" w:rsidP="0040563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8(499)168-72-01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(499) 162-37-32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Юрченко Наталия Вячеславовна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162-37-32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Громова Ирина Леонидовна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(499)162-37-32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Толмачева Алла Анатольевна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162-37-32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(499) 162-01-31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Емельянова Галина Викторовна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162-01-31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Друзева Ольга Николаевна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162-01-31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Юдина Екатерина Михайловна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162-01-31</w:t>
      </w:r>
    </w:p>
    <w:p w:rsidR="0040563D" w:rsidRDefault="0040563D" w:rsidP="0040563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"https://bogorodskoe.mos.ru/authority/upravay_rayona/staff/rozhdestvina_ekaterina_sergeevna/"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0563D" w:rsidRDefault="0040563D" w:rsidP="0040563D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0563D" w:rsidRDefault="0040563D" w:rsidP="0040563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Рождествина Екатерина Сергеевна</w:t>
        </w:r>
      </w:hyperlink>
    </w:p>
    <w:p w:rsidR="0040563D" w:rsidRDefault="0040563D" w:rsidP="0040563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40563D" w:rsidRDefault="0040563D" w:rsidP="0040563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8(499)168-04-71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(499) 162-01-45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Масленникова Екатерина Викторовна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162-52-61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Прохорова София Александровна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168-07-13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(499) 162-01-45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Селифанов Александр Анатольевич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168-07-13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Папаудин Константин Сергеевич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(499)162-33-26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Зызыкин Павел Борисович</w:t>
      </w:r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8(499)162-01-45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(499) 168-04-71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Писарчик Анастасия Алексеевна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8(499)168-04-71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Лаврик Анастасия Александровна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168-07-13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Чичев Иван Юрьевич</w:t>
        </w:r>
      </w:hyperlink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Кутычкина Анастасия Сергеевна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168-11-68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Минаева Анна Александровна</w:t>
        </w:r>
      </w:hyperlink>
    </w:p>
    <w:p w:rsidR="0040563D" w:rsidRDefault="0040563D" w:rsidP="0040563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"https://bogorodskoe.mos.ru/authority/upravay_rayona/staff/starikov_maksim_mikhaylovich/"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0563D" w:rsidRDefault="0040563D" w:rsidP="0040563D">
      <w:pPr>
        <w:shd w:val="clear" w:color="auto" w:fill="FFFFFF"/>
        <w:spacing w:line="0" w:lineRule="auto"/>
      </w:pPr>
    </w:p>
    <w:p w:rsidR="0040563D" w:rsidRDefault="0040563D" w:rsidP="0040563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0563D" w:rsidRDefault="0040563D" w:rsidP="0040563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4" w:tgtFrame="_blank" w:history="1">
        <w:r>
          <w:rPr>
            <w:rStyle w:val="a5"/>
            <w:rFonts w:ascii="Arial" w:hAnsi="Arial" w:cs="Arial"/>
          </w:rPr>
          <w:t>Стариков Максим Михайлович</w:t>
        </w:r>
      </w:hyperlink>
    </w:p>
    <w:p w:rsidR="0040563D" w:rsidRDefault="0040563D" w:rsidP="0040563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40563D" w:rsidRDefault="0040563D" w:rsidP="0040563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8(499)162-42-97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(499) 160-03-22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 Алексей Владимирович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162-33-26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Стриганова Жанна Александровна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603-27-11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Горбатенков Алексей Валерьевич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162-33-26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Прохорова Лариса Александровна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160-03-22</w:t>
      </w:r>
    </w:p>
    <w:p w:rsidR="0040563D" w:rsidRDefault="0040563D" w:rsidP="0040563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(499) 162-33-26</w:t>
      </w:r>
    </w:p>
    <w:p w:rsidR="0040563D" w:rsidRDefault="0040563D" w:rsidP="0040563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Галинников Андрей Валерьевич</w:t>
        </w:r>
      </w:hyperlink>
    </w:p>
    <w:p w:rsidR="0040563D" w:rsidRDefault="0040563D" w:rsidP="0040563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162-52-61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Замятнин Антон Владимирович</w:t>
        </w:r>
      </w:hyperlink>
    </w:p>
    <w:p w:rsidR="0040563D" w:rsidRDefault="0040563D" w:rsidP="0040563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0563D" w:rsidRDefault="0040563D" w:rsidP="0040563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Киселев Андрей Вячеславович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63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843E6-9B5D-4369-96B7-1D154CFA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06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8561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82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381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72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54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11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70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898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305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9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838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481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38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9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28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79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0599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6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003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0685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1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15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891583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0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6589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0084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214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23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3353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0104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8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4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5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151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1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761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89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1120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1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9608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310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851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7394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04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34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8354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770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76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984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6187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500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45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377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245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246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912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41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9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7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87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67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584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7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61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105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3826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5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2303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3466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6924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995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5129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163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76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683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7748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2291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8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49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467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59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242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804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9923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384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40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96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9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97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7371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04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757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5364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006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1582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655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2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6030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36027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8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3348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19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634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080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52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7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596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2233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9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5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434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204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3430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197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9877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2634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559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973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1711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81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6628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3737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875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028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61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971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2587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202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6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4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5304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877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248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8506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rodskoe.mos.ru/authority/upravay_rayona/staff/smirnova_svetlana_aleksandrovna/" TargetMode="External"/><Relationship Id="rId13" Type="http://schemas.openxmlformats.org/officeDocument/2006/relationships/hyperlink" Target="https://bogorodskoe.mos.ru/authority/upravay_rayona/structure/otdel_po_voprosam_torgovli_i_uslug/" TargetMode="External"/><Relationship Id="rId18" Type="http://schemas.openxmlformats.org/officeDocument/2006/relationships/hyperlink" Target="https://bogorodskoe.mos.ru/authority/upravay_rayona/staff/emelyanova_galina_viktorovna/" TargetMode="External"/><Relationship Id="rId26" Type="http://schemas.openxmlformats.org/officeDocument/2006/relationships/hyperlink" Target="https://bogorodskoe.mos.ru/authority/upravay_rayona/staff/selifanov_aleksandr_anatolevich/" TargetMode="External"/><Relationship Id="rId39" Type="http://schemas.openxmlformats.org/officeDocument/2006/relationships/hyperlink" Target="https://bogorodskoe.mos.ru/authority/upravay_rayona/staff/prokhorova_larisa_aleksand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ogorodskoe.mos.ru/authority/upravay_rayona/staff/rozhdestvina_ekaterina_sergeevna/" TargetMode="External"/><Relationship Id="rId34" Type="http://schemas.openxmlformats.org/officeDocument/2006/relationships/hyperlink" Target="https://bogorodskoe.mos.ru/authority/upravay_rayona/staff/starikov_maksim_mikhaylovich/" TargetMode="External"/><Relationship Id="rId42" Type="http://schemas.openxmlformats.org/officeDocument/2006/relationships/hyperlink" Target="https://bogorodskoe.mos.ru/authority/upravay_rayona/staff/zamyatnin_anton_vladimirovich/" TargetMode="External"/><Relationship Id="rId7" Type="http://schemas.openxmlformats.org/officeDocument/2006/relationships/hyperlink" Target="https://bogorodskoe.mos.ru/authority/upravay_rayona/structure/komissiya_po_delam_nesovershennoletnikh_i_zashchite_ikh_prav/" TargetMode="External"/><Relationship Id="rId12" Type="http://schemas.openxmlformats.org/officeDocument/2006/relationships/hyperlink" Target="https://bogorodskoe.mos.ru/authority/upravay_rayona/staff/zharkov_aleksandr_sergeevich_1/" TargetMode="External"/><Relationship Id="rId17" Type="http://schemas.openxmlformats.org/officeDocument/2006/relationships/hyperlink" Target="https://bogorodskoe.mos.ru/authority/upravay_rayona/structure/otdel_bukhgalterskogo_ucheta_organizatsii_i_provedeniya_konkursov_i_auktsionov/" TargetMode="External"/><Relationship Id="rId25" Type="http://schemas.openxmlformats.org/officeDocument/2006/relationships/hyperlink" Target="https://bogorodskoe.mos.ru/authority/upravay_rayona/structure/otdel_po_vzaimodeystviyu_s_naseleniem/" TargetMode="External"/><Relationship Id="rId33" Type="http://schemas.openxmlformats.org/officeDocument/2006/relationships/hyperlink" Target="https://bogorodskoe.mos.ru/authority/upravay_rayona/staff/minaeva_anna_aleksandrovna/" TargetMode="External"/><Relationship Id="rId38" Type="http://schemas.openxmlformats.org/officeDocument/2006/relationships/hyperlink" Target="https://bogorodskoe.mos.ru/authority/upravay_rayona/staff/gorbatenkov_aleksey_valer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gorodskoe.mos.ru/authority/upravay_rayona/staff/tolmacheva_alla_anatolevna/" TargetMode="External"/><Relationship Id="rId20" Type="http://schemas.openxmlformats.org/officeDocument/2006/relationships/hyperlink" Target="https://bogorodskoe.mos.ru/authority/upravay_rayona/staff/yudina_ekaterina_mikhaylovna_/" TargetMode="External"/><Relationship Id="rId29" Type="http://schemas.openxmlformats.org/officeDocument/2006/relationships/hyperlink" Target="https://bogorodskoe.mos.ru/authority/upravay_rayona/staff/pisarchik_anastasiya_alekseevna/" TargetMode="External"/><Relationship Id="rId41" Type="http://schemas.openxmlformats.org/officeDocument/2006/relationships/hyperlink" Target="https://bogorodskoe.mos.ru/authority/upravay_rayona/staff/galinnikov_andrey_valer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bogorodskoe.mos.ru/authority/upravay_rayona/staff/sypchenko_aleksey_gennadevich/" TargetMode="External"/><Relationship Id="rId11" Type="http://schemas.openxmlformats.org/officeDocument/2006/relationships/hyperlink" Target="https://bogorodskoe.mos.ru/authority/upravay_rayona/staff/prigolovkin_oleg_aleksandrovich/" TargetMode="External"/><Relationship Id="rId24" Type="http://schemas.openxmlformats.org/officeDocument/2006/relationships/hyperlink" Target="https://bogorodskoe.mos.ru/authority/upravay_rayona/staff/prokhorova_sofiya_aleksandrovna/" TargetMode="External"/><Relationship Id="rId32" Type="http://schemas.openxmlformats.org/officeDocument/2006/relationships/hyperlink" Target="https://bogorodskoe.mos.ru/authority/upravay_rayona/staff/kutychkina_anastasiya_sergeevna/" TargetMode="External"/><Relationship Id="rId37" Type="http://schemas.openxmlformats.org/officeDocument/2006/relationships/hyperlink" Target="https://bogorodskoe.mos.ru/authority/upravay_rayona/staff/striganova_zhanna_aleksandrovna/" TargetMode="External"/><Relationship Id="rId40" Type="http://schemas.openxmlformats.org/officeDocument/2006/relationships/hyperlink" Target="https://bogorodskoe.mos.ru/authority/upravay_rayona/structure/otdel_po_voprosam_stroitelstva_imushchestvenno_zemelnykh_otnosheniy_i_transport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ogorodskoe.mos.ru/authority/upravay_rayona/structure/sluzhba_po_obespecheniyu_rezhima_sekretnosti_i_mobilizatsionnoy_podgotovke/" TargetMode="External"/><Relationship Id="rId15" Type="http://schemas.openxmlformats.org/officeDocument/2006/relationships/hyperlink" Target="https://bogorodskoe.mos.ru/authority/upravay_rayona/staff/gromova_irina_leonidovna/" TargetMode="External"/><Relationship Id="rId23" Type="http://schemas.openxmlformats.org/officeDocument/2006/relationships/hyperlink" Target="https://bogorodskoe.mos.ru/authority/upravay_rayona/staff/maslennikova_ekaterina_viktorovna/" TargetMode="External"/><Relationship Id="rId28" Type="http://schemas.openxmlformats.org/officeDocument/2006/relationships/hyperlink" Target="https://bogorodskoe.mos.ru/authority/upravay_rayona/structure/organizatsionnyy_otdel/" TargetMode="External"/><Relationship Id="rId36" Type="http://schemas.openxmlformats.org/officeDocument/2006/relationships/hyperlink" Target="https://bogorodskoe.mos.ru/authority/upravay_rayona/staff/nikitin_aleksey_vladimirovich/" TargetMode="External"/><Relationship Id="rId10" Type="http://schemas.openxmlformats.org/officeDocument/2006/relationships/hyperlink" Target="https://bogorodskoe.mos.ru/authority/upravay_rayona/structure/" TargetMode="External"/><Relationship Id="rId19" Type="http://schemas.openxmlformats.org/officeDocument/2006/relationships/hyperlink" Target="https://bogorodskoe.mos.ru/authority/upravay_rayona/staff/druzeva_olga_nikolaevna/" TargetMode="External"/><Relationship Id="rId31" Type="http://schemas.openxmlformats.org/officeDocument/2006/relationships/hyperlink" Target="https://bogorodskoe.mos.ru/authority/upravay_rayona/staff/chichev_ivan_yurevich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bogorodskoe.mos.ru/authority/upravay_rayona/staff/lanko_elena_borisovna/" TargetMode="External"/><Relationship Id="rId9" Type="http://schemas.openxmlformats.org/officeDocument/2006/relationships/hyperlink" Target="https://bogorodskoe.mos.ru/authority/upravay_rayona/staff/malova_elizaveta_anatolevna/" TargetMode="External"/><Relationship Id="rId14" Type="http://schemas.openxmlformats.org/officeDocument/2006/relationships/hyperlink" Target="https://bogorodskoe.mos.ru/authority/upravay_rayona/staff/yurchenko_nataliya_vyacheslavovna/" TargetMode="External"/><Relationship Id="rId22" Type="http://schemas.openxmlformats.org/officeDocument/2006/relationships/hyperlink" Target="https://bogorodskoe.mos.ru/authority/upravay_rayona/structure/sektor_po_rabote_so_sluzhebnoy_korrespondentsiey_pismami_grazhdan_organizatsii_priema_naseleniya_i_m/" TargetMode="External"/><Relationship Id="rId27" Type="http://schemas.openxmlformats.org/officeDocument/2006/relationships/hyperlink" Target="https://bogorodskoe.mos.ru/authority/upravay_rayona/staff/papaudin_konstantin_sergeevich/" TargetMode="External"/><Relationship Id="rId30" Type="http://schemas.openxmlformats.org/officeDocument/2006/relationships/hyperlink" Target="https://bogorodskoe.mos.ru/authority/upravay_rayona/staff/lavrik_anastasiya_aleksandrovna/" TargetMode="External"/><Relationship Id="rId35" Type="http://schemas.openxmlformats.org/officeDocument/2006/relationships/hyperlink" Target="https://bogorodskoe.mos.ru/authority/upravay_rayona/structure/otdel_po_voprosam_zhilishchno_kommunalnogo_khozyaystva_i_blagoustroystva/" TargetMode="External"/><Relationship Id="rId43" Type="http://schemas.openxmlformats.org/officeDocument/2006/relationships/hyperlink" Target="https://bogorodskoe.mos.ru/authority/upravay_rayona/staff/kiselev_andrey_vyacheslavovich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2024-03-26T05:10:00Z</dcterms:modified>
</cp:coreProperties>
</file>