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35" w:rsidRDefault="00A50A35" w:rsidP="00A50A35">
      <w:pPr>
        <w:shd w:val="clear" w:color="auto" w:fill="EEEFF2"/>
        <w:spacing w:after="0" w:line="480" w:lineRule="atLeast"/>
        <w:rPr>
          <w:b/>
          <w:bCs/>
          <w:color w:val="0E0E0F"/>
          <w:sz w:val="39"/>
          <w:szCs w:val="39"/>
          <w:lang w:eastAsia="ru-RU"/>
        </w:rPr>
      </w:pPr>
      <w:r>
        <w:rPr>
          <w:b/>
          <w:bCs/>
          <w:color w:val="0E0E0F"/>
          <w:sz w:val="39"/>
          <w:szCs w:val="39"/>
        </w:rPr>
        <w:t>Префектура Троицкого и Новомосковского административных округов</w:t>
      </w:r>
    </w:p>
    <w:p w:rsidR="00A50A35" w:rsidRDefault="00A50A35" w:rsidP="00A50A35">
      <w:pPr>
        <w:shd w:val="clear" w:color="auto" w:fill="FFFFFF"/>
        <w:spacing w:line="0" w:lineRule="auto"/>
        <w:rPr>
          <w:szCs w:val="24"/>
        </w:rPr>
      </w:pPr>
      <w:bookmarkStart w:id="0" w:name="_GoBack"/>
      <w:bookmarkEnd w:id="0"/>
    </w:p>
    <w:p w:rsidR="00A50A35" w:rsidRDefault="00A50A35" w:rsidP="00A50A35">
      <w:pPr>
        <w:shd w:val="clear" w:color="auto" w:fill="EEEFF2"/>
        <w:spacing w:line="330" w:lineRule="atLeast"/>
        <w:rPr>
          <w:color w:val="0E0E0F"/>
          <w:sz w:val="27"/>
          <w:szCs w:val="27"/>
        </w:rPr>
      </w:pPr>
      <w:hyperlink r:id="rId4" w:tgtFrame="_blank" w:history="1">
        <w:r>
          <w:rPr>
            <w:rStyle w:val="a5"/>
            <w:sz w:val="27"/>
            <w:szCs w:val="27"/>
          </w:rPr>
          <w:t>Набокин Дмитрий Владимирович</w:t>
        </w:r>
      </w:hyperlink>
    </w:p>
    <w:p w:rsidR="00A50A35" w:rsidRDefault="00A50A35" w:rsidP="00A50A35">
      <w:pPr>
        <w:shd w:val="clear" w:color="auto" w:fill="EEEFF2"/>
        <w:spacing w:line="360" w:lineRule="atLeast"/>
        <w:rPr>
          <w:color w:val="696C71"/>
          <w:szCs w:val="24"/>
        </w:rPr>
      </w:pPr>
      <w:r>
        <w:rPr>
          <w:color w:val="696C71"/>
        </w:rPr>
        <w:t>Префект Троицкого и Новомосковского административных округов города Москвы</w:t>
      </w:r>
    </w:p>
    <w:p w:rsidR="00A50A35" w:rsidRDefault="00A50A35" w:rsidP="00A50A35">
      <w:pPr>
        <w:shd w:val="clear" w:color="auto" w:fill="F3F5F7"/>
        <w:spacing w:line="240" w:lineRule="auto"/>
        <w:rPr>
          <w:rStyle w:val="a5"/>
          <w:u w:val="none"/>
        </w:rPr>
      </w:pPr>
      <w:r>
        <w:fldChar w:fldCharType="begin"/>
      </w:r>
      <w:r>
        <w:instrText xml:space="preserve"> HYPERLINK "https://tinao.mos.ru/about/staff/okunev_igor_petrovich/" \t "_blank" </w:instrText>
      </w:r>
      <w:r>
        <w:fldChar w:fldCharType="separate"/>
      </w:r>
    </w:p>
    <w:p w:rsidR="00A50A35" w:rsidRDefault="00A50A35" w:rsidP="00A50A35">
      <w:pPr>
        <w:shd w:val="clear" w:color="auto" w:fill="FFFFFF"/>
        <w:spacing w:line="0" w:lineRule="auto"/>
      </w:pPr>
    </w:p>
    <w:p w:rsidR="00A50A35" w:rsidRDefault="00A50A35" w:rsidP="00A50A35">
      <w:pPr>
        <w:shd w:val="clear" w:color="auto" w:fill="F3F5F7"/>
        <w:spacing w:line="240" w:lineRule="auto"/>
      </w:pPr>
      <w:r>
        <w:fldChar w:fldCharType="end"/>
      </w:r>
    </w:p>
    <w:p w:rsidR="00A50A35" w:rsidRDefault="00A50A35" w:rsidP="00A50A35">
      <w:pPr>
        <w:shd w:val="clear" w:color="auto" w:fill="F3F5F7"/>
        <w:spacing w:line="330" w:lineRule="atLeast"/>
        <w:rPr>
          <w:color w:val="0E0E0F"/>
        </w:rPr>
      </w:pPr>
      <w:hyperlink r:id="rId5" w:tgtFrame="_blank" w:history="1">
        <w:r>
          <w:rPr>
            <w:rStyle w:val="a5"/>
          </w:rPr>
          <w:t>Окунев Игорь Петрович</w:t>
        </w:r>
      </w:hyperlink>
    </w:p>
    <w:p w:rsidR="00A50A35" w:rsidRDefault="00A50A35" w:rsidP="00A50A35">
      <w:pPr>
        <w:shd w:val="clear" w:color="auto" w:fill="F3F5F7"/>
        <w:spacing w:line="360" w:lineRule="atLeast"/>
        <w:rPr>
          <w:color w:val="696C71"/>
          <w:sz w:val="21"/>
          <w:szCs w:val="21"/>
        </w:rPr>
      </w:pPr>
      <w:r>
        <w:rPr>
          <w:color w:val="696C71"/>
          <w:sz w:val="21"/>
          <w:szCs w:val="21"/>
        </w:rPr>
        <w:t>Первый заместитель префекта по работе с населением</w:t>
      </w:r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Управление развития социальной сферы</w:t>
      </w:r>
    </w:p>
    <w:p w:rsidR="00A50A35" w:rsidRDefault="00A50A35" w:rsidP="00A50A35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И.о. начальника управления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6" w:tgtFrame="_blank" w:history="1">
        <w:r>
          <w:rPr>
            <w:rStyle w:val="a5"/>
            <w:sz w:val="27"/>
            <w:szCs w:val="27"/>
          </w:rPr>
          <w:t>Кроткова Фатима Муллеровна</w:t>
        </w:r>
      </w:hyperlink>
    </w:p>
    <w:p w:rsidR="00A50A35" w:rsidRDefault="00A50A35" w:rsidP="00A50A35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Начальник отдела по организации деятельности комиссии по делам несовершеннолетних и защите их прав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7" w:tgtFrame="_blank" w:history="1">
        <w:r>
          <w:rPr>
            <w:rStyle w:val="a5"/>
            <w:sz w:val="27"/>
            <w:szCs w:val="27"/>
          </w:rPr>
          <w:t>Бочарникова Татьяна Валерьевна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Организационное управление</w:t>
      </w:r>
    </w:p>
    <w:p w:rsidR="00A50A35" w:rsidRDefault="00A50A35" w:rsidP="00A50A35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Начальник управления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8" w:tgtFrame="_blank" w:history="1">
        <w:r>
          <w:rPr>
            <w:rStyle w:val="a5"/>
            <w:sz w:val="27"/>
            <w:szCs w:val="27"/>
          </w:rPr>
          <w:t>Барковская Юлия Геннадьевна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fldChar w:fldCharType="begin"/>
      </w:r>
      <w:r>
        <w:instrText xml:space="preserve"> HYPERLINK "https://tinao.mos.ru/about/staff/afalov_mikhail_viktorovich_/" \t "_blank" </w:instrText>
      </w:r>
      <w:r>
        <w:fldChar w:fldCharType="separate"/>
      </w:r>
    </w:p>
    <w:p w:rsidR="00A50A35" w:rsidRDefault="00A50A35" w:rsidP="00A50A35">
      <w:pPr>
        <w:shd w:val="clear" w:color="auto" w:fill="FFFFFF"/>
        <w:spacing w:line="0" w:lineRule="auto"/>
      </w:pPr>
    </w:p>
    <w:p w:rsidR="00A50A35" w:rsidRDefault="00A50A35" w:rsidP="00A50A35">
      <w:pPr>
        <w:shd w:val="clear" w:color="auto" w:fill="F3F5F7"/>
        <w:spacing w:line="240" w:lineRule="auto"/>
      </w:pPr>
      <w:r>
        <w:fldChar w:fldCharType="end"/>
      </w:r>
    </w:p>
    <w:p w:rsidR="00A50A35" w:rsidRDefault="00A50A35" w:rsidP="00A50A35">
      <w:pPr>
        <w:shd w:val="clear" w:color="auto" w:fill="F3F5F7"/>
        <w:spacing w:line="330" w:lineRule="atLeast"/>
        <w:rPr>
          <w:color w:val="0E0E0F"/>
        </w:rPr>
      </w:pPr>
      <w:hyperlink r:id="rId9" w:tgtFrame="_blank" w:history="1">
        <w:r>
          <w:rPr>
            <w:rStyle w:val="a5"/>
          </w:rPr>
          <w:t>Афалов Михаил Викторович</w:t>
        </w:r>
      </w:hyperlink>
    </w:p>
    <w:p w:rsidR="00A50A35" w:rsidRDefault="00A50A35" w:rsidP="00A50A35">
      <w:pPr>
        <w:shd w:val="clear" w:color="auto" w:fill="F3F5F7"/>
        <w:spacing w:line="360" w:lineRule="atLeast"/>
        <w:rPr>
          <w:color w:val="696C71"/>
          <w:sz w:val="21"/>
          <w:szCs w:val="21"/>
        </w:rPr>
      </w:pPr>
      <w:r>
        <w:rPr>
          <w:color w:val="696C71"/>
          <w:sz w:val="21"/>
          <w:szCs w:val="21"/>
        </w:rPr>
        <w:t>Заместитель префекта по вопросам жилищно-коммунального хозяйства и благоустройства</w:t>
      </w:r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Управление жилищно-коммунального хозяйства и благоустройства</w:t>
      </w:r>
    </w:p>
    <w:p w:rsidR="00A50A35" w:rsidRDefault="00A50A35" w:rsidP="00A50A35">
      <w:pPr>
        <w:spacing w:line="330" w:lineRule="atLeast"/>
        <w:rPr>
          <w:color w:val="696C71"/>
          <w:szCs w:val="24"/>
        </w:rPr>
      </w:pPr>
      <w:r>
        <w:rPr>
          <w:color w:val="696C71"/>
        </w:rPr>
        <w:lastRenderedPageBreak/>
        <w:t>И.о. начальника управления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10" w:tgtFrame="_blank" w:history="1">
        <w:r>
          <w:rPr>
            <w:rStyle w:val="a5"/>
            <w:sz w:val="27"/>
            <w:szCs w:val="27"/>
          </w:rPr>
          <w:t>Козленков Вадим Михайлович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fldChar w:fldCharType="begin"/>
      </w:r>
      <w:r>
        <w:instrText xml:space="preserve"> HYPERLINK "https://tinao.mos.ru/about/staff/blagovoy_aleksandr_dmitrievich/" \t "_blank" </w:instrText>
      </w:r>
      <w:r>
        <w:fldChar w:fldCharType="separate"/>
      </w:r>
    </w:p>
    <w:p w:rsidR="00A50A35" w:rsidRDefault="00A50A35" w:rsidP="00A50A35">
      <w:pPr>
        <w:shd w:val="clear" w:color="auto" w:fill="FFFFFF"/>
        <w:spacing w:line="0" w:lineRule="auto"/>
      </w:pPr>
    </w:p>
    <w:p w:rsidR="00A50A35" w:rsidRDefault="00A50A35" w:rsidP="00A50A35">
      <w:pPr>
        <w:shd w:val="clear" w:color="auto" w:fill="F3F5F7"/>
        <w:spacing w:line="240" w:lineRule="auto"/>
      </w:pPr>
      <w:r>
        <w:fldChar w:fldCharType="end"/>
      </w:r>
    </w:p>
    <w:p w:rsidR="00A50A35" w:rsidRDefault="00A50A35" w:rsidP="00A50A35">
      <w:pPr>
        <w:shd w:val="clear" w:color="auto" w:fill="F3F5F7"/>
        <w:spacing w:line="330" w:lineRule="atLeast"/>
        <w:rPr>
          <w:color w:val="0E0E0F"/>
        </w:rPr>
      </w:pPr>
      <w:hyperlink r:id="rId11" w:tgtFrame="_blank" w:history="1">
        <w:r>
          <w:rPr>
            <w:rStyle w:val="a5"/>
          </w:rPr>
          <w:t>Благов Александр Дмитриевич</w:t>
        </w:r>
      </w:hyperlink>
    </w:p>
    <w:p w:rsidR="00A50A35" w:rsidRDefault="00A50A35" w:rsidP="00A50A35">
      <w:pPr>
        <w:shd w:val="clear" w:color="auto" w:fill="F3F5F7"/>
        <w:spacing w:line="360" w:lineRule="atLeast"/>
        <w:rPr>
          <w:color w:val="696C71"/>
          <w:sz w:val="21"/>
          <w:szCs w:val="21"/>
        </w:rPr>
      </w:pPr>
      <w:r>
        <w:rPr>
          <w:color w:val="696C71"/>
          <w:sz w:val="21"/>
          <w:szCs w:val="21"/>
        </w:rPr>
        <w:t>Заместитель префекта по вопросам торговли и услуг, транспорта, связи, гаражного хозяйства</w:t>
      </w:r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Управление делами</w:t>
      </w:r>
    </w:p>
    <w:p w:rsidR="00A50A35" w:rsidRDefault="00A50A35" w:rsidP="00A50A35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Начальник управления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12" w:tgtFrame="_blank" w:history="1">
        <w:r>
          <w:rPr>
            <w:rStyle w:val="a5"/>
            <w:sz w:val="27"/>
            <w:szCs w:val="27"/>
          </w:rPr>
          <w:t>Рогов Сергей Михайлович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Управление развития транспортной инфраструктуры, безопасности и связи</w:t>
      </w:r>
    </w:p>
    <w:p w:rsidR="00A50A35" w:rsidRDefault="00A50A35" w:rsidP="00A50A35">
      <w:pPr>
        <w:shd w:val="clear" w:color="auto" w:fill="FFFFFF"/>
        <w:spacing w:line="0" w:lineRule="auto"/>
        <w:rPr>
          <w:szCs w:val="24"/>
        </w:rPr>
      </w:pPr>
    </w:p>
    <w:p w:rsidR="00A50A35" w:rsidRDefault="00A50A35" w:rsidP="00A50A35">
      <w:pPr>
        <w:spacing w:line="330" w:lineRule="atLeast"/>
        <w:rPr>
          <w:color w:val="696C71"/>
        </w:rPr>
      </w:pPr>
      <w:r>
        <w:rPr>
          <w:color w:val="696C71"/>
        </w:rPr>
        <w:t>Начальник управления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13" w:tgtFrame="_blank" w:history="1">
        <w:r>
          <w:rPr>
            <w:rStyle w:val="a5"/>
            <w:sz w:val="27"/>
            <w:szCs w:val="27"/>
          </w:rPr>
          <w:t>Богдановский Евгений Гарриевич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Управление по вопросам торговли и услуг</w:t>
      </w:r>
    </w:p>
    <w:p w:rsidR="00A50A35" w:rsidRDefault="00A50A35" w:rsidP="00A50A35">
      <w:pPr>
        <w:shd w:val="clear" w:color="auto" w:fill="FFFFFF"/>
        <w:spacing w:line="0" w:lineRule="auto"/>
        <w:rPr>
          <w:szCs w:val="24"/>
        </w:rPr>
      </w:pPr>
    </w:p>
    <w:p w:rsidR="00A50A35" w:rsidRDefault="00A50A35" w:rsidP="00A50A35">
      <w:pPr>
        <w:spacing w:line="330" w:lineRule="atLeast"/>
        <w:rPr>
          <w:color w:val="696C71"/>
        </w:rPr>
      </w:pPr>
      <w:r>
        <w:rPr>
          <w:color w:val="696C71"/>
        </w:rPr>
        <w:t>Начальник управления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14" w:tgtFrame="_blank" w:history="1">
        <w:r>
          <w:rPr>
            <w:rStyle w:val="a5"/>
            <w:sz w:val="27"/>
            <w:szCs w:val="27"/>
          </w:rPr>
          <w:t>Кочал-ипа Чингиз Борисович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fldChar w:fldCharType="begin"/>
      </w:r>
      <w:r>
        <w:instrText xml:space="preserve"> HYPERLINK "https://tinao.mos.ru/about/staff/kurochkin_vladimir_ilich/" \t "_blank" </w:instrText>
      </w:r>
      <w:r>
        <w:fldChar w:fldCharType="separate"/>
      </w:r>
    </w:p>
    <w:p w:rsidR="00A50A35" w:rsidRDefault="00A50A35" w:rsidP="00A50A35">
      <w:pPr>
        <w:shd w:val="clear" w:color="auto" w:fill="FFFFFF"/>
        <w:spacing w:line="0" w:lineRule="auto"/>
      </w:pPr>
    </w:p>
    <w:p w:rsidR="00A50A35" w:rsidRDefault="00A50A35" w:rsidP="00A50A35">
      <w:pPr>
        <w:shd w:val="clear" w:color="auto" w:fill="F3F5F7"/>
        <w:spacing w:line="240" w:lineRule="auto"/>
      </w:pPr>
      <w:r>
        <w:fldChar w:fldCharType="end"/>
      </w:r>
    </w:p>
    <w:p w:rsidR="00A50A35" w:rsidRDefault="00A50A35" w:rsidP="00A50A35">
      <w:pPr>
        <w:shd w:val="clear" w:color="auto" w:fill="F3F5F7"/>
        <w:spacing w:line="330" w:lineRule="atLeast"/>
        <w:rPr>
          <w:color w:val="0E0E0F"/>
        </w:rPr>
      </w:pPr>
      <w:hyperlink r:id="rId15" w:tgtFrame="_blank" w:history="1">
        <w:r>
          <w:rPr>
            <w:rStyle w:val="a5"/>
          </w:rPr>
          <w:t>Курочкин Владимир Ильич</w:t>
        </w:r>
      </w:hyperlink>
    </w:p>
    <w:p w:rsidR="00A50A35" w:rsidRDefault="00A50A35" w:rsidP="00A50A35">
      <w:pPr>
        <w:shd w:val="clear" w:color="auto" w:fill="F3F5F7"/>
        <w:spacing w:line="360" w:lineRule="atLeast"/>
        <w:rPr>
          <w:color w:val="696C71"/>
          <w:sz w:val="21"/>
          <w:szCs w:val="21"/>
        </w:rPr>
      </w:pPr>
      <w:r>
        <w:rPr>
          <w:color w:val="696C71"/>
          <w:sz w:val="21"/>
          <w:szCs w:val="21"/>
        </w:rPr>
        <w:t>Заместитель префекта по вопросам реновации жилищного фонда</w:t>
      </w:r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lastRenderedPageBreak/>
        <w:t>Управление по строительству, реконструкции, землепользованию</w:t>
      </w:r>
    </w:p>
    <w:p w:rsidR="00A50A35" w:rsidRDefault="00A50A35" w:rsidP="00A50A35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Начальник управления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16" w:tgtFrame="_blank" w:history="1">
        <w:r>
          <w:rPr>
            <w:rStyle w:val="a5"/>
            <w:sz w:val="27"/>
            <w:szCs w:val="27"/>
          </w:rPr>
          <w:t>Щинова Ирина Александровна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Управление по реновации жилищного фонда</w:t>
      </w:r>
    </w:p>
    <w:p w:rsidR="00A50A35" w:rsidRDefault="00A50A35" w:rsidP="00A50A35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Начальник управления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17" w:tgtFrame="_blank" w:history="1">
        <w:r>
          <w:rPr>
            <w:rStyle w:val="a5"/>
            <w:sz w:val="27"/>
            <w:szCs w:val="27"/>
          </w:rPr>
          <w:t>Залевский Андрей Анатольевич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fldChar w:fldCharType="begin"/>
      </w:r>
      <w:r>
        <w:instrText xml:space="preserve"> HYPERLINK "https://tinao.mos.ru/about/staff/matveeva_irina_mikhaylovna/" \t "_blank" </w:instrText>
      </w:r>
      <w:r>
        <w:fldChar w:fldCharType="separate"/>
      </w:r>
    </w:p>
    <w:p w:rsidR="00A50A35" w:rsidRDefault="00A50A35" w:rsidP="00A50A35">
      <w:pPr>
        <w:shd w:val="clear" w:color="auto" w:fill="FFFFFF"/>
        <w:spacing w:line="0" w:lineRule="auto"/>
      </w:pPr>
    </w:p>
    <w:p w:rsidR="00A50A35" w:rsidRDefault="00A50A35" w:rsidP="00A50A35">
      <w:pPr>
        <w:shd w:val="clear" w:color="auto" w:fill="F3F5F7"/>
        <w:spacing w:line="240" w:lineRule="auto"/>
      </w:pPr>
      <w:r>
        <w:fldChar w:fldCharType="end"/>
      </w:r>
    </w:p>
    <w:p w:rsidR="00A50A35" w:rsidRDefault="00A50A35" w:rsidP="00A50A35">
      <w:pPr>
        <w:shd w:val="clear" w:color="auto" w:fill="F3F5F7"/>
        <w:spacing w:line="330" w:lineRule="atLeast"/>
        <w:rPr>
          <w:color w:val="0E0E0F"/>
        </w:rPr>
      </w:pPr>
      <w:hyperlink r:id="rId18" w:tgtFrame="_blank" w:history="1">
        <w:r>
          <w:rPr>
            <w:rStyle w:val="a5"/>
          </w:rPr>
          <w:t>Матвеева Ирина Михайловна</w:t>
        </w:r>
      </w:hyperlink>
    </w:p>
    <w:p w:rsidR="00A50A35" w:rsidRDefault="00A50A35" w:rsidP="00A50A35">
      <w:pPr>
        <w:shd w:val="clear" w:color="auto" w:fill="F3F5F7"/>
        <w:spacing w:line="360" w:lineRule="atLeast"/>
        <w:rPr>
          <w:color w:val="696C71"/>
          <w:sz w:val="21"/>
          <w:szCs w:val="21"/>
        </w:rPr>
      </w:pPr>
      <w:r>
        <w:rPr>
          <w:color w:val="696C71"/>
          <w:sz w:val="21"/>
          <w:szCs w:val="21"/>
        </w:rPr>
        <w:t>Заместитель префекта - руководитель контрактной службы Троицкого и Новомосковского административных округов города Москвы</w:t>
      </w:r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Управление по организации конкурсов и аукционов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19" w:tgtFrame="_blank" w:history="1">
        <w:r>
          <w:rPr>
            <w:rStyle w:val="a5"/>
            <w:sz w:val="27"/>
            <w:szCs w:val="27"/>
          </w:rPr>
          <w:t>Семёнова Светлана Александровна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Управление экономики и перспективного развития</w:t>
      </w:r>
    </w:p>
    <w:p w:rsidR="00A50A35" w:rsidRDefault="00A50A35" w:rsidP="00A50A35">
      <w:pPr>
        <w:shd w:val="clear" w:color="auto" w:fill="FFFFFF"/>
        <w:spacing w:line="0" w:lineRule="auto"/>
        <w:rPr>
          <w:szCs w:val="24"/>
        </w:rPr>
      </w:pPr>
    </w:p>
    <w:p w:rsidR="00A50A35" w:rsidRDefault="00A50A35" w:rsidP="00A50A35">
      <w:pPr>
        <w:spacing w:line="330" w:lineRule="atLeast"/>
        <w:rPr>
          <w:color w:val="696C71"/>
        </w:rPr>
      </w:pPr>
      <w:r>
        <w:rPr>
          <w:color w:val="696C71"/>
        </w:rPr>
        <w:t>Начальник управления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20" w:tgtFrame="_blank" w:history="1">
        <w:r>
          <w:rPr>
            <w:rStyle w:val="a5"/>
            <w:sz w:val="27"/>
            <w:szCs w:val="27"/>
          </w:rPr>
          <w:t>Позднякова Наталья Александровна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Отдел префекта</w:t>
      </w:r>
    </w:p>
    <w:p w:rsidR="00A50A35" w:rsidRDefault="00A50A35" w:rsidP="00A50A35">
      <w:pPr>
        <w:shd w:val="clear" w:color="auto" w:fill="FFFFFF"/>
        <w:spacing w:line="0" w:lineRule="auto"/>
        <w:rPr>
          <w:szCs w:val="24"/>
        </w:rPr>
      </w:pPr>
    </w:p>
    <w:p w:rsidR="00A50A35" w:rsidRDefault="00A50A35" w:rsidP="00A50A35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21" w:tgtFrame="_blank" w:history="1">
        <w:r>
          <w:rPr>
            <w:rStyle w:val="a5"/>
            <w:sz w:val="27"/>
            <w:szCs w:val="27"/>
          </w:rPr>
          <w:t>Шайкина Наталия Сергеевна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Юридический отдел</w:t>
      </w:r>
    </w:p>
    <w:p w:rsidR="00A50A35" w:rsidRDefault="00A50A35" w:rsidP="00A50A35">
      <w:pPr>
        <w:shd w:val="clear" w:color="auto" w:fill="FFFFFF"/>
        <w:spacing w:line="0" w:lineRule="auto"/>
        <w:rPr>
          <w:szCs w:val="24"/>
        </w:rPr>
      </w:pPr>
    </w:p>
    <w:p w:rsidR="00A50A35" w:rsidRDefault="00A50A35" w:rsidP="00A50A35">
      <w:pPr>
        <w:spacing w:line="330" w:lineRule="atLeast"/>
        <w:rPr>
          <w:color w:val="696C71"/>
        </w:rPr>
      </w:pPr>
      <w:r>
        <w:rPr>
          <w:color w:val="696C71"/>
        </w:rPr>
        <w:lastRenderedPageBreak/>
        <w:t>Начальник отдела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22" w:tgtFrame="_blank" w:history="1">
        <w:r>
          <w:rPr>
            <w:rStyle w:val="a5"/>
            <w:sz w:val="27"/>
            <w:szCs w:val="27"/>
          </w:rPr>
          <w:t>Маныч Ярослав Владимирович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Управление бухгалтерского учета и отчетности</w:t>
      </w:r>
    </w:p>
    <w:p w:rsidR="00A50A35" w:rsidRDefault="00A50A35" w:rsidP="00A50A35">
      <w:pPr>
        <w:shd w:val="clear" w:color="auto" w:fill="FFFFFF"/>
        <w:spacing w:line="0" w:lineRule="auto"/>
        <w:rPr>
          <w:szCs w:val="24"/>
        </w:rPr>
      </w:pPr>
    </w:p>
    <w:p w:rsidR="00A50A35" w:rsidRDefault="00A50A35" w:rsidP="00A50A35">
      <w:pPr>
        <w:spacing w:line="330" w:lineRule="atLeast"/>
        <w:rPr>
          <w:color w:val="696C71"/>
        </w:rPr>
      </w:pPr>
      <w:r>
        <w:rPr>
          <w:color w:val="696C71"/>
        </w:rPr>
        <w:t>Начальник Управления - Главный бухгалтер</w:t>
      </w: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23" w:tgtFrame="_blank" w:history="1">
        <w:r>
          <w:rPr>
            <w:rStyle w:val="a5"/>
            <w:sz w:val="27"/>
            <w:szCs w:val="27"/>
          </w:rPr>
          <w:t>Монахова Анна Александровна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Отдел государственной службы и кадров</w:t>
      </w:r>
    </w:p>
    <w:p w:rsidR="00A50A35" w:rsidRDefault="00A50A35" w:rsidP="00A50A35">
      <w:pPr>
        <w:shd w:val="clear" w:color="auto" w:fill="FFFFFF"/>
        <w:spacing w:line="0" w:lineRule="auto"/>
        <w:rPr>
          <w:szCs w:val="24"/>
        </w:rPr>
      </w:pP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24" w:tgtFrame="_blank" w:history="1">
        <w:r>
          <w:rPr>
            <w:rStyle w:val="a5"/>
            <w:sz w:val="27"/>
            <w:szCs w:val="27"/>
          </w:rPr>
          <w:t>Макрушина Ирина Владимировна</w:t>
        </w:r>
      </w:hyperlink>
    </w:p>
    <w:p w:rsidR="00A50A35" w:rsidRDefault="00A50A35" w:rsidP="00A50A35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Пресс-служба</w:t>
      </w:r>
    </w:p>
    <w:p w:rsidR="00A50A35" w:rsidRDefault="00A50A35" w:rsidP="00A50A35">
      <w:pPr>
        <w:shd w:val="clear" w:color="auto" w:fill="FFFFFF"/>
        <w:spacing w:line="0" w:lineRule="auto"/>
        <w:rPr>
          <w:szCs w:val="24"/>
        </w:rPr>
      </w:pPr>
    </w:p>
    <w:p w:rsidR="00A50A35" w:rsidRDefault="00A50A35" w:rsidP="00A50A35">
      <w:pPr>
        <w:spacing w:line="330" w:lineRule="atLeast"/>
        <w:rPr>
          <w:color w:val="0E0E0F"/>
          <w:sz w:val="27"/>
          <w:szCs w:val="27"/>
        </w:rPr>
      </w:pPr>
      <w:hyperlink r:id="rId25" w:tgtFrame="_blank" w:history="1">
        <w:r>
          <w:rPr>
            <w:rStyle w:val="a5"/>
            <w:sz w:val="27"/>
            <w:szCs w:val="27"/>
          </w:rPr>
          <w:t>Севрюкова Екатерина Сергеевна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0A3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A2DEA-1EDD-4FC6-8FE2-F63BD3EB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21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19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4" w:color="F3F5F7"/>
                        <w:left w:val="single" w:sz="6" w:space="24" w:color="F3F5F7"/>
                        <w:bottom w:val="single" w:sz="6" w:space="24" w:color="F3F5F7"/>
                        <w:right w:val="single" w:sz="6" w:space="24" w:color="F3F5F7"/>
                      </w:divBdr>
                      <w:divsChild>
                        <w:div w:id="42693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4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626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04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3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05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EEEFF2"/>
                                <w:left w:val="single" w:sz="6" w:space="9" w:color="EEEFF2"/>
                                <w:bottom w:val="single" w:sz="6" w:space="9" w:color="EEEFF2"/>
                                <w:right w:val="single" w:sz="6" w:space="9" w:color="EEEFF2"/>
                              </w:divBdr>
                              <w:divsChild>
                                <w:div w:id="14822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95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4175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01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0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55215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025918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30598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91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2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8986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8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38463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8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735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83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672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4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84123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98510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3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84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7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007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64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1999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EEEFF2"/>
                                <w:left w:val="single" w:sz="6" w:space="9" w:color="EEEFF2"/>
                                <w:bottom w:val="single" w:sz="6" w:space="9" w:color="EEEFF2"/>
                                <w:right w:val="single" w:sz="6" w:space="9" w:color="EEEFF2"/>
                              </w:divBdr>
                              <w:divsChild>
                                <w:div w:id="5441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3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6844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48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91859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46371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33511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1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61491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2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7204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EEEFF2"/>
                                <w:left w:val="single" w:sz="6" w:space="9" w:color="EEEFF2"/>
                                <w:bottom w:val="single" w:sz="6" w:space="9" w:color="EEEFF2"/>
                                <w:right w:val="single" w:sz="6" w:space="9" w:color="EEEFF2"/>
                              </w:divBdr>
                              <w:divsChild>
                                <w:div w:id="10125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55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2710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30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212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9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87361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49395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2575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73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1386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24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084050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24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3770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418055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97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53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628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1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8107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7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23628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58068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042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18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4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5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46839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38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6087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EEEFF2"/>
                                <w:left w:val="single" w:sz="6" w:space="9" w:color="EEEFF2"/>
                                <w:bottom w:val="single" w:sz="6" w:space="9" w:color="EEEFF2"/>
                                <w:right w:val="single" w:sz="6" w:space="9" w:color="EEEFF2"/>
                              </w:divBdr>
                              <w:divsChild>
                                <w:div w:id="182616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35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5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2813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06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875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2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95424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961677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544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6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6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3190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19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970422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61817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66866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4004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06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915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46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1673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EEEFF2"/>
                                <w:left w:val="single" w:sz="6" w:space="9" w:color="EEEFF2"/>
                                <w:bottom w:val="single" w:sz="6" w:space="9" w:color="EEEFF2"/>
                                <w:right w:val="single" w:sz="6" w:space="9" w:color="EEEFF2"/>
                              </w:divBdr>
                              <w:divsChild>
                                <w:div w:id="14149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7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5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426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67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11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7099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29781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2687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0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71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3184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46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1255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116763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339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2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1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6054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5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79270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7283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787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03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24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304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4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329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20327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36855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24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1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7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81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9364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92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60754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23468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7962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0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21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559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38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0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3024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54474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233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1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90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009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1347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3413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032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42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7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ao.mos.ru/about/staff/barkovskaya_yuliya_genadevna/" TargetMode="External"/><Relationship Id="rId13" Type="http://schemas.openxmlformats.org/officeDocument/2006/relationships/hyperlink" Target="https://tinao.mos.ru/about/staff/bogdanovskiy_evgeniy_garriev/" TargetMode="External"/><Relationship Id="rId18" Type="http://schemas.openxmlformats.org/officeDocument/2006/relationships/hyperlink" Target="https://tinao.mos.ru/about/staff/matveeva_irina_mikhaylovna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tinao.mos.ru/about/staff/shaykina_nataliya_sergeevn/" TargetMode="External"/><Relationship Id="rId7" Type="http://schemas.openxmlformats.org/officeDocument/2006/relationships/hyperlink" Target="https://tinao.mos.ru/about/staff/bocharnikova_tatyana_valerev/" TargetMode="External"/><Relationship Id="rId12" Type="http://schemas.openxmlformats.org/officeDocument/2006/relationships/hyperlink" Target="https://tinao.mos.ru/about/staff/rogov_sergey_mikhaylov/" TargetMode="External"/><Relationship Id="rId17" Type="http://schemas.openxmlformats.org/officeDocument/2006/relationships/hyperlink" Target="https://tinao.mos.ru/about/staff/zalevskiy_andrey_anatolev/" TargetMode="External"/><Relationship Id="rId25" Type="http://schemas.openxmlformats.org/officeDocument/2006/relationships/hyperlink" Target="https://tinao.mos.ru/about/staff/sevryukova_ekaterina_sergeev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inao.mos.ru/about/staff/shchinova_irina_aleksandrovn/" TargetMode="External"/><Relationship Id="rId20" Type="http://schemas.openxmlformats.org/officeDocument/2006/relationships/hyperlink" Target="https://tinao.mos.ru/about/staff/pozdnyakova_natalya_aleksandrovn/" TargetMode="External"/><Relationship Id="rId1" Type="http://schemas.openxmlformats.org/officeDocument/2006/relationships/styles" Target="styles.xml"/><Relationship Id="rId6" Type="http://schemas.openxmlformats.org/officeDocument/2006/relationships/hyperlink" Target="https://tinao.mos.ru/about/staff/krotkova_fatima_mullerovna/" TargetMode="External"/><Relationship Id="rId11" Type="http://schemas.openxmlformats.org/officeDocument/2006/relationships/hyperlink" Target="https://tinao.mos.ru/about/staff/blagovoy_aleksandr_dmitrievich/" TargetMode="External"/><Relationship Id="rId24" Type="http://schemas.openxmlformats.org/officeDocument/2006/relationships/hyperlink" Target="https://tinao.mos.ru/about/staff/makrushina_irina_vladimirovn/" TargetMode="External"/><Relationship Id="rId5" Type="http://schemas.openxmlformats.org/officeDocument/2006/relationships/hyperlink" Target="https://tinao.mos.ru/about/staff/okunev_igor_petrovich/" TargetMode="External"/><Relationship Id="rId15" Type="http://schemas.openxmlformats.org/officeDocument/2006/relationships/hyperlink" Target="https://tinao.mos.ru/about/staff/kurochkin_vladimir_ilich/" TargetMode="External"/><Relationship Id="rId23" Type="http://schemas.openxmlformats.org/officeDocument/2006/relationships/hyperlink" Target="https://tinao.mos.ru/about/staff/monakhova_anna_aleksandrovn/" TargetMode="External"/><Relationship Id="rId10" Type="http://schemas.openxmlformats.org/officeDocument/2006/relationships/hyperlink" Target="https://tinao.mos.ru/about/staff/kozlenkov_vadim_mikhaylovich/" TargetMode="External"/><Relationship Id="rId19" Type="http://schemas.openxmlformats.org/officeDocument/2006/relationships/hyperlink" Target="https://tinao.mos.ru/about/staff/semyonov-svetlana_alexandrovna/" TargetMode="External"/><Relationship Id="rId4" Type="http://schemas.openxmlformats.org/officeDocument/2006/relationships/hyperlink" Target="https://tinao.mos.ru/about/staff/nabokin_dmitriy_vladimirovich_4/" TargetMode="External"/><Relationship Id="rId9" Type="http://schemas.openxmlformats.org/officeDocument/2006/relationships/hyperlink" Target="https://tinao.mos.ru/about/staff/afalov_mikhail_viktorovich_/" TargetMode="External"/><Relationship Id="rId14" Type="http://schemas.openxmlformats.org/officeDocument/2006/relationships/hyperlink" Target="https://tinao.mos.ru/about/staff/chingiz/" TargetMode="External"/><Relationship Id="rId22" Type="http://schemas.openxmlformats.org/officeDocument/2006/relationships/hyperlink" Target="https://tinao.mos.ru/about/staff/manych_yaroslav_vladimiro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2024-03-26T04:54:00Z</dcterms:modified>
</cp:coreProperties>
</file>