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2BD" w:rsidRPr="00CA32BD" w:rsidRDefault="00CA32BD" w:rsidP="00CA32BD">
      <w:pPr>
        <w:shd w:val="clear" w:color="auto" w:fill="FFFFFF"/>
        <w:spacing w:after="180" w:line="240" w:lineRule="auto"/>
        <w:jc w:val="center"/>
        <w:rPr>
          <w:rFonts w:ascii="Arial" w:eastAsia="Times New Roman" w:hAnsi="Arial" w:cs="Arial"/>
          <w:color w:val="1E1D1E"/>
          <w:sz w:val="23"/>
          <w:szCs w:val="23"/>
          <w:lang w:eastAsia="ru-RU"/>
        </w:rPr>
      </w:pPr>
      <w:r w:rsidRPr="00CA32BD">
        <w:rPr>
          <w:rFonts w:eastAsia="Times New Roman"/>
          <w:b/>
          <w:bCs/>
          <w:color w:val="1E1D1E"/>
          <w:szCs w:val="24"/>
          <w:lang w:eastAsia="ru-RU"/>
        </w:rPr>
        <w:t>СПИСОК ДЕПУТАТОВ</w:t>
      </w:r>
    </w:p>
    <w:p w:rsidR="00CA32BD" w:rsidRPr="00CA32BD" w:rsidRDefault="00CA32BD" w:rsidP="00CA32BD">
      <w:pPr>
        <w:shd w:val="clear" w:color="auto" w:fill="FFFFFF"/>
        <w:spacing w:after="180" w:line="240" w:lineRule="auto"/>
        <w:jc w:val="center"/>
        <w:rPr>
          <w:rFonts w:ascii="Arial" w:eastAsia="Times New Roman" w:hAnsi="Arial" w:cs="Arial"/>
          <w:color w:val="1E1D1E"/>
          <w:sz w:val="23"/>
          <w:szCs w:val="23"/>
          <w:lang w:eastAsia="ru-RU"/>
        </w:rPr>
      </w:pPr>
      <w:r w:rsidRPr="00CA32BD">
        <w:rPr>
          <w:rFonts w:eastAsia="Times New Roman"/>
          <w:b/>
          <w:bCs/>
          <w:color w:val="1E1D1E"/>
          <w:szCs w:val="24"/>
          <w:lang w:eastAsia="ru-RU"/>
        </w:rPr>
        <w:t>СОБРАНИЯ ПРЕДСТАВИТЕЛЕЙ</w:t>
      </w:r>
    </w:p>
    <w:p w:rsidR="00CA32BD" w:rsidRPr="00CA32BD" w:rsidRDefault="00CA32BD" w:rsidP="00CA32BD">
      <w:pPr>
        <w:shd w:val="clear" w:color="auto" w:fill="FFFFFF"/>
        <w:spacing w:after="180" w:line="240" w:lineRule="auto"/>
        <w:jc w:val="center"/>
        <w:rPr>
          <w:rFonts w:ascii="Arial" w:eastAsia="Times New Roman" w:hAnsi="Arial" w:cs="Arial"/>
          <w:color w:val="1E1D1E"/>
          <w:sz w:val="23"/>
          <w:szCs w:val="23"/>
          <w:lang w:eastAsia="ru-RU"/>
        </w:rPr>
      </w:pPr>
      <w:r w:rsidRPr="00CA32BD">
        <w:rPr>
          <w:rFonts w:eastAsia="Times New Roman"/>
          <w:b/>
          <w:bCs/>
          <w:color w:val="1E1D1E"/>
          <w:szCs w:val="24"/>
          <w:lang w:eastAsia="ru-RU"/>
        </w:rPr>
        <w:t>Любимского муниципального района Ярославской области</w:t>
      </w:r>
    </w:p>
    <w:p w:rsidR="00CA32BD" w:rsidRPr="00CA32BD" w:rsidRDefault="00CA32BD" w:rsidP="00CA32BD">
      <w:pPr>
        <w:shd w:val="clear" w:color="auto" w:fill="FFFFFF"/>
        <w:spacing w:after="180" w:line="240" w:lineRule="auto"/>
        <w:jc w:val="center"/>
        <w:rPr>
          <w:rFonts w:ascii="Arial" w:eastAsia="Times New Roman" w:hAnsi="Arial" w:cs="Arial"/>
          <w:color w:val="1E1D1E"/>
          <w:sz w:val="23"/>
          <w:szCs w:val="23"/>
          <w:lang w:eastAsia="ru-RU"/>
        </w:rPr>
      </w:pPr>
      <w:r w:rsidRPr="00CA32BD">
        <w:rPr>
          <w:rFonts w:eastAsia="Times New Roman"/>
          <w:b/>
          <w:bCs/>
          <w:color w:val="1E1D1E"/>
          <w:szCs w:val="24"/>
          <w:lang w:eastAsia="ru-RU"/>
        </w:rPr>
        <w:t>Избранных 21 сентября 2023 года ( 8 созыв)</w:t>
      </w:r>
    </w:p>
    <w:p w:rsidR="00CA32BD" w:rsidRPr="00CA32BD" w:rsidRDefault="00CA32BD" w:rsidP="00CA32BD">
      <w:pPr>
        <w:shd w:val="clear" w:color="auto" w:fill="FFFFFF"/>
        <w:spacing w:after="180" w:line="240" w:lineRule="auto"/>
        <w:jc w:val="center"/>
        <w:rPr>
          <w:rFonts w:ascii="Arial" w:eastAsia="Times New Roman" w:hAnsi="Arial" w:cs="Arial"/>
          <w:color w:val="1E1D1E"/>
          <w:sz w:val="23"/>
          <w:szCs w:val="23"/>
          <w:lang w:eastAsia="ru-RU"/>
        </w:rPr>
      </w:pPr>
      <w:r w:rsidRPr="00CA32BD">
        <w:rPr>
          <w:rFonts w:eastAsia="Times New Roman"/>
          <w:b/>
          <w:bCs/>
          <w:color w:val="1E1D1E"/>
          <w:szCs w:val="24"/>
          <w:lang w:eastAsia="ru-RU"/>
        </w:rPr>
        <w:t> </w:t>
      </w:r>
    </w:p>
    <w:tbl>
      <w:tblPr>
        <w:tblW w:w="71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7"/>
        <w:gridCol w:w="6128"/>
      </w:tblGrid>
      <w:tr w:rsidR="00CA32BD" w:rsidRPr="00CA32BD" w:rsidTr="00CA32BD"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32BD" w:rsidRPr="00CA32BD" w:rsidRDefault="00CA32BD" w:rsidP="00CA32BD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CA32BD">
              <w:rPr>
                <w:rFonts w:eastAsia="Times New Roman"/>
                <w:b/>
                <w:bCs/>
                <w:color w:val="1E1D1E"/>
                <w:szCs w:val="24"/>
                <w:lang w:eastAsia="ru-RU"/>
              </w:rPr>
              <w:t>№</w:t>
            </w:r>
          </w:p>
        </w:tc>
        <w:tc>
          <w:tcPr>
            <w:tcW w:w="8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32BD" w:rsidRPr="00CA32BD" w:rsidRDefault="00CA32BD" w:rsidP="00CA32BD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CA32BD">
              <w:rPr>
                <w:rFonts w:eastAsia="Times New Roman"/>
                <w:b/>
                <w:bCs/>
                <w:color w:val="1E1D1E"/>
                <w:szCs w:val="24"/>
                <w:lang w:eastAsia="ru-RU"/>
              </w:rPr>
              <w:t>ФИО</w:t>
            </w:r>
          </w:p>
        </w:tc>
      </w:tr>
      <w:tr w:rsidR="00CA32BD" w:rsidRPr="00CA32BD" w:rsidTr="00CA32BD"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32BD" w:rsidRPr="00CA32BD" w:rsidRDefault="00CA32BD" w:rsidP="00CA32BD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CA32BD">
              <w:rPr>
                <w:rFonts w:eastAsia="Times New Roman"/>
                <w:color w:val="1E1D1E"/>
                <w:szCs w:val="24"/>
                <w:lang w:eastAsia="ru-RU"/>
              </w:rPr>
              <w:t>1</w:t>
            </w:r>
          </w:p>
        </w:tc>
        <w:tc>
          <w:tcPr>
            <w:tcW w:w="8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32BD" w:rsidRPr="00CA32BD" w:rsidRDefault="00CA32BD" w:rsidP="00CA32BD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CA32BD">
              <w:rPr>
                <w:rFonts w:eastAsia="Times New Roman"/>
                <w:color w:val="1E1D1E"/>
                <w:szCs w:val="24"/>
                <w:lang w:eastAsia="ru-RU"/>
              </w:rPr>
              <w:t>Голосов Александр Владимирович</w:t>
            </w:r>
          </w:p>
        </w:tc>
      </w:tr>
      <w:tr w:rsidR="00CA32BD" w:rsidRPr="00CA32BD" w:rsidTr="00CA32BD"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32BD" w:rsidRPr="00CA32BD" w:rsidRDefault="00CA32BD" w:rsidP="00CA32BD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CA32BD">
              <w:rPr>
                <w:rFonts w:eastAsia="Times New Roman"/>
                <w:color w:val="1E1D1E"/>
                <w:szCs w:val="24"/>
                <w:lang w:eastAsia="ru-RU"/>
              </w:rPr>
              <w:t>2</w:t>
            </w:r>
          </w:p>
        </w:tc>
        <w:tc>
          <w:tcPr>
            <w:tcW w:w="8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32BD" w:rsidRPr="00CA32BD" w:rsidRDefault="00CA32BD" w:rsidP="00CA32BD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CA32BD">
              <w:rPr>
                <w:rFonts w:eastAsia="Times New Roman"/>
                <w:color w:val="1E1D1E"/>
                <w:szCs w:val="24"/>
                <w:lang w:eastAsia="ru-RU"/>
              </w:rPr>
              <w:t>Дмитриев Алексей Викторович</w:t>
            </w:r>
          </w:p>
        </w:tc>
      </w:tr>
      <w:tr w:rsidR="00CA32BD" w:rsidRPr="00CA32BD" w:rsidTr="00CA32BD"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32BD" w:rsidRPr="00CA32BD" w:rsidRDefault="00CA32BD" w:rsidP="00CA32BD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CA32BD">
              <w:rPr>
                <w:rFonts w:eastAsia="Times New Roman"/>
                <w:color w:val="1E1D1E"/>
                <w:szCs w:val="24"/>
                <w:lang w:eastAsia="ru-RU"/>
              </w:rPr>
              <w:t>3</w:t>
            </w:r>
          </w:p>
        </w:tc>
        <w:tc>
          <w:tcPr>
            <w:tcW w:w="8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32BD" w:rsidRPr="00CA32BD" w:rsidRDefault="00CA32BD" w:rsidP="00CA32BD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CA32BD">
              <w:rPr>
                <w:rFonts w:eastAsia="Times New Roman"/>
                <w:color w:val="1E1D1E"/>
                <w:szCs w:val="24"/>
                <w:lang w:eastAsia="ru-RU"/>
              </w:rPr>
              <w:t>Сальникова Алевтина Николаевна</w:t>
            </w:r>
          </w:p>
        </w:tc>
      </w:tr>
      <w:tr w:rsidR="00CA32BD" w:rsidRPr="00CA32BD" w:rsidTr="00CA32BD"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32BD" w:rsidRPr="00CA32BD" w:rsidRDefault="00CA32BD" w:rsidP="00CA32BD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CA32BD">
              <w:rPr>
                <w:rFonts w:eastAsia="Times New Roman"/>
                <w:color w:val="1E1D1E"/>
                <w:szCs w:val="24"/>
                <w:lang w:eastAsia="ru-RU"/>
              </w:rPr>
              <w:t>4</w:t>
            </w:r>
          </w:p>
        </w:tc>
        <w:tc>
          <w:tcPr>
            <w:tcW w:w="8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32BD" w:rsidRPr="00CA32BD" w:rsidRDefault="00CA32BD" w:rsidP="00CA32BD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CA32BD">
              <w:rPr>
                <w:rFonts w:eastAsia="Times New Roman"/>
                <w:color w:val="1E1D1E"/>
                <w:szCs w:val="24"/>
                <w:lang w:eastAsia="ru-RU"/>
              </w:rPr>
              <w:t>Чистякова Лилия Александровна</w:t>
            </w:r>
          </w:p>
        </w:tc>
      </w:tr>
      <w:tr w:rsidR="00CA32BD" w:rsidRPr="00CA32BD" w:rsidTr="00CA32BD"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32BD" w:rsidRPr="00CA32BD" w:rsidRDefault="00CA32BD" w:rsidP="00CA32BD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CA32BD">
              <w:rPr>
                <w:rFonts w:eastAsia="Times New Roman"/>
                <w:color w:val="1E1D1E"/>
                <w:szCs w:val="24"/>
                <w:lang w:eastAsia="ru-RU"/>
              </w:rPr>
              <w:t>5</w:t>
            </w:r>
          </w:p>
        </w:tc>
        <w:tc>
          <w:tcPr>
            <w:tcW w:w="8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32BD" w:rsidRPr="00CA32BD" w:rsidRDefault="00CA32BD" w:rsidP="00CA32BD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CA32BD">
              <w:rPr>
                <w:rFonts w:eastAsia="Times New Roman"/>
                <w:color w:val="1E1D1E"/>
                <w:szCs w:val="24"/>
                <w:lang w:eastAsia="ru-RU"/>
              </w:rPr>
              <w:t>Сочнев Владимир Александрович</w:t>
            </w:r>
          </w:p>
        </w:tc>
      </w:tr>
      <w:tr w:rsidR="00CA32BD" w:rsidRPr="00CA32BD" w:rsidTr="00CA32BD"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32BD" w:rsidRPr="00CA32BD" w:rsidRDefault="00CA32BD" w:rsidP="00CA32BD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CA32BD">
              <w:rPr>
                <w:rFonts w:eastAsia="Times New Roman"/>
                <w:color w:val="1E1D1E"/>
                <w:szCs w:val="24"/>
                <w:lang w:eastAsia="ru-RU"/>
              </w:rPr>
              <w:t>6</w:t>
            </w:r>
          </w:p>
        </w:tc>
        <w:tc>
          <w:tcPr>
            <w:tcW w:w="8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32BD" w:rsidRPr="00CA32BD" w:rsidRDefault="00CA32BD" w:rsidP="00CA32BD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CA32BD">
              <w:rPr>
                <w:rFonts w:eastAsia="Times New Roman"/>
                <w:color w:val="1E1D1E"/>
                <w:szCs w:val="24"/>
                <w:lang w:eastAsia="ru-RU"/>
              </w:rPr>
              <w:t>Антоненко Людмила Борисовна</w:t>
            </w:r>
          </w:p>
        </w:tc>
      </w:tr>
      <w:tr w:rsidR="00CA32BD" w:rsidRPr="00CA32BD" w:rsidTr="00CA32BD"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32BD" w:rsidRPr="00CA32BD" w:rsidRDefault="00CA32BD" w:rsidP="00CA32BD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CA32BD">
              <w:rPr>
                <w:rFonts w:eastAsia="Times New Roman"/>
                <w:color w:val="1E1D1E"/>
                <w:szCs w:val="24"/>
                <w:lang w:eastAsia="ru-RU"/>
              </w:rPr>
              <w:t>7</w:t>
            </w:r>
          </w:p>
        </w:tc>
        <w:tc>
          <w:tcPr>
            <w:tcW w:w="8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32BD" w:rsidRPr="00CA32BD" w:rsidRDefault="00CA32BD" w:rsidP="00CA32BD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CA32BD">
              <w:rPr>
                <w:rFonts w:eastAsia="Times New Roman"/>
                <w:color w:val="1E1D1E"/>
                <w:szCs w:val="24"/>
                <w:lang w:eastAsia="ru-RU"/>
              </w:rPr>
              <w:t>Смирнова Надежна Николаевна</w:t>
            </w:r>
          </w:p>
        </w:tc>
      </w:tr>
      <w:tr w:rsidR="00CA32BD" w:rsidRPr="00CA32BD" w:rsidTr="00CA32BD"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32BD" w:rsidRPr="00CA32BD" w:rsidRDefault="00CA32BD" w:rsidP="00CA32BD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CA32BD">
              <w:rPr>
                <w:rFonts w:eastAsia="Times New Roman"/>
                <w:color w:val="1E1D1E"/>
                <w:szCs w:val="24"/>
                <w:lang w:eastAsia="ru-RU"/>
              </w:rPr>
              <w:t>8</w:t>
            </w:r>
          </w:p>
        </w:tc>
        <w:tc>
          <w:tcPr>
            <w:tcW w:w="8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32BD" w:rsidRPr="00CA32BD" w:rsidRDefault="00CA32BD" w:rsidP="00CA32BD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CA32BD">
              <w:rPr>
                <w:rFonts w:eastAsia="Times New Roman"/>
                <w:color w:val="1E1D1E"/>
                <w:szCs w:val="24"/>
                <w:lang w:eastAsia="ru-RU"/>
              </w:rPr>
              <w:t>Ершов Вадим Николаевич</w:t>
            </w:r>
          </w:p>
        </w:tc>
      </w:tr>
      <w:tr w:rsidR="00CA32BD" w:rsidRPr="00CA32BD" w:rsidTr="00CA32BD"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32BD" w:rsidRPr="00CA32BD" w:rsidRDefault="00CA32BD" w:rsidP="00CA32BD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CA32BD">
              <w:rPr>
                <w:rFonts w:eastAsia="Times New Roman"/>
                <w:color w:val="1E1D1E"/>
                <w:szCs w:val="24"/>
                <w:lang w:eastAsia="ru-RU"/>
              </w:rPr>
              <w:t>9</w:t>
            </w:r>
          </w:p>
        </w:tc>
        <w:tc>
          <w:tcPr>
            <w:tcW w:w="8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32BD" w:rsidRPr="00CA32BD" w:rsidRDefault="00CA32BD" w:rsidP="00CA32BD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CA32BD">
              <w:rPr>
                <w:rFonts w:eastAsia="Times New Roman"/>
                <w:color w:val="1E1D1E"/>
                <w:szCs w:val="24"/>
                <w:lang w:eastAsia="ru-RU"/>
              </w:rPr>
              <w:t>Деменская Мария Константиновна</w:t>
            </w:r>
          </w:p>
        </w:tc>
      </w:tr>
      <w:tr w:rsidR="00CA32BD" w:rsidRPr="00CA32BD" w:rsidTr="00CA32BD"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32BD" w:rsidRPr="00CA32BD" w:rsidRDefault="00CA32BD" w:rsidP="00CA32BD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CA32BD">
              <w:rPr>
                <w:rFonts w:eastAsia="Times New Roman"/>
                <w:color w:val="1E1D1E"/>
                <w:szCs w:val="24"/>
                <w:lang w:eastAsia="ru-RU"/>
              </w:rPr>
              <w:t>10</w:t>
            </w:r>
          </w:p>
        </w:tc>
        <w:tc>
          <w:tcPr>
            <w:tcW w:w="8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32BD" w:rsidRPr="00CA32BD" w:rsidRDefault="00CA32BD" w:rsidP="00CA32BD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CA32BD">
              <w:rPr>
                <w:rFonts w:eastAsia="Times New Roman"/>
                <w:color w:val="1E1D1E"/>
                <w:szCs w:val="24"/>
                <w:lang w:eastAsia="ru-RU"/>
              </w:rPr>
              <w:t>Муравьев Алексей Анатольевич</w:t>
            </w:r>
          </w:p>
        </w:tc>
      </w:tr>
      <w:tr w:rsidR="00CA32BD" w:rsidRPr="00CA32BD" w:rsidTr="00CA32BD"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32BD" w:rsidRPr="00CA32BD" w:rsidRDefault="00CA32BD" w:rsidP="00CA32BD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CA32BD">
              <w:rPr>
                <w:rFonts w:eastAsia="Times New Roman"/>
                <w:color w:val="1E1D1E"/>
                <w:szCs w:val="24"/>
                <w:lang w:eastAsia="ru-RU"/>
              </w:rPr>
              <w:t>11</w:t>
            </w:r>
          </w:p>
        </w:tc>
        <w:tc>
          <w:tcPr>
            <w:tcW w:w="8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32BD" w:rsidRPr="00CA32BD" w:rsidRDefault="00CA32BD" w:rsidP="00CA32BD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CA32BD">
              <w:rPr>
                <w:rFonts w:eastAsia="Times New Roman"/>
                <w:color w:val="1E1D1E"/>
                <w:szCs w:val="24"/>
                <w:lang w:eastAsia="ru-RU"/>
              </w:rPr>
              <w:t>Мельников Владимир Юрьевич</w:t>
            </w:r>
          </w:p>
        </w:tc>
      </w:tr>
      <w:tr w:rsidR="00CA32BD" w:rsidRPr="00CA32BD" w:rsidTr="00CA32BD"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32BD" w:rsidRPr="00CA32BD" w:rsidRDefault="00CA32BD" w:rsidP="00CA32BD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CA32BD">
              <w:rPr>
                <w:rFonts w:eastAsia="Times New Roman"/>
                <w:color w:val="1E1D1E"/>
                <w:szCs w:val="24"/>
                <w:lang w:eastAsia="ru-RU"/>
              </w:rPr>
              <w:t>12</w:t>
            </w:r>
          </w:p>
        </w:tc>
        <w:tc>
          <w:tcPr>
            <w:tcW w:w="8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32BD" w:rsidRPr="00CA32BD" w:rsidRDefault="00CA32BD" w:rsidP="00CA32BD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CA32BD">
              <w:rPr>
                <w:rFonts w:eastAsia="Times New Roman"/>
                <w:color w:val="1E1D1E"/>
                <w:szCs w:val="24"/>
                <w:lang w:eastAsia="ru-RU"/>
              </w:rPr>
              <w:t>Мазанков Андрей Васильевич</w:t>
            </w:r>
          </w:p>
        </w:tc>
      </w:tr>
      <w:tr w:rsidR="00CA32BD" w:rsidRPr="00CA32BD" w:rsidTr="00CA32BD"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32BD" w:rsidRPr="00CA32BD" w:rsidRDefault="00CA32BD" w:rsidP="00CA32BD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CA32BD">
              <w:rPr>
                <w:rFonts w:eastAsia="Times New Roman"/>
                <w:color w:val="1E1D1E"/>
                <w:szCs w:val="24"/>
                <w:lang w:eastAsia="ru-RU"/>
              </w:rPr>
              <w:t>13</w:t>
            </w:r>
          </w:p>
        </w:tc>
        <w:tc>
          <w:tcPr>
            <w:tcW w:w="8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32BD" w:rsidRPr="00CA32BD" w:rsidRDefault="00CA32BD" w:rsidP="00CA32BD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CA32BD">
              <w:rPr>
                <w:rFonts w:eastAsia="Times New Roman"/>
                <w:color w:val="1E1D1E"/>
                <w:szCs w:val="24"/>
                <w:lang w:eastAsia="ru-RU"/>
              </w:rPr>
              <w:t>Сальников Алексей Сергеевич</w:t>
            </w:r>
          </w:p>
        </w:tc>
      </w:tr>
      <w:tr w:rsidR="00CA32BD" w:rsidRPr="00CA32BD" w:rsidTr="00CA32BD"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32BD" w:rsidRPr="00CA32BD" w:rsidRDefault="00CA32BD" w:rsidP="00CA32BD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CA32BD">
              <w:rPr>
                <w:rFonts w:eastAsia="Times New Roman"/>
                <w:color w:val="1E1D1E"/>
                <w:szCs w:val="24"/>
                <w:lang w:eastAsia="ru-RU"/>
              </w:rPr>
              <w:t>14</w:t>
            </w:r>
          </w:p>
        </w:tc>
        <w:tc>
          <w:tcPr>
            <w:tcW w:w="8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32BD" w:rsidRPr="00CA32BD" w:rsidRDefault="00CA32BD" w:rsidP="00CA32BD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CA32BD">
              <w:rPr>
                <w:rFonts w:eastAsia="Times New Roman"/>
                <w:color w:val="1E1D1E"/>
                <w:szCs w:val="24"/>
                <w:lang w:eastAsia="ru-RU"/>
              </w:rPr>
              <w:t>Рачкова Тамара Юрьевна</w:t>
            </w:r>
          </w:p>
        </w:tc>
      </w:tr>
      <w:tr w:rsidR="00CA32BD" w:rsidRPr="00CA32BD" w:rsidTr="00CA32BD"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32BD" w:rsidRPr="00CA32BD" w:rsidRDefault="00CA32BD" w:rsidP="00CA32BD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CA32BD">
              <w:rPr>
                <w:rFonts w:eastAsia="Times New Roman"/>
                <w:color w:val="1E1D1E"/>
                <w:szCs w:val="24"/>
                <w:lang w:eastAsia="ru-RU"/>
              </w:rPr>
              <w:t>15</w:t>
            </w:r>
          </w:p>
        </w:tc>
        <w:tc>
          <w:tcPr>
            <w:tcW w:w="8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32BD" w:rsidRPr="00CA32BD" w:rsidRDefault="00CA32BD" w:rsidP="00CA32BD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1E1D1E"/>
                <w:sz w:val="23"/>
                <w:szCs w:val="23"/>
                <w:lang w:eastAsia="ru-RU"/>
              </w:rPr>
            </w:pPr>
            <w:r w:rsidRPr="00CA32BD">
              <w:rPr>
                <w:rFonts w:eastAsia="Times New Roman"/>
                <w:color w:val="1E1D1E"/>
                <w:szCs w:val="24"/>
                <w:lang w:eastAsia="ru-RU"/>
              </w:rPr>
              <w:t>Львова Людмила Анатольевна</w:t>
            </w:r>
          </w:p>
        </w:tc>
      </w:tr>
    </w:tbl>
    <w:p w:rsidR="00CA32BD" w:rsidRPr="00CA32BD" w:rsidRDefault="00CA32BD" w:rsidP="00CA32BD">
      <w:pPr>
        <w:shd w:val="clear" w:color="auto" w:fill="FFFFFF"/>
        <w:spacing w:after="180" w:line="240" w:lineRule="auto"/>
        <w:jc w:val="center"/>
        <w:rPr>
          <w:rFonts w:ascii="Arial" w:eastAsia="Times New Roman" w:hAnsi="Arial" w:cs="Arial"/>
          <w:color w:val="1E1D1E"/>
          <w:sz w:val="23"/>
          <w:szCs w:val="23"/>
          <w:lang w:eastAsia="ru-RU"/>
        </w:rPr>
      </w:pPr>
      <w:r w:rsidRPr="00CA32BD">
        <w:rPr>
          <w:rFonts w:eastAsia="Times New Roman"/>
          <w:b/>
          <w:bCs/>
          <w:color w:val="1E1D1E"/>
          <w:szCs w:val="24"/>
          <w:lang w:eastAsia="ru-RU"/>
        </w:rPr>
        <w:t> </w:t>
      </w:r>
    </w:p>
    <w:p w:rsidR="00CA32BD" w:rsidRPr="00CA32BD" w:rsidRDefault="00CA32BD" w:rsidP="00CA32BD">
      <w:pPr>
        <w:shd w:val="clear" w:color="auto" w:fill="FFFFFF"/>
        <w:spacing w:after="180" w:line="240" w:lineRule="auto"/>
        <w:jc w:val="center"/>
        <w:rPr>
          <w:rFonts w:ascii="Arial" w:eastAsia="Times New Roman" w:hAnsi="Arial" w:cs="Arial"/>
          <w:color w:val="1E1D1E"/>
          <w:sz w:val="23"/>
          <w:szCs w:val="23"/>
          <w:lang w:eastAsia="ru-RU"/>
        </w:rPr>
      </w:pPr>
      <w:r w:rsidRPr="00CA32BD">
        <w:rPr>
          <w:rFonts w:eastAsia="Times New Roman"/>
          <w:b/>
          <w:bCs/>
          <w:color w:val="1E1D1E"/>
          <w:szCs w:val="24"/>
          <w:lang w:eastAsia="ru-RU"/>
        </w:rPr>
        <w:t>Председатель Собрания представителей – Голосов Александр Владимирович</w:t>
      </w:r>
    </w:p>
    <w:p w:rsidR="00CA32BD" w:rsidRPr="00CA32BD" w:rsidRDefault="00CA32BD" w:rsidP="00CA32BD">
      <w:pPr>
        <w:shd w:val="clear" w:color="auto" w:fill="FFFFFF"/>
        <w:spacing w:after="180" w:line="240" w:lineRule="auto"/>
        <w:jc w:val="center"/>
        <w:rPr>
          <w:rFonts w:ascii="Arial" w:eastAsia="Times New Roman" w:hAnsi="Arial" w:cs="Arial"/>
          <w:color w:val="1E1D1E"/>
          <w:sz w:val="23"/>
          <w:szCs w:val="23"/>
          <w:lang w:eastAsia="ru-RU"/>
        </w:rPr>
      </w:pPr>
      <w:r w:rsidRPr="00CA32BD">
        <w:rPr>
          <w:rFonts w:eastAsia="Times New Roman"/>
          <w:b/>
          <w:bCs/>
          <w:color w:val="1E1D1E"/>
          <w:szCs w:val="24"/>
          <w:lang w:eastAsia="ru-RU"/>
        </w:rPr>
        <w:t>Дата избрания: 21.09.2023 г. до 21.09.2028 г.</w:t>
      </w:r>
    </w:p>
    <w:p w:rsidR="00CA32BD" w:rsidRPr="00CA32BD" w:rsidRDefault="00CA32BD" w:rsidP="00CA32BD">
      <w:pPr>
        <w:shd w:val="clear" w:color="auto" w:fill="FFFFFF"/>
        <w:spacing w:after="180" w:line="240" w:lineRule="auto"/>
        <w:jc w:val="center"/>
        <w:rPr>
          <w:rFonts w:ascii="Arial" w:eastAsia="Times New Roman" w:hAnsi="Arial" w:cs="Arial"/>
          <w:color w:val="1E1D1E"/>
          <w:sz w:val="23"/>
          <w:szCs w:val="23"/>
          <w:lang w:eastAsia="ru-RU"/>
        </w:rPr>
      </w:pPr>
      <w:r w:rsidRPr="00CA32BD">
        <w:rPr>
          <w:rFonts w:eastAsia="Times New Roman"/>
          <w:b/>
          <w:bCs/>
          <w:color w:val="1E1D1E"/>
          <w:szCs w:val="24"/>
          <w:lang w:eastAsia="ru-RU"/>
        </w:rPr>
        <w:t>Номер телефона : 8-48543-2-13-44, 8-48543-2-14-44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CA32B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A32BD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23F396-00BC-411C-95FB-DEFBC60C5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8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2024-03-25T05:15:00Z</dcterms:modified>
</cp:coreProperties>
</file>