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1"/>
        <w:gridCol w:w="1242"/>
        <w:gridCol w:w="2339"/>
        <w:gridCol w:w="7904"/>
      </w:tblGrid>
      <w:tr w:rsidR="005869CE" w:rsidTr="005869CE">
        <w:trPr>
          <w:tblHeader/>
        </w:trPr>
        <w:tc>
          <w:tcPr>
            <w:tcW w:w="0" w:type="auto"/>
            <w:shd w:val="clear" w:color="auto" w:fill="FFFFFF"/>
            <w:hideMark/>
          </w:tcPr>
          <w:p w:rsidR="005869CE" w:rsidRDefault="005869CE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Депутат:</w:t>
            </w:r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Партия:</w:t>
            </w:r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Контактная информация:</w:t>
            </w:r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График приема:</w:t>
            </w:r>
          </w:p>
        </w:tc>
      </w:tr>
      <w:tr w:rsidR="005869CE" w:rsidTr="005869CE">
        <w:tc>
          <w:tcPr>
            <w:tcW w:w="0" w:type="auto"/>
            <w:shd w:val="clear" w:color="auto" w:fill="FFFFFF"/>
            <w:hideMark/>
          </w:tcPr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169035"/>
                  <wp:effectExtent l="0" t="0" r="0" b="0"/>
                  <wp:docPr id="10" name="Рисунок 10" descr="Бадида Михаил Юрьевич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адида Михаил Юрьевич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9CE" w:rsidRDefault="005869CE" w:rsidP="005869CE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Бадида Михаил Юрьевич</w:t>
              </w:r>
            </w:hyperlink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Депутат, член планово-бюджетной комиссии</w:t>
            </w:r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 w:rsidP="005869CE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7" w:history="1">
              <w:r>
                <w:rPr>
                  <w:rStyle w:val="a5"/>
                  <w:rFonts w:ascii="Arial" w:hAnsi="Arial" w:cs="Arial"/>
                </w:rPr>
                <w:t>+7(992)357-78-98</w:t>
              </w:r>
            </w:hyperlink>
          </w:p>
          <w:p w:rsidR="005869CE" w:rsidRDefault="005869CE" w:rsidP="005869CE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8" w:history="1">
              <w:r>
                <w:rPr>
                  <w:rStyle w:val="a5"/>
                  <w:rFonts w:ascii="Arial" w:hAnsi="Arial" w:cs="Arial"/>
                </w:rPr>
                <w:t>Badida20@list.ru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Еженедельно, по четвергам,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 14-00 до 16-00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Красноселькупское местное отделение Всероссийская политическая партия «ЕДИНАЯ РОССИЯ»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Приемная</w:t>
            </w:r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Адрес: 629382, с. Толька, ул. Центральная, дом 34</w:t>
            </w:r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Контактный телефон: 8 (34932) 2-25-00</w:t>
            </w:r>
          </w:p>
        </w:tc>
      </w:tr>
      <w:tr w:rsidR="005869CE" w:rsidTr="005869CE">
        <w:tc>
          <w:tcPr>
            <w:tcW w:w="0" w:type="auto"/>
            <w:shd w:val="clear" w:color="auto" w:fill="FFFFFF"/>
            <w:hideMark/>
          </w:tcPr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046480"/>
                  <wp:effectExtent l="0" t="0" r="0" b="0"/>
                  <wp:docPr id="9" name="Рисунок 9" descr="Калина Анастасия Григорьевна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лина Анастасия Григорьевна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9CE" w:rsidRDefault="005869CE" w:rsidP="005869CE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11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Калина Анастасия Григорьевна</w:t>
              </w:r>
            </w:hyperlink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Депутат, член нормативно-правовой комиссии</w:t>
            </w:r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 w:rsidP="005869CE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12" w:history="1">
              <w:r>
                <w:rPr>
                  <w:rStyle w:val="a5"/>
                  <w:rFonts w:ascii="Arial" w:hAnsi="Arial" w:cs="Arial"/>
                </w:rPr>
                <w:t>+7(902)820-94-74</w:t>
              </w:r>
            </w:hyperlink>
          </w:p>
          <w:p w:rsidR="005869CE" w:rsidRDefault="005869CE" w:rsidP="005869CE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13" w:history="1">
              <w:r>
                <w:rPr>
                  <w:rStyle w:val="a5"/>
                  <w:rFonts w:ascii="Arial" w:hAnsi="Arial" w:cs="Arial"/>
                </w:rPr>
                <w:t>akalina70@bk.ru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Еженедельно, по четвергам,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 14-00 до 16-00</w:t>
            </w:r>
            <w:bookmarkStart w:id="0" w:name="_GoBack"/>
            <w:bookmarkEnd w:id="0"/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Красноселькупское местное отделение Всероссийская политическая партия «ЕДИНАЯ РОССИЯ»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Приемная</w:t>
            </w:r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Адрес: 629382, с. Толька, ул. Центральная, дом 34</w:t>
            </w:r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Контактный телефон: 8 (34932) 2-25-00</w:t>
            </w:r>
          </w:p>
        </w:tc>
      </w:tr>
      <w:tr w:rsidR="005869CE" w:rsidTr="005869CE">
        <w:tc>
          <w:tcPr>
            <w:tcW w:w="0" w:type="auto"/>
            <w:shd w:val="clear" w:color="auto" w:fill="FFFFFF"/>
            <w:hideMark/>
          </w:tcPr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329055"/>
                  <wp:effectExtent l="0" t="0" r="0" b="0"/>
                  <wp:docPr id="8" name="Рисунок 8" descr="Нурматова Надежда Андреевна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Нурматова Надежда Андреевна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9CE" w:rsidRDefault="005869CE" w:rsidP="005869CE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16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Нурматова Надежда Андреевна</w:t>
              </w:r>
            </w:hyperlink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Депутат, руководитель фракции, член комиссии по социальным вопросам</w:t>
            </w:r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 w:rsidP="005869CE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17" w:history="1">
              <w:r>
                <w:rPr>
                  <w:rStyle w:val="a5"/>
                  <w:rFonts w:ascii="Arial" w:hAnsi="Arial" w:cs="Arial"/>
                </w:rPr>
                <w:t>+7 (908)861-59-39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Еженедельно, по четвергам,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 14-00 до 16-00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Красноселькупское местное отделение Всероссийская политическая партия «ЕДИНАЯ РОССИЯ»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Приемная</w:t>
            </w:r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Адрес: 629380, с. Красноселькуп, ул. Полярная, дом 15</w:t>
            </w:r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Контактный телефон: 8 (34932) 2-25-00</w:t>
            </w:r>
          </w:p>
        </w:tc>
      </w:tr>
      <w:tr w:rsidR="005869CE" w:rsidTr="005869CE">
        <w:tc>
          <w:tcPr>
            <w:tcW w:w="0" w:type="auto"/>
            <w:shd w:val="clear" w:color="auto" w:fill="FFFFFF"/>
            <w:hideMark/>
          </w:tcPr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1329055"/>
                  <wp:effectExtent l="0" t="0" r="0" b="0"/>
                  <wp:docPr id="7" name="Рисунок 7" descr="Павленко Роман Сергеевич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авленко Роман Сергеевич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9CE" w:rsidRDefault="005869CE" w:rsidP="005869CE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20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Павленко Роман Сергеевич</w:t>
              </w:r>
            </w:hyperlink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Депутат, член планово-бюджетной комиссии</w:t>
            </w:r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ЛДПР</w:t>
            </w:r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 w:rsidP="005869CE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21" w:history="1">
              <w:r>
                <w:rPr>
                  <w:rStyle w:val="a5"/>
                  <w:rFonts w:ascii="Arial" w:hAnsi="Arial" w:cs="Arial"/>
                </w:rPr>
                <w:t>+7 (349)322-19-62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Еженедельно, по средам,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 19-00 до 20-00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Красноселькупское местное отделение Ямало-Ненецкого регионального отделения политической партии ЛДПР –Либерально-Демократической партии России 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Приемная</w:t>
            </w:r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Адрес: 629380, с. Красноселькуп, ул. Нагорная, дом 41, помещение 4</w:t>
            </w:r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Контактный телефон: 8 (34932) 2-19-62</w:t>
            </w:r>
          </w:p>
        </w:tc>
      </w:tr>
      <w:tr w:rsidR="005869CE" w:rsidTr="005869CE">
        <w:tc>
          <w:tcPr>
            <w:tcW w:w="0" w:type="auto"/>
            <w:shd w:val="clear" w:color="auto" w:fill="FFFFFF"/>
            <w:hideMark/>
          </w:tcPr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329055"/>
                  <wp:effectExtent l="0" t="0" r="0" b="0"/>
                  <wp:docPr id="6" name="Рисунок 6" descr="Портянский Андрей Владимирович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ртянский Андрей Владимирович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9CE" w:rsidRDefault="005869CE" w:rsidP="005869CE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24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Портянский Андрей Владимирович</w:t>
              </w:r>
            </w:hyperlink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Депутат, председатель планово-бюджетной комиссии</w:t>
            </w:r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 w:rsidP="005869CE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25" w:history="1">
              <w:r>
                <w:rPr>
                  <w:rStyle w:val="a5"/>
                  <w:rFonts w:ascii="Arial" w:hAnsi="Arial" w:cs="Arial"/>
                </w:rPr>
                <w:t>+7(908)858-39-26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Еженедельно, по четвергам,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 14-00 до 16-00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Красноселькупское местное отделение Всероссийская политическая партия «ЕДИНАЯ РОССИЯ»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Приемная</w:t>
            </w:r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Адрес: 629380, с. Красноселькуп, ул. Полярная, дом 15</w:t>
            </w:r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Контактный телефон: 8 (34932) 2-25-00</w:t>
            </w:r>
          </w:p>
        </w:tc>
      </w:tr>
      <w:tr w:rsidR="005869CE" w:rsidTr="005869CE">
        <w:tc>
          <w:tcPr>
            <w:tcW w:w="0" w:type="auto"/>
            <w:shd w:val="clear" w:color="auto" w:fill="FFFFFF"/>
            <w:hideMark/>
          </w:tcPr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1253490"/>
                  <wp:effectExtent l="0" t="0" r="0" b="0"/>
                  <wp:docPr id="5" name="Рисунок 5" descr="Пуртов Аркадий Борисович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уртов Аркадий Борисович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5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9CE" w:rsidRDefault="005869CE" w:rsidP="005869CE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28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Пуртов Аркадий Борисович</w:t>
              </w:r>
            </w:hyperlink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Заместитель председателя Думы, председатель нормативно-правовой комиссии</w:t>
            </w:r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 w:rsidP="005869CE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29" w:history="1">
              <w:r>
                <w:rPr>
                  <w:rStyle w:val="a5"/>
                  <w:rFonts w:ascii="Arial" w:hAnsi="Arial" w:cs="Arial"/>
                </w:rPr>
                <w:t>+7(349)322-11-95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Еженедельно, по четвергам,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 14-00 до 16-00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Красноселькупское местное отделение Всероссийская политическая партия «ЕДИНАЯ РОССИЯ»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Приемная</w:t>
            </w:r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Адрес: 629380, с. Красноселькуп, ул. Полярная, дом 15</w:t>
            </w:r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Контактный телефон: 8 (34932) 2-25-00</w:t>
            </w:r>
          </w:p>
        </w:tc>
      </w:tr>
      <w:tr w:rsidR="005869CE" w:rsidTr="005869CE">
        <w:tc>
          <w:tcPr>
            <w:tcW w:w="0" w:type="auto"/>
            <w:shd w:val="clear" w:color="auto" w:fill="FFFFFF"/>
            <w:hideMark/>
          </w:tcPr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329055"/>
                  <wp:effectExtent l="0" t="0" r="0" b="0"/>
                  <wp:docPr id="4" name="Рисунок 4" descr="Рамазанова Светлана Геннадьевна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амазанова Светлана Геннадьевна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9CE" w:rsidRDefault="005869CE" w:rsidP="005869CE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32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Рамазанова Светлана Геннадьевна</w:t>
              </w:r>
            </w:hyperlink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Депутат, член комиссии по социальным вопросам</w:t>
            </w:r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 w:rsidP="005869CE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33" w:history="1">
              <w:r>
                <w:rPr>
                  <w:rStyle w:val="a5"/>
                  <w:rFonts w:ascii="Arial" w:hAnsi="Arial" w:cs="Arial"/>
                </w:rPr>
                <w:t>+7(951)996-18-61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Еженедельно, по четвергам,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 14-00 до 16-00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Красноселькупское местное отделение Всероссийская политическая партия «ЕДИНАЯ РОССИЯ»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Приемная</w:t>
            </w:r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Адрес: 629382, с. Толька, ул. Центральная, дом 34</w:t>
            </w:r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Контактный телефон: 8 (34932) 2-25-00</w:t>
            </w:r>
          </w:p>
        </w:tc>
      </w:tr>
      <w:tr w:rsidR="005869CE" w:rsidTr="005869CE">
        <w:tc>
          <w:tcPr>
            <w:tcW w:w="0" w:type="auto"/>
            <w:shd w:val="clear" w:color="auto" w:fill="FFFFFF"/>
            <w:hideMark/>
          </w:tcPr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329055"/>
                  <wp:effectExtent l="0" t="0" r="0" b="0"/>
                  <wp:docPr id="3" name="Рисунок 3" descr="Титова Ольга Геннадьевна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Титова Ольга Геннадьевна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9CE" w:rsidRDefault="005869CE" w:rsidP="005869CE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36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Титова Ольга Геннадьевна</w:t>
              </w:r>
            </w:hyperlink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Председатель Думы</w:t>
            </w:r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 w:rsidP="005869CE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37" w:history="1">
              <w:r>
                <w:rPr>
                  <w:rStyle w:val="a5"/>
                  <w:rFonts w:ascii="Arial" w:hAnsi="Arial" w:cs="Arial"/>
                </w:rPr>
                <w:t>+7 (349)322-24-39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Еженедельно, по четвергам,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 14-00 до 16-00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Красноселькупское местное отделение Всероссийская политическая партия «ЕДИНАЯ РОССИЯ»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Приемная</w:t>
            </w:r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Адрес: 629380, с. Красноселькуп, ул. Полярная, дом 15</w:t>
            </w:r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Контактный телефон: 8 (34932) 2-25-00</w:t>
            </w:r>
          </w:p>
        </w:tc>
      </w:tr>
      <w:tr w:rsidR="005869CE" w:rsidTr="005869CE">
        <w:tc>
          <w:tcPr>
            <w:tcW w:w="0" w:type="auto"/>
            <w:shd w:val="clear" w:color="auto" w:fill="FFFFFF"/>
            <w:hideMark/>
          </w:tcPr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1178560"/>
                  <wp:effectExtent l="0" t="0" r="0" b="0"/>
                  <wp:docPr id="2" name="Рисунок 2" descr="Ткаченко Ульяна Михайловна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Ткаченко Ульяна Михайловна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9CE" w:rsidRDefault="005869CE" w:rsidP="005869CE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40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Ткаченко Ульяна Михайловна</w:t>
              </w:r>
            </w:hyperlink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Депутат, член нормативно-правовой комиссии</w:t>
            </w:r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 w:rsidP="005869CE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41" w:history="1">
              <w:r>
                <w:rPr>
                  <w:rStyle w:val="a5"/>
                  <w:rFonts w:ascii="Arial" w:hAnsi="Arial" w:cs="Arial"/>
                </w:rPr>
                <w:t>+7(902)628-17-40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Еженедельно, по четвергам,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 14-00 до 16-00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Красноселькупское местное отделение Всероссийская политическая партия «ЕДИНАЯ РОССИЯ»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Приемная</w:t>
            </w:r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Адрес: 629380, с. Красноселькуп, ул. Полярная, дом 15</w:t>
            </w:r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Контактный телефон: 8 (34932) 2-25-00</w:t>
            </w:r>
          </w:p>
        </w:tc>
      </w:tr>
      <w:tr w:rsidR="005869CE" w:rsidTr="005869CE">
        <w:tc>
          <w:tcPr>
            <w:tcW w:w="0" w:type="auto"/>
            <w:shd w:val="clear" w:color="auto" w:fill="FFFFFF"/>
            <w:hideMark/>
          </w:tcPr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329055"/>
                  <wp:effectExtent l="0" t="0" r="0" b="0"/>
                  <wp:docPr id="1" name="Рисунок 1" descr="Черных Юлия Вячеславовна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Черных Юлия Вячеславовна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9CE" w:rsidRDefault="005869CE" w:rsidP="005869CE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44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Черных Юлия Вячеславовна</w:t>
              </w:r>
            </w:hyperlink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Депутат, председатель комиссии по социальным вопросам</w:t>
            </w:r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 w:rsidP="005869CE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45" w:history="1">
              <w:r>
                <w:rPr>
                  <w:rStyle w:val="a5"/>
                  <w:rFonts w:ascii="Arial" w:hAnsi="Arial" w:cs="Arial"/>
                </w:rPr>
                <w:t>+7(908)855-07-30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Еженедельно, по четвергам,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 14-00 до 16-00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Красноселькупское местное отделение Всероссийская политическая партия «ЕДИНАЯ РОССИЯ»</w:t>
            </w:r>
          </w:p>
          <w:p w:rsidR="005869CE" w:rsidRDefault="005869CE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Приемная</w:t>
            </w:r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Адрес: 629380, с. Красноселькуп, ул. Полярная, дом 15</w:t>
            </w:r>
          </w:p>
          <w:p w:rsidR="005869CE" w:rsidRDefault="005869CE" w:rsidP="005869C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Контактный телефон: 8 (34932) 2-25-00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869CE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5FB5D-76DF-4C96-81E5-D6199DFD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dida20@list.ru" TargetMode="External"/><Relationship Id="rId13" Type="http://schemas.openxmlformats.org/officeDocument/2006/relationships/hyperlink" Target="mailto:akalina70@bk.ru" TargetMode="External"/><Relationship Id="rId18" Type="http://schemas.openxmlformats.org/officeDocument/2006/relationships/hyperlink" Target="https://selkup.yanao.ru/council/deputies/59/" TargetMode="External"/><Relationship Id="rId26" Type="http://schemas.openxmlformats.org/officeDocument/2006/relationships/hyperlink" Target="https://selkup.yanao.ru/council/deputies/122/" TargetMode="External"/><Relationship Id="rId39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hyperlink" Target="tel:+73493221962" TargetMode="External"/><Relationship Id="rId34" Type="http://schemas.openxmlformats.org/officeDocument/2006/relationships/hyperlink" Target="https://selkup.yanao.ru/council/deputies/124/" TargetMode="External"/><Relationship Id="rId42" Type="http://schemas.openxmlformats.org/officeDocument/2006/relationships/hyperlink" Target="https://selkup.yanao.ru/council/deputies/132/" TargetMode="External"/><Relationship Id="rId47" Type="http://schemas.openxmlformats.org/officeDocument/2006/relationships/theme" Target="theme/theme1.xml"/><Relationship Id="rId7" Type="http://schemas.openxmlformats.org/officeDocument/2006/relationships/hyperlink" Target="tel:+79923577898" TargetMode="External"/><Relationship Id="rId12" Type="http://schemas.openxmlformats.org/officeDocument/2006/relationships/hyperlink" Target="tel:+79028209474" TargetMode="External"/><Relationship Id="rId17" Type="http://schemas.openxmlformats.org/officeDocument/2006/relationships/hyperlink" Target="tel:+79088615939" TargetMode="External"/><Relationship Id="rId25" Type="http://schemas.openxmlformats.org/officeDocument/2006/relationships/hyperlink" Target="tel:+79088583926" TargetMode="External"/><Relationship Id="rId33" Type="http://schemas.openxmlformats.org/officeDocument/2006/relationships/hyperlink" Target="tel:+79519961861" TargetMode="External"/><Relationship Id="rId38" Type="http://schemas.openxmlformats.org/officeDocument/2006/relationships/hyperlink" Target="https://selkup.yanao.ru/council/deputies/138/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elkup.yanao.ru/council/deputies/125/" TargetMode="External"/><Relationship Id="rId20" Type="http://schemas.openxmlformats.org/officeDocument/2006/relationships/hyperlink" Target="https://selkup.yanao.ru/council/deputies/59/" TargetMode="External"/><Relationship Id="rId29" Type="http://schemas.openxmlformats.org/officeDocument/2006/relationships/hyperlink" Target="tel:+73493221195" TargetMode="External"/><Relationship Id="rId41" Type="http://schemas.openxmlformats.org/officeDocument/2006/relationships/hyperlink" Target="tel:+79026281740" TargetMode="External"/><Relationship Id="rId1" Type="http://schemas.openxmlformats.org/officeDocument/2006/relationships/styles" Target="styles.xml"/><Relationship Id="rId6" Type="http://schemas.openxmlformats.org/officeDocument/2006/relationships/hyperlink" Target="https://selkup.yanao.ru/council/deputies/139/" TargetMode="External"/><Relationship Id="rId11" Type="http://schemas.openxmlformats.org/officeDocument/2006/relationships/hyperlink" Target="https://selkup.yanao.ru/council/deputies/127/" TargetMode="External"/><Relationship Id="rId24" Type="http://schemas.openxmlformats.org/officeDocument/2006/relationships/hyperlink" Target="https://selkup.yanao.ru/council/deputies/131/" TargetMode="External"/><Relationship Id="rId32" Type="http://schemas.openxmlformats.org/officeDocument/2006/relationships/hyperlink" Target="https://selkup.yanao.ru/council/deputies/123/" TargetMode="External"/><Relationship Id="rId37" Type="http://schemas.openxmlformats.org/officeDocument/2006/relationships/hyperlink" Target="tel:+73493222439" TargetMode="External"/><Relationship Id="rId40" Type="http://schemas.openxmlformats.org/officeDocument/2006/relationships/hyperlink" Target="https://selkup.yanao.ru/council/deputies/138/" TargetMode="External"/><Relationship Id="rId45" Type="http://schemas.openxmlformats.org/officeDocument/2006/relationships/hyperlink" Target="tel:+79088550730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23" Type="http://schemas.openxmlformats.org/officeDocument/2006/relationships/image" Target="media/image5.jpeg"/><Relationship Id="rId28" Type="http://schemas.openxmlformats.org/officeDocument/2006/relationships/hyperlink" Target="https://selkup.yanao.ru/council/deputies/122/" TargetMode="External"/><Relationship Id="rId36" Type="http://schemas.openxmlformats.org/officeDocument/2006/relationships/hyperlink" Target="https://selkup.yanao.ru/council/deputies/124/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4.jpeg"/><Relationship Id="rId31" Type="http://schemas.openxmlformats.org/officeDocument/2006/relationships/image" Target="media/image7.jpeg"/><Relationship Id="rId44" Type="http://schemas.openxmlformats.org/officeDocument/2006/relationships/hyperlink" Target="https://selkup.yanao.ru/council/deputies/132/" TargetMode="External"/><Relationship Id="rId4" Type="http://schemas.openxmlformats.org/officeDocument/2006/relationships/hyperlink" Target="https://selkup.yanao.ru/council/deputies/139/" TargetMode="External"/><Relationship Id="rId9" Type="http://schemas.openxmlformats.org/officeDocument/2006/relationships/hyperlink" Target="https://selkup.yanao.ru/council/deputies/127/" TargetMode="External"/><Relationship Id="rId14" Type="http://schemas.openxmlformats.org/officeDocument/2006/relationships/hyperlink" Target="https://selkup.yanao.ru/council/deputies/125/" TargetMode="External"/><Relationship Id="rId22" Type="http://schemas.openxmlformats.org/officeDocument/2006/relationships/hyperlink" Target="https://selkup.yanao.ru/council/deputies/131/" TargetMode="External"/><Relationship Id="rId27" Type="http://schemas.openxmlformats.org/officeDocument/2006/relationships/image" Target="media/image6.jpeg"/><Relationship Id="rId30" Type="http://schemas.openxmlformats.org/officeDocument/2006/relationships/hyperlink" Target="https://selkup.yanao.ru/council/deputies/123/" TargetMode="External"/><Relationship Id="rId35" Type="http://schemas.openxmlformats.org/officeDocument/2006/relationships/image" Target="media/image8.jpeg"/><Relationship Id="rId43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2024-03-22T04:52:00Z</dcterms:modified>
</cp:coreProperties>
</file>