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C8" w:rsidRPr="004239C8" w:rsidRDefault="004239C8" w:rsidP="004239C8">
      <w:pPr>
        <w:spacing w:after="240" w:line="240" w:lineRule="auto"/>
        <w:rPr>
          <w:rFonts w:eastAsia="Times New Roman"/>
          <w:szCs w:val="24"/>
          <w:lang w:eastAsia="ru-RU"/>
        </w:rPr>
      </w:pPr>
      <w:r w:rsidRPr="004239C8">
        <w:rPr>
          <w:rFonts w:ascii="Arial" w:eastAsia="Times New Roman" w:hAnsi="Arial" w:cs="Arial"/>
          <w:b/>
          <w:bCs/>
          <w:color w:val="01417E"/>
          <w:sz w:val="36"/>
          <w:szCs w:val="36"/>
          <w:lang w:eastAsia="ru-RU"/>
        </w:rPr>
        <w:t>Состав Собрания депутатов 6 созыва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09"/>
        <w:gridCol w:w="3073"/>
        <w:gridCol w:w="3242"/>
        <w:gridCol w:w="3133"/>
        <w:gridCol w:w="2897"/>
      </w:tblGrid>
      <w:tr w:rsidR="004239C8" w:rsidRPr="004239C8" w:rsidTr="004239C8">
        <w:trPr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hideMark/>
          </w:tcPr>
          <w:p w:rsidR="004239C8" w:rsidRPr="004239C8" w:rsidRDefault="004239C8" w:rsidP="004239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9C8">
              <w:rPr>
                <w:rFonts w:eastAsia="Times New Roman"/>
                <w:noProof/>
                <w:color w:val="01417E"/>
                <w:szCs w:val="24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26" name="Рисунок 26" descr="http://duma-miass.ru/files/6/d1s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uma-miass.ru/files/6/d1s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9C8">
              <w:rPr>
                <w:rFonts w:eastAsia="Times New Roman"/>
                <w:szCs w:val="24"/>
                <w:lang w:eastAsia="ru-RU"/>
              </w:rPr>
              <w:br/>
              <w:t>Сесюнин С.А.</w:t>
            </w:r>
            <w:r w:rsidRPr="004239C8">
              <w:rPr>
                <w:rFonts w:eastAsia="Times New Roman"/>
                <w:szCs w:val="24"/>
                <w:lang w:eastAsia="ru-RU"/>
              </w:rPr>
              <w:br/>
            </w:r>
            <w:r w:rsidRPr="004239C8">
              <w:rPr>
                <w:rFonts w:eastAsia="Times New Roman"/>
                <w:color w:val="808080"/>
                <w:sz w:val="20"/>
                <w:szCs w:val="20"/>
                <w:lang w:eastAsia="ru-RU"/>
              </w:rPr>
              <w:t>Округ № 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hideMark/>
          </w:tcPr>
          <w:p w:rsidR="004239C8" w:rsidRPr="004239C8" w:rsidRDefault="004239C8" w:rsidP="004239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9C8">
              <w:rPr>
                <w:rFonts w:eastAsia="Times New Roman"/>
                <w:noProof/>
                <w:color w:val="01417E"/>
                <w:szCs w:val="24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25" name="Рисунок 25" descr="http://duma-miass.ru/files/6/d2s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uma-miass.ru/files/6/d2s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9C8">
              <w:rPr>
                <w:rFonts w:eastAsia="Times New Roman"/>
                <w:szCs w:val="24"/>
                <w:lang w:eastAsia="ru-RU"/>
              </w:rPr>
              <w:br/>
              <w:t>Белянин А.А.</w:t>
            </w:r>
            <w:r w:rsidRPr="004239C8">
              <w:rPr>
                <w:rFonts w:eastAsia="Times New Roman"/>
                <w:szCs w:val="24"/>
                <w:lang w:eastAsia="ru-RU"/>
              </w:rPr>
              <w:br/>
            </w:r>
            <w:r w:rsidRPr="004239C8">
              <w:rPr>
                <w:rFonts w:eastAsia="Times New Roman"/>
                <w:color w:val="808080"/>
                <w:sz w:val="20"/>
                <w:szCs w:val="20"/>
                <w:lang w:eastAsia="ru-RU"/>
              </w:rPr>
              <w:t>Округ № 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hideMark/>
          </w:tcPr>
          <w:p w:rsidR="004239C8" w:rsidRPr="004239C8" w:rsidRDefault="004239C8" w:rsidP="004239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9C8">
              <w:rPr>
                <w:rFonts w:eastAsia="Times New Roman"/>
                <w:noProof/>
                <w:color w:val="01417E"/>
                <w:szCs w:val="24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24" name="Рисунок 24" descr="http://duma-miass.ru/files/6/d3s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uma-miass.ru/files/6/d3s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9C8">
              <w:rPr>
                <w:rFonts w:eastAsia="Times New Roman"/>
                <w:szCs w:val="24"/>
                <w:lang w:eastAsia="ru-RU"/>
              </w:rPr>
              <w:br/>
              <w:t>Бердников Е.В.</w:t>
            </w:r>
            <w:r w:rsidRPr="004239C8">
              <w:rPr>
                <w:rFonts w:eastAsia="Times New Roman"/>
                <w:szCs w:val="24"/>
                <w:lang w:eastAsia="ru-RU"/>
              </w:rPr>
              <w:br/>
            </w:r>
            <w:r w:rsidRPr="004239C8">
              <w:rPr>
                <w:rFonts w:eastAsia="Times New Roman"/>
                <w:color w:val="808080"/>
                <w:sz w:val="20"/>
                <w:szCs w:val="20"/>
                <w:lang w:eastAsia="ru-RU"/>
              </w:rPr>
              <w:t>Округ № 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hideMark/>
          </w:tcPr>
          <w:p w:rsidR="004239C8" w:rsidRPr="004239C8" w:rsidRDefault="004239C8" w:rsidP="004239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9C8">
              <w:rPr>
                <w:rFonts w:eastAsia="Times New Roman"/>
                <w:noProof/>
                <w:color w:val="01417E"/>
                <w:szCs w:val="24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23" name="Рисунок 23" descr="http://duma-miass.ru/files/6/d4s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duma-miass.ru/files/6/d4s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9C8">
              <w:rPr>
                <w:rFonts w:eastAsia="Times New Roman"/>
                <w:szCs w:val="24"/>
                <w:lang w:eastAsia="ru-RU"/>
              </w:rPr>
              <w:br/>
              <w:t>Щеглова Т.В.</w:t>
            </w:r>
            <w:r w:rsidRPr="004239C8">
              <w:rPr>
                <w:rFonts w:eastAsia="Times New Roman"/>
                <w:szCs w:val="24"/>
                <w:lang w:eastAsia="ru-RU"/>
              </w:rPr>
              <w:br/>
            </w:r>
            <w:r w:rsidRPr="004239C8">
              <w:rPr>
                <w:rFonts w:eastAsia="Times New Roman"/>
                <w:color w:val="808080"/>
                <w:sz w:val="20"/>
                <w:szCs w:val="20"/>
                <w:lang w:eastAsia="ru-RU"/>
              </w:rPr>
              <w:t>Округ № 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hideMark/>
          </w:tcPr>
          <w:p w:rsidR="004239C8" w:rsidRPr="004239C8" w:rsidRDefault="004239C8" w:rsidP="004239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9C8">
              <w:rPr>
                <w:rFonts w:eastAsia="Times New Roman"/>
                <w:noProof/>
                <w:color w:val="01417E"/>
                <w:szCs w:val="24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22" name="Рисунок 22" descr="http://duma-miass.ru/files/6/d5s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duma-miass.ru/files/6/d5s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9C8">
              <w:rPr>
                <w:rFonts w:eastAsia="Times New Roman"/>
                <w:szCs w:val="24"/>
                <w:lang w:eastAsia="ru-RU"/>
              </w:rPr>
              <w:br/>
              <w:t>Лузина А.С.</w:t>
            </w:r>
            <w:r w:rsidRPr="004239C8">
              <w:rPr>
                <w:rFonts w:eastAsia="Times New Roman"/>
                <w:szCs w:val="24"/>
                <w:lang w:eastAsia="ru-RU"/>
              </w:rPr>
              <w:br/>
            </w:r>
            <w:r w:rsidRPr="004239C8">
              <w:rPr>
                <w:rFonts w:eastAsia="Times New Roman"/>
                <w:color w:val="808080"/>
                <w:sz w:val="20"/>
                <w:szCs w:val="20"/>
                <w:lang w:eastAsia="ru-RU"/>
              </w:rPr>
              <w:t>Округ № 5</w:t>
            </w:r>
          </w:p>
        </w:tc>
      </w:tr>
      <w:tr w:rsidR="004239C8" w:rsidRPr="004239C8" w:rsidTr="004239C8">
        <w:trPr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hideMark/>
          </w:tcPr>
          <w:p w:rsidR="004239C8" w:rsidRPr="004239C8" w:rsidRDefault="004239C8" w:rsidP="004239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9C8">
              <w:rPr>
                <w:rFonts w:eastAsia="Times New Roman"/>
                <w:noProof/>
                <w:color w:val="01417E"/>
                <w:szCs w:val="24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21" name="Рисунок 21" descr="http://duma-miass.ru/files/6/d6s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duma-miass.ru/files/6/d6s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9C8">
              <w:rPr>
                <w:rFonts w:eastAsia="Times New Roman"/>
                <w:szCs w:val="24"/>
                <w:lang w:eastAsia="ru-RU"/>
              </w:rPr>
              <w:br/>
              <w:t>Проскурин Д.Г.</w:t>
            </w:r>
            <w:r w:rsidRPr="004239C8">
              <w:rPr>
                <w:rFonts w:eastAsia="Times New Roman"/>
                <w:szCs w:val="24"/>
                <w:lang w:eastAsia="ru-RU"/>
              </w:rPr>
              <w:br/>
            </w:r>
            <w:r w:rsidRPr="004239C8">
              <w:rPr>
                <w:rFonts w:eastAsia="Times New Roman"/>
                <w:color w:val="808080"/>
                <w:sz w:val="20"/>
                <w:szCs w:val="20"/>
                <w:lang w:eastAsia="ru-RU"/>
              </w:rPr>
              <w:t>Округ № 6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hideMark/>
          </w:tcPr>
          <w:p w:rsidR="004239C8" w:rsidRPr="004239C8" w:rsidRDefault="004239C8" w:rsidP="004239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9C8">
              <w:rPr>
                <w:rFonts w:eastAsia="Times New Roman"/>
                <w:noProof/>
                <w:color w:val="01417E"/>
                <w:szCs w:val="24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20" name="Рисунок 20" descr="http://duma-miass.ru/files/6/d7s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uma-miass.ru/files/6/d7s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9C8">
              <w:rPr>
                <w:rFonts w:eastAsia="Times New Roman"/>
                <w:szCs w:val="24"/>
                <w:lang w:eastAsia="ru-RU"/>
              </w:rPr>
              <w:br/>
              <w:t>Логинов П.В.</w:t>
            </w:r>
            <w:r w:rsidRPr="004239C8">
              <w:rPr>
                <w:rFonts w:eastAsia="Times New Roman"/>
                <w:szCs w:val="24"/>
                <w:lang w:eastAsia="ru-RU"/>
              </w:rPr>
              <w:br/>
            </w:r>
            <w:r w:rsidRPr="004239C8">
              <w:rPr>
                <w:rFonts w:eastAsia="Times New Roman"/>
                <w:color w:val="808080"/>
                <w:sz w:val="20"/>
                <w:szCs w:val="20"/>
                <w:lang w:eastAsia="ru-RU"/>
              </w:rPr>
              <w:t>Округ № 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hideMark/>
          </w:tcPr>
          <w:p w:rsidR="004239C8" w:rsidRPr="004239C8" w:rsidRDefault="004239C8" w:rsidP="004239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9C8">
              <w:rPr>
                <w:rFonts w:eastAsia="Times New Roman"/>
                <w:noProof/>
                <w:color w:val="01417E"/>
                <w:szCs w:val="24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19" name="Рисунок 19" descr="http://duma-miass.ru/files/6/d8s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uma-miass.ru/files/6/d8s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9C8">
              <w:rPr>
                <w:rFonts w:eastAsia="Times New Roman"/>
                <w:szCs w:val="24"/>
                <w:lang w:eastAsia="ru-RU"/>
              </w:rPr>
              <w:br/>
              <w:t>Собинов С.В.</w:t>
            </w:r>
            <w:r w:rsidRPr="004239C8">
              <w:rPr>
                <w:rFonts w:eastAsia="Times New Roman"/>
                <w:szCs w:val="24"/>
                <w:lang w:eastAsia="ru-RU"/>
              </w:rPr>
              <w:br/>
            </w:r>
            <w:r w:rsidRPr="004239C8">
              <w:rPr>
                <w:rFonts w:eastAsia="Times New Roman"/>
                <w:color w:val="808080"/>
                <w:sz w:val="20"/>
                <w:szCs w:val="20"/>
                <w:lang w:eastAsia="ru-RU"/>
              </w:rPr>
              <w:t>Округ № 8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hideMark/>
          </w:tcPr>
          <w:p w:rsidR="004239C8" w:rsidRPr="004239C8" w:rsidRDefault="004239C8" w:rsidP="004239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9C8">
              <w:rPr>
                <w:rFonts w:eastAsia="Times New Roman"/>
                <w:noProof/>
                <w:color w:val="01417E"/>
                <w:szCs w:val="24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18" name="Рисунок 18" descr="http://duma-miass.ru/files/6/d9s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duma-miass.ru/files/6/d9s.jp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9C8">
              <w:rPr>
                <w:rFonts w:eastAsia="Times New Roman"/>
                <w:szCs w:val="24"/>
                <w:lang w:eastAsia="ru-RU"/>
              </w:rPr>
              <w:br/>
              <w:t>Малькова Т.В.</w:t>
            </w:r>
            <w:r w:rsidRPr="004239C8">
              <w:rPr>
                <w:rFonts w:eastAsia="Times New Roman"/>
                <w:szCs w:val="24"/>
                <w:lang w:eastAsia="ru-RU"/>
              </w:rPr>
              <w:br/>
            </w:r>
            <w:r w:rsidRPr="004239C8">
              <w:rPr>
                <w:rFonts w:eastAsia="Times New Roman"/>
                <w:color w:val="808080"/>
                <w:sz w:val="20"/>
                <w:szCs w:val="20"/>
                <w:lang w:eastAsia="ru-RU"/>
              </w:rPr>
              <w:t>Округ № 9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hideMark/>
          </w:tcPr>
          <w:p w:rsidR="004239C8" w:rsidRPr="004239C8" w:rsidRDefault="004239C8" w:rsidP="004239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9C8">
              <w:rPr>
                <w:rFonts w:eastAsia="Times New Roman"/>
                <w:noProof/>
                <w:color w:val="01417E"/>
                <w:szCs w:val="24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17" name="Рисунок 17" descr="http://duma-miass.ru/files/6/d10s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duma-miass.ru/files/6/d10s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9C8">
              <w:rPr>
                <w:rFonts w:eastAsia="Times New Roman"/>
                <w:szCs w:val="24"/>
                <w:lang w:eastAsia="ru-RU"/>
              </w:rPr>
              <w:br/>
              <w:t>Кочарин А.А.</w:t>
            </w:r>
            <w:r w:rsidRPr="004239C8">
              <w:rPr>
                <w:rFonts w:eastAsia="Times New Roman"/>
                <w:szCs w:val="24"/>
                <w:lang w:eastAsia="ru-RU"/>
              </w:rPr>
              <w:br/>
            </w:r>
            <w:r w:rsidRPr="004239C8">
              <w:rPr>
                <w:rFonts w:eastAsia="Times New Roman"/>
                <w:color w:val="808080"/>
                <w:sz w:val="20"/>
                <w:szCs w:val="20"/>
                <w:lang w:eastAsia="ru-RU"/>
              </w:rPr>
              <w:t>Округ № 10</w:t>
            </w:r>
          </w:p>
        </w:tc>
      </w:tr>
      <w:tr w:rsidR="004239C8" w:rsidRPr="004239C8" w:rsidTr="004239C8">
        <w:trPr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hideMark/>
          </w:tcPr>
          <w:p w:rsidR="004239C8" w:rsidRPr="004239C8" w:rsidRDefault="004239C8" w:rsidP="004239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9C8">
              <w:rPr>
                <w:rFonts w:eastAsia="Times New Roman"/>
                <w:noProof/>
                <w:color w:val="01417E"/>
                <w:szCs w:val="24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16" name="Рисунок 16" descr="http://duma-miass.ru/files/6/d11s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duma-miass.ru/files/6/d11s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9C8">
              <w:rPr>
                <w:rFonts w:eastAsia="Times New Roman"/>
                <w:szCs w:val="24"/>
                <w:lang w:eastAsia="ru-RU"/>
              </w:rPr>
              <w:br/>
              <w:t>Захарова А.Т.</w:t>
            </w:r>
            <w:r w:rsidRPr="004239C8">
              <w:rPr>
                <w:rFonts w:eastAsia="Times New Roman"/>
                <w:szCs w:val="24"/>
                <w:lang w:eastAsia="ru-RU"/>
              </w:rPr>
              <w:br/>
            </w:r>
            <w:r w:rsidRPr="004239C8">
              <w:rPr>
                <w:rFonts w:eastAsia="Times New Roman"/>
                <w:color w:val="808080"/>
                <w:sz w:val="20"/>
                <w:szCs w:val="20"/>
                <w:lang w:eastAsia="ru-RU"/>
              </w:rPr>
              <w:t>Округ № 11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hideMark/>
          </w:tcPr>
          <w:p w:rsidR="004239C8" w:rsidRPr="004239C8" w:rsidRDefault="004239C8" w:rsidP="004239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9C8">
              <w:rPr>
                <w:rFonts w:eastAsia="Times New Roman"/>
                <w:noProof/>
                <w:color w:val="01417E"/>
                <w:szCs w:val="24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15" name="Рисунок 15" descr="http://duma-miass.ru/files/6/d12s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duma-miass.ru/files/6/d12s.jp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9C8">
              <w:rPr>
                <w:rFonts w:eastAsia="Times New Roman"/>
                <w:szCs w:val="24"/>
                <w:lang w:eastAsia="ru-RU"/>
              </w:rPr>
              <w:br/>
              <w:t>Тищенко О.В.</w:t>
            </w:r>
            <w:r w:rsidRPr="004239C8">
              <w:rPr>
                <w:rFonts w:eastAsia="Times New Roman"/>
                <w:szCs w:val="24"/>
                <w:lang w:eastAsia="ru-RU"/>
              </w:rPr>
              <w:br/>
            </w:r>
            <w:r w:rsidRPr="004239C8">
              <w:rPr>
                <w:rFonts w:eastAsia="Times New Roman"/>
                <w:color w:val="808080"/>
                <w:sz w:val="20"/>
                <w:szCs w:val="20"/>
                <w:lang w:eastAsia="ru-RU"/>
              </w:rPr>
              <w:t>Округ № 12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hideMark/>
          </w:tcPr>
          <w:p w:rsidR="004239C8" w:rsidRPr="004239C8" w:rsidRDefault="004239C8" w:rsidP="004239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9C8">
              <w:rPr>
                <w:rFonts w:eastAsia="Times New Roman"/>
                <w:noProof/>
                <w:color w:val="01417E"/>
                <w:szCs w:val="24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14" name="Рисунок 14" descr="http://duma-miass.ru/files/6/d13s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duma-miass.ru/files/6/d13s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9C8">
              <w:rPr>
                <w:rFonts w:eastAsia="Times New Roman"/>
                <w:szCs w:val="24"/>
                <w:lang w:eastAsia="ru-RU"/>
              </w:rPr>
              <w:br/>
              <w:t>Гаврюшкин С.Н.</w:t>
            </w:r>
            <w:r w:rsidRPr="004239C8">
              <w:rPr>
                <w:rFonts w:eastAsia="Times New Roman"/>
                <w:szCs w:val="24"/>
                <w:lang w:eastAsia="ru-RU"/>
              </w:rPr>
              <w:br/>
            </w:r>
            <w:r w:rsidRPr="004239C8">
              <w:rPr>
                <w:rFonts w:eastAsia="Times New Roman"/>
                <w:color w:val="808080"/>
                <w:sz w:val="20"/>
                <w:szCs w:val="20"/>
                <w:lang w:eastAsia="ru-RU"/>
              </w:rPr>
              <w:t>Округ № 13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hideMark/>
          </w:tcPr>
          <w:p w:rsidR="004239C8" w:rsidRPr="004239C8" w:rsidRDefault="004239C8" w:rsidP="004239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9C8">
              <w:rPr>
                <w:rFonts w:eastAsia="Times New Roman"/>
                <w:noProof/>
                <w:color w:val="01417E"/>
                <w:szCs w:val="24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13" name="Рисунок 13" descr="http://duma-miass.ru/files/6/d14s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duma-miass.ru/files/6/d14s.jp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9C8">
              <w:rPr>
                <w:rFonts w:eastAsia="Times New Roman"/>
                <w:szCs w:val="24"/>
                <w:lang w:eastAsia="ru-RU"/>
              </w:rPr>
              <w:br/>
              <w:t>Криушов А.С.</w:t>
            </w:r>
            <w:r w:rsidRPr="004239C8">
              <w:rPr>
                <w:rFonts w:eastAsia="Times New Roman"/>
                <w:szCs w:val="24"/>
                <w:lang w:eastAsia="ru-RU"/>
              </w:rPr>
              <w:br/>
            </w:r>
            <w:r w:rsidRPr="004239C8">
              <w:rPr>
                <w:rFonts w:eastAsia="Times New Roman"/>
                <w:color w:val="808080"/>
                <w:sz w:val="20"/>
                <w:szCs w:val="20"/>
                <w:lang w:eastAsia="ru-RU"/>
              </w:rPr>
              <w:t>Округ № 14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hideMark/>
          </w:tcPr>
          <w:p w:rsidR="004239C8" w:rsidRPr="004239C8" w:rsidRDefault="004239C8" w:rsidP="004239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9C8">
              <w:rPr>
                <w:rFonts w:eastAsia="Times New Roman"/>
                <w:noProof/>
                <w:color w:val="01417E"/>
                <w:szCs w:val="24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12" name="Рисунок 12" descr="http://duma-miass.ru/files/6/d15s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duma-miass.ru/files/6/d15s.jp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9C8">
              <w:rPr>
                <w:rFonts w:eastAsia="Times New Roman"/>
                <w:szCs w:val="24"/>
                <w:lang w:eastAsia="ru-RU"/>
              </w:rPr>
              <w:br/>
              <w:t>Котов А.Н.</w:t>
            </w:r>
            <w:r w:rsidRPr="004239C8">
              <w:rPr>
                <w:rFonts w:eastAsia="Times New Roman"/>
                <w:szCs w:val="24"/>
                <w:lang w:eastAsia="ru-RU"/>
              </w:rPr>
              <w:br/>
            </w:r>
            <w:r w:rsidRPr="004239C8">
              <w:rPr>
                <w:rFonts w:eastAsia="Times New Roman"/>
                <w:color w:val="808080"/>
                <w:sz w:val="20"/>
                <w:szCs w:val="20"/>
                <w:lang w:eastAsia="ru-RU"/>
              </w:rPr>
              <w:t>Округ № 15</w:t>
            </w:r>
          </w:p>
        </w:tc>
      </w:tr>
      <w:tr w:rsidR="004239C8" w:rsidRPr="004239C8" w:rsidTr="004239C8">
        <w:trPr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hideMark/>
          </w:tcPr>
          <w:p w:rsidR="004239C8" w:rsidRPr="004239C8" w:rsidRDefault="004239C8" w:rsidP="004239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9C8">
              <w:rPr>
                <w:rFonts w:eastAsia="Times New Roman"/>
                <w:noProof/>
                <w:color w:val="01417E"/>
                <w:szCs w:val="24"/>
                <w:lang w:eastAsia="ru-RU"/>
              </w:rPr>
              <w:lastRenderedPageBreak/>
              <w:drawing>
                <wp:inline distT="0" distB="0" distL="0" distR="0">
                  <wp:extent cx="951865" cy="1432560"/>
                  <wp:effectExtent l="0" t="0" r="0" b="0"/>
                  <wp:docPr id="11" name="Рисунок 11" descr="http://duma-miass.ru/files/6/d16s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duma-miass.ru/files/6/d16s.jp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9C8">
              <w:rPr>
                <w:rFonts w:eastAsia="Times New Roman"/>
                <w:szCs w:val="24"/>
                <w:lang w:eastAsia="ru-RU"/>
              </w:rPr>
              <w:br/>
              <w:t>Ефименко Ю.В.</w:t>
            </w:r>
            <w:r w:rsidRPr="004239C8">
              <w:rPr>
                <w:rFonts w:eastAsia="Times New Roman"/>
                <w:szCs w:val="24"/>
                <w:lang w:eastAsia="ru-RU"/>
              </w:rPr>
              <w:br/>
            </w:r>
            <w:r w:rsidRPr="004239C8">
              <w:rPr>
                <w:rFonts w:eastAsia="Times New Roman"/>
                <w:color w:val="808080"/>
                <w:sz w:val="20"/>
                <w:szCs w:val="20"/>
                <w:lang w:eastAsia="ru-RU"/>
              </w:rPr>
              <w:t>Округ № 16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hideMark/>
          </w:tcPr>
          <w:p w:rsidR="004239C8" w:rsidRPr="004239C8" w:rsidRDefault="004239C8" w:rsidP="004239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9C8">
              <w:rPr>
                <w:rFonts w:eastAsia="Times New Roman"/>
                <w:noProof/>
                <w:color w:val="01417E"/>
                <w:szCs w:val="24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10" name="Рисунок 10" descr="http://duma-miass.ru/files/6/d17s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duma-miass.ru/files/6/d17s.jpg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9C8">
              <w:rPr>
                <w:rFonts w:eastAsia="Times New Roman"/>
                <w:szCs w:val="24"/>
                <w:lang w:eastAsia="ru-RU"/>
              </w:rPr>
              <w:br/>
              <w:t>Мурашкин В.А.</w:t>
            </w:r>
            <w:r w:rsidRPr="004239C8">
              <w:rPr>
                <w:rFonts w:eastAsia="Times New Roman"/>
                <w:szCs w:val="24"/>
                <w:lang w:eastAsia="ru-RU"/>
              </w:rPr>
              <w:br/>
            </w:r>
            <w:r w:rsidRPr="004239C8">
              <w:rPr>
                <w:rFonts w:eastAsia="Times New Roman"/>
                <w:color w:val="808080"/>
                <w:sz w:val="20"/>
                <w:szCs w:val="20"/>
                <w:lang w:eastAsia="ru-RU"/>
              </w:rPr>
              <w:t>Округ № 17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hideMark/>
          </w:tcPr>
          <w:p w:rsidR="004239C8" w:rsidRPr="004239C8" w:rsidRDefault="004239C8" w:rsidP="004239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9C8">
              <w:rPr>
                <w:rFonts w:eastAsia="Times New Roman"/>
                <w:noProof/>
                <w:color w:val="01417E"/>
                <w:szCs w:val="24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9" name="Рисунок 9" descr="http://duma-miass.ru/files/6/d18s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duma-miass.ru/files/6/d18s.jpg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9C8">
              <w:rPr>
                <w:rFonts w:eastAsia="Times New Roman"/>
                <w:szCs w:val="24"/>
                <w:lang w:eastAsia="ru-RU"/>
              </w:rPr>
              <w:br/>
              <w:t>Быстров Е.В.</w:t>
            </w:r>
            <w:r w:rsidRPr="004239C8">
              <w:rPr>
                <w:rFonts w:eastAsia="Times New Roman"/>
                <w:szCs w:val="24"/>
                <w:lang w:eastAsia="ru-RU"/>
              </w:rPr>
              <w:br/>
            </w:r>
            <w:r w:rsidRPr="004239C8">
              <w:rPr>
                <w:rFonts w:eastAsia="Times New Roman"/>
                <w:color w:val="808080"/>
                <w:sz w:val="20"/>
                <w:szCs w:val="20"/>
                <w:lang w:eastAsia="ru-RU"/>
              </w:rPr>
              <w:t>Округ № 18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hideMark/>
          </w:tcPr>
          <w:p w:rsidR="004239C8" w:rsidRPr="004239C8" w:rsidRDefault="004239C8" w:rsidP="004239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9C8">
              <w:rPr>
                <w:rFonts w:eastAsia="Times New Roman"/>
                <w:noProof/>
                <w:color w:val="01417E"/>
                <w:szCs w:val="24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8" name="Рисунок 8" descr="http://duma-miass.ru/files/6/d19s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duma-miass.ru/files/6/d19s.jp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9C8">
              <w:rPr>
                <w:rFonts w:eastAsia="Times New Roman"/>
                <w:szCs w:val="24"/>
                <w:lang w:eastAsia="ru-RU"/>
              </w:rPr>
              <w:br/>
              <w:t>Кривошеев Н.С.</w:t>
            </w:r>
            <w:r w:rsidRPr="004239C8">
              <w:rPr>
                <w:rFonts w:eastAsia="Times New Roman"/>
                <w:szCs w:val="24"/>
                <w:lang w:eastAsia="ru-RU"/>
              </w:rPr>
              <w:br/>
            </w:r>
            <w:r w:rsidRPr="004239C8">
              <w:rPr>
                <w:rFonts w:eastAsia="Times New Roman"/>
                <w:color w:val="808080"/>
                <w:sz w:val="20"/>
                <w:szCs w:val="20"/>
                <w:lang w:eastAsia="ru-RU"/>
              </w:rPr>
              <w:t>Округ № 19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hideMark/>
          </w:tcPr>
          <w:p w:rsidR="004239C8" w:rsidRPr="004239C8" w:rsidRDefault="004239C8" w:rsidP="004239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9C8">
              <w:rPr>
                <w:rFonts w:eastAsia="Times New Roman"/>
                <w:noProof/>
                <w:color w:val="01417E"/>
                <w:szCs w:val="24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7" name="Рисунок 7" descr="http://duma-miass.ru/files/6/d20s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duma-miass.ru/files/6/d20s.jpg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9C8">
              <w:rPr>
                <w:rFonts w:eastAsia="Times New Roman"/>
                <w:szCs w:val="24"/>
                <w:lang w:eastAsia="ru-RU"/>
              </w:rPr>
              <w:br/>
              <w:t>Шакиров М.Ф.</w:t>
            </w:r>
            <w:r w:rsidRPr="004239C8">
              <w:rPr>
                <w:rFonts w:eastAsia="Times New Roman"/>
                <w:szCs w:val="24"/>
                <w:lang w:eastAsia="ru-RU"/>
              </w:rPr>
              <w:br/>
            </w:r>
            <w:r w:rsidRPr="004239C8">
              <w:rPr>
                <w:rFonts w:eastAsia="Times New Roman"/>
                <w:color w:val="808080"/>
                <w:sz w:val="20"/>
                <w:szCs w:val="20"/>
                <w:lang w:eastAsia="ru-RU"/>
              </w:rPr>
              <w:t>Округ № 20</w:t>
            </w:r>
          </w:p>
        </w:tc>
      </w:tr>
      <w:tr w:rsidR="004239C8" w:rsidRPr="004239C8" w:rsidTr="004239C8">
        <w:trPr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hideMark/>
          </w:tcPr>
          <w:p w:rsidR="004239C8" w:rsidRPr="004239C8" w:rsidRDefault="004239C8" w:rsidP="004239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9C8">
              <w:rPr>
                <w:rFonts w:eastAsia="Times New Roman"/>
                <w:noProof/>
                <w:color w:val="01417E"/>
                <w:szCs w:val="24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6" name="Рисунок 6" descr="http://duma-miass.ru/files/6/d21s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duma-miass.ru/files/6/d21s.jpg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9C8">
              <w:rPr>
                <w:rFonts w:eastAsia="Times New Roman"/>
                <w:szCs w:val="24"/>
                <w:lang w:eastAsia="ru-RU"/>
              </w:rPr>
              <w:br/>
              <w:t>Фельк Н.К.</w:t>
            </w:r>
            <w:r w:rsidRPr="004239C8">
              <w:rPr>
                <w:rFonts w:eastAsia="Times New Roman"/>
                <w:szCs w:val="24"/>
                <w:lang w:eastAsia="ru-RU"/>
              </w:rPr>
              <w:br/>
            </w:r>
            <w:r w:rsidRPr="004239C8">
              <w:rPr>
                <w:rFonts w:eastAsia="Times New Roman"/>
                <w:color w:val="808080"/>
                <w:sz w:val="20"/>
                <w:szCs w:val="20"/>
                <w:lang w:eastAsia="ru-RU"/>
              </w:rPr>
              <w:t>Округ № 21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hideMark/>
          </w:tcPr>
          <w:p w:rsidR="004239C8" w:rsidRPr="004239C8" w:rsidRDefault="004239C8" w:rsidP="004239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9C8">
              <w:rPr>
                <w:rFonts w:eastAsia="Times New Roman"/>
                <w:noProof/>
                <w:color w:val="01417E"/>
                <w:szCs w:val="24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5" name="Рисунок 5" descr="http://duma-miass.ru/files/6/d22s.jp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duma-miass.ru/files/6/d22s.jpg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9C8">
              <w:rPr>
                <w:rFonts w:eastAsia="Times New Roman"/>
                <w:szCs w:val="24"/>
                <w:lang w:eastAsia="ru-RU"/>
              </w:rPr>
              <w:br/>
              <w:t>Старцева А.Е.</w:t>
            </w:r>
            <w:r w:rsidRPr="004239C8">
              <w:rPr>
                <w:rFonts w:eastAsia="Times New Roman"/>
                <w:szCs w:val="24"/>
                <w:lang w:eastAsia="ru-RU"/>
              </w:rPr>
              <w:br/>
            </w:r>
            <w:r w:rsidRPr="004239C8">
              <w:rPr>
                <w:rFonts w:eastAsia="Times New Roman"/>
                <w:color w:val="808080"/>
                <w:sz w:val="20"/>
                <w:szCs w:val="20"/>
                <w:lang w:eastAsia="ru-RU"/>
              </w:rPr>
              <w:t>Округ № 22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hideMark/>
          </w:tcPr>
          <w:p w:rsidR="004239C8" w:rsidRPr="004239C8" w:rsidRDefault="004239C8" w:rsidP="004239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9C8">
              <w:rPr>
                <w:rFonts w:eastAsia="Times New Roman"/>
                <w:noProof/>
                <w:color w:val="01417E"/>
                <w:szCs w:val="24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4" name="Рисунок 4" descr="http://duma-miass.ru/files/6/d23s.jp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duma-miass.ru/files/6/d23s.jpg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9C8">
              <w:rPr>
                <w:rFonts w:eastAsia="Times New Roman"/>
                <w:szCs w:val="24"/>
                <w:lang w:eastAsia="ru-RU"/>
              </w:rPr>
              <w:br/>
              <w:t>Колоколов Д.Н.</w:t>
            </w:r>
            <w:r w:rsidRPr="004239C8">
              <w:rPr>
                <w:rFonts w:eastAsia="Times New Roman"/>
                <w:szCs w:val="24"/>
                <w:lang w:eastAsia="ru-RU"/>
              </w:rPr>
              <w:br/>
            </w:r>
            <w:r w:rsidRPr="004239C8">
              <w:rPr>
                <w:rFonts w:eastAsia="Times New Roman"/>
                <w:color w:val="808080"/>
                <w:sz w:val="20"/>
                <w:szCs w:val="20"/>
                <w:lang w:eastAsia="ru-RU"/>
              </w:rPr>
              <w:t>Округ № 23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hideMark/>
          </w:tcPr>
          <w:p w:rsidR="004239C8" w:rsidRPr="004239C8" w:rsidRDefault="004239C8" w:rsidP="004239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9C8">
              <w:rPr>
                <w:rFonts w:eastAsia="Times New Roman"/>
                <w:noProof/>
                <w:color w:val="01417E"/>
                <w:szCs w:val="24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3" name="Рисунок 3" descr="http://duma-miass.ru/files/6/d24s.jpg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duma-miass.ru/files/6/d24s.jpg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9C8">
              <w:rPr>
                <w:rFonts w:eastAsia="Times New Roman"/>
                <w:szCs w:val="24"/>
                <w:lang w:eastAsia="ru-RU"/>
              </w:rPr>
              <w:br/>
              <w:t>Шматков И.Г.</w:t>
            </w:r>
            <w:r w:rsidRPr="004239C8">
              <w:rPr>
                <w:rFonts w:eastAsia="Times New Roman"/>
                <w:szCs w:val="24"/>
                <w:lang w:eastAsia="ru-RU"/>
              </w:rPr>
              <w:br/>
            </w:r>
            <w:r w:rsidRPr="004239C8">
              <w:rPr>
                <w:rFonts w:eastAsia="Times New Roman"/>
                <w:color w:val="808080"/>
                <w:sz w:val="20"/>
                <w:szCs w:val="20"/>
                <w:lang w:eastAsia="ru-RU"/>
              </w:rPr>
              <w:t>Округ № 24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hideMark/>
          </w:tcPr>
          <w:p w:rsidR="004239C8" w:rsidRPr="004239C8" w:rsidRDefault="004239C8" w:rsidP="004239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9C8">
              <w:rPr>
                <w:rFonts w:eastAsia="Times New Roman"/>
                <w:noProof/>
                <w:color w:val="01417E"/>
                <w:szCs w:val="24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2" name="Рисунок 2" descr="http://duma-miass.ru/files/6/d25s.jpg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duma-miass.ru/files/6/d25s.jpg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9C8">
              <w:rPr>
                <w:rFonts w:eastAsia="Times New Roman"/>
                <w:szCs w:val="24"/>
                <w:lang w:eastAsia="ru-RU"/>
              </w:rPr>
              <w:br/>
              <w:t>Кулешов А.В.</w:t>
            </w:r>
            <w:r w:rsidRPr="004239C8">
              <w:rPr>
                <w:rFonts w:eastAsia="Times New Roman"/>
                <w:szCs w:val="24"/>
                <w:lang w:eastAsia="ru-RU"/>
              </w:rPr>
              <w:br/>
            </w:r>
            <w:r w:rsidRPr="004239C8">
              <w:rPr>
                <w:rFonts w:eastAsia="Times New Roman"/>
                <w:color w:val="808080"/>
                <w:sz w:val="20"/>
                <w:szCs w:val="20"/>
                <w:lang w:eastAsia="ru-RU"/>
              </w:rPr>
              <w:t>Округ № 25</w:t>
            </w:r>
          </w:p>
        </w:tc>
      </w:tr>
      <w:tr w:rsidR="004239C8" w:rsidRPr="004239C8" w:rsidTr="004239C8">
        <w:trPr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hideMark/>
          </w:tcPr>
          <w:p w:rsidR="004239C8" w:rsidRPr="004239C8" w:rsidRDefault="004239C8" w:rsidP="004239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239C8">
              <w:rPr>
                <w:rFonts w:ascii="Arial" w:eastAsia="Times New Roman" w:hAnsi="Arial" w:cs="Arial"/>
                <w:noProof/>
                <w:color w:val="01417E"/>
                <w:sz w:val="27"/>
                <w:szCs w:val="27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1" name="Рисунок 1" descr="http://duma-miass.ru/files/6/d26s.jpg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duma-miass.ru/files/6/d26s.jpg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9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Борисова А.Ю.</w:t>
            </w:r>
            <w:r w:rsidRPr="004239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4239C8">
              <w:rPr>
                <w:rFonts w:ascii="Arial" w:eastAsia="Times New Roman" w:hAnsi="Arial" w:cs="Arial"/>
                <w:color w:val="808080"/>
                <w:sz w:val="20"/>
                <w:szCs w:val="20"/>
                <w:lang w:eastAsia="ru-RU"/>
              </w:rPr>
              <w:t>Округ № 26</w:t>
            </w:r>
          </w:p>
        </w:tc>
        <w:tc>
          <w:tcPr>
            <w:tcW w:w="0" w:type="auto"/>
            <w:shd w:val="clear" w:color="auto" w:fill="FFFFFF"/>
            <w:hideMark/>
          </w:tcPr>
          <w:p w:rsidR="004239C8" w:rsidRPr="004239C8" w:rsidRDefault="004239C8" w:rsidP="004239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39C8" w:rsidRPr="004239C8" w:rsidRDefault="004239C8" w:rsidP="004239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39C8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239C8" w:rsidRPr="004239C8" w:rsidRDefault="004239C8" w:rsidP="004239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39C8" w:rsidRPr="004239C8" w:rsidRDefault="004239C8" w:rsidP="004239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C6722" w:rsidRDefault="007C6722" w:rsidP="001C34A2"/>
    <w:p w:rsidR="007C6722" w:rsidRDefault="007C6722">
      <w:pPr>
        <w:spacing w:after="0" w:line="240" w:lineRule="auto"/>
      </w:pPr>
      <w:r>
        <w:br w:type="page"/>
      </w:r>
    </w:p>
    <w:p w:rsidR="007C6722" w:rsidRDefault="007C6722" w:rsidP="007C6722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График приема избирателей депутатами Собрания депутатов Миасского городского округа</w:t>
      </w:r>
    </w:p>
    <w:tbl>
      <w:tblPr>
        <w:tblW w:w="0" w:type="auto"/>
        <w:jc w:val="center"/>
        <w:tblCellSpacing w:w="7" w:type="dxa"/>
        <w:shd w:val="clear" w:color="auto" w:fill="CCCCCC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4"/>
        <w:gridCol w:w="2237"/>
        <w:gridCol w:w="12991"/>
      </w:tblGrid>
      <w:tr w:rsidR="007C6722" w:rsidTr="007C6722">
        <w:trPr>
          <w:tblCellSpacing w:w="7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7C6722" w:rsidRDefault="007C672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округ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722" w:rsidRDefault="007C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 депутата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6722" w:rsidRDefault="007C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график приема</w:t>
            </w:r>
          </w:p>
        </w:tc>
      </w:tr>
      <w:tr w:rsidR="007C6722" w:rsidTr="007C672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hyperlink r:id="rId56" w:history="1">
              <w:r>
                <w:rPr>
                  <w:rStyle w:val="a5"/>
                  <w:rFonts w:ascii="Arial" w:hAnsi="Arial" w:cs="Arial"/>
                  <w:color w:val="01417E"/>
                </w:rPr>
                <w:t>Сесюнин</w:t>
              </w:r>
              <w:r>
                <w:rPr>
                  <w:rFonts w:ascii="Arial" w:hAnsi="Arial" w:cs="Arial"/>
                  <w:color w:val="01417E"/>
                </w:rPr>
                <w:br/>
              </w:r>
              <w:r>
                <w:rPr>
                  <w:rStyle w:val="a5"/>
                  <w:rFonts w:ascii="Arial" w:hAnsi="Arial" w:cs="Arial"/>
                  <w:color w:val="01417E"/>
                </w:rPr>
                <w:t>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Вторая среда месяца, с 17:00 до 19:00, п. Северные Печи, ул. Нагорная, 1а (школа № 23).</w:t>
            </w:r>
            <w:r>
              <w:rPr>
                <w:rFonts w:ascii="Arial" w:hAnsi="Arial" w:cs="Arial"/>
              </w:rPr>
              <w:br/>
              <w:t>Четвертая среда месяца, с 17:00 до 19:00, пр. Макеева, 71, 2 этаж (общественная приемная депутата), электронный адрес: deputat_1okrug@mail.ru</w:t>
            </w:r>
          </w:p>
        </w:tc>
      </w:tr>
      <w:tr w:rsidR="007C6722" w:rsidTr="007C672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hyperlink r:id="rId57" w:history="1">
              <w:r>
                <w:rPr>
                  <w:rStyle w:val="a5"/>
                  <w:rFonts w:ascii="Arial" w:hAnsi="Arial" w:cs="Arial"/>
                  <w:color w:val="01417E"/>
                </w:rPr>
                <w:t>Белянин</w:t>
              </w:r>
              <w:r>
                <w:rPr>
                  <w:rFonts w:ascii="Arial" w:hAnsi="Arial" w:cs="Arial"/>
                  <w:color w:val="01417E"/>
                </w:rPr>
                <w:br/>
              </w:r>
              <w:r>
                <w:rPr>
                  <w:rStyle w:val="a5"/>
                  <w:rFonts w:ascii="Arial" w:hAnsi="Arial" w:cs="Arial"/>
                  <w:color w:val="01417E"/>
                </w:rPr>
                <w:t>Александр Анатольевич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Каждый третий четверг месяца, с 18.00 до 20.00, пр. Макеева, д. 14, каб. 241 (ДК и Т «Прометей»)</w:t>
            </w:r>
          </w:p>
        </w:tc>
      </w:tr>
      <w:tr w:rsidR="007C6722" w:rsidTr="007C672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hyperlink r:id="rId58" w:history="1">
              <w:r>
                <w:rPr>
                  <w:rStyle w:val="a5"/>
                  <w:rFonts w:ascii="Arial" w:hAnsi="Arial" w:cs="Arial"/>
                  <w:color w:val="01417E"/>
                </w:rPr>
                <w:t>Бердников</w:t>
              </w:r>
              <w:r>
                <w:rPr>
                  <w:rFonts w:ascii="Arial" w:hAnsi="Arial" w:cs="Arial"/>
                  <w:color w:val="01417E"/>
                </w:rPr>
                <w:br/>
              </w:r>
              <w:r>
                <w:rPr>
                  <w:rStyle w:val="a5"/>
                  <w:rFonts w:ascii="Arial" w:hAnsi="Arial" w:cs="Arial"/>
                  <w:color w:val="01417E"/>
                </w:rPr>
                <w:t>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Каждый второй четверг месяца, с 17:00, ул. Менделеева, дом 23, 1 этаж</w:t>
            </w:r>
          </w:p>
        </w:tc>
      </w:tr>
      <w:tr w:rsidR="007C6722" w:rsidTr="007C672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hyperlink r:id="rId59" w:history="1">
              <w:r>
                <w:rPr>
                  <w:rStyle w:val="a5"/>
                  <w:rFonts w:ascii="Arial" w:hAnsi="Arial" w:cs="Arial"/>
                  <w:color w:val="01417E"/>
                </w:rPr>
                <w:t>Щеглова</w:t>
              </w:r>
              <w:r>
                <w:rPr>
                  <w:rFonts w:ascii="Arial" w:hAnsi="Arial" w:cs="Arial"/>
                  <w:color w:val="01417E"/>
                </w:rPr>
                <w:br/>
              </w:r>
              <w:r>
                <w:rPr>
                  <w:rStyle w:val="a5"/>
                  <w:rFonts w:ascii="Arial" w:hAnsi="Arial" w:cs="Arial"/>
                  <w:color w:val="01417E"/>
                </w:rPr>
                <w:t>Татьяна Владимировна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Первый и третий четверг месяца, с 17:00 до 19:00, пр. Октября, 14, каб. № 1 (МОУСОШ № 9)</w:t>
            </w:r>
          </w:p>
        </w:tc>
      </w:tr>
      <w:tr w:rsidR="007C6722" w:rsidTr="007C672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hyperlink r:id="rId60" w:history="1">
              <w:r>
                <w:rPr>
                  <w:rStyle w:val="a5"/>
                  <w:rFonts w:ascii="Arial" w:hAnsi="Arial" w:cs="Arial"/>
                  <w:color w:val="01417E"/>
                </w:rPr>
                <w:t>Лузина</w:t>
              </w:r>
              <w:r>
                <w:rPr>
                  <w:rFonts w:ascii="Arial" w:hAnsi="Arial" w:cs="Arial"/>
                  <w:color w:val="01417E"/>
                </w:rPr>
                <w:br/>
              </w:r>
              <w:r>
                <w:rPr>
                  <w:rStyle w:val="a5"/>
                  <w:rFonts w:ascii="Arial" w:hAnsi="Arial" w:cs="Arial"/>
                  <w:color w:val="01417E"/>
                </w:rPr>
                <w:t>Анастасия Сергеевна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Первый и третий понедельник месяца, с 18:00 до 19.30, пр. Октября, д. 25, МБОУ "СОШ № 18", каб. 107 (кабинет директора).</w:t>
            </w:r>
          </w:p>
        </w:tc>
      </w:tr>
      <w:tr w:rsidR="007C6722" w:rsidTr="007C672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hyperlink r:id="rId61" w:history="1">
              <w:r>
                <w:rPr>
                  <w:rStyle w:val="a5"/>
                  <w:rFonts w:ascii="Arial" w:hAnsi="Arial" w:cs="Arial"/>
                  <w:color w:val="01417E"/>
                </w:rPr>
                <w:t>Проскурин</w:t>
              </w:r>
              <w:r>
                <w:rPr>
                  <w:rFonts w:ascii="Arial" w:hAnsi="Arial" w:cs="Arial"/>
                  <w:color w:val="01417E"/>
                </w:rPr>
                <w:br/>
              </w:r>
              <w:r>
                <w:rPr>
                  <w:rStyle w:val="a5"/>
                  <w:rFonts w:ascii="Arial" w:hAnsi="Arial" w:cs="Arial"/>
                  <w:color w:val="01417E"/>
                </w:rPr>
                <w:t>Дмитрий Георгиевич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Первый понедельник месяца, с 17.00 до 18.30, пр. Октября, д.69, цокольный этаж.</w:t>
            </w:r>
          </w:p>
        </w:tc>
      </w:tr>
      <w:tr w:rsidR="007C6722" w:rsidTr="007C672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hyperlink r:id="rId62" w:history="1">
              <w:r>
                <w:rPr>
                  <w:rStyle w:val="a5"/>
                  <w:rFonts w:ascii="Arial" w:hAnsi="Arial" w:cs="Arial"/>
                  <w:color w:val="01417E"/>
                </w:rPr>
                <w:t>Логинов</w:t>
              </w:r>
              <w:r>
                <w:rPr>
                  <w:rFonts w:ascii="Arial" w:hAnsi="Arial" w:cs="Arial"/>
                  <w:color w:val="01417E"/>
                </w:rPr>
                <w:br/>
              </w:r>
              <w:r>
                <w:rPr>
                  <w:rStyle w:val="a5"/>
                  <w:rFonts w:ascii="Arial" w:hAnsi="Arial" w:cs="Arial"/>
                  <w:color w:val="01417E"/>
                </w:rPr>
                <w:t>Павел Васильевич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Второй вторник месяца, с 17:00 до 19:00, пр. Октября, 21 (помещение детского клуба "Остров"), кабинет № 1. (прием ведет депутат).</w:t>
            </w:r>
            <w:r>
              <w:rPr>
                <w:rFonts w:ascii="Arial" w:hAnsi="Arial" w:cs="Arial"/>
              </w:rPr>
              <w:br/>
              <w:t>Четвертый вторник месяца, с 18:00 до 20:00, пр. Октября, 21 (помещение детского клуба "Остров"), кабинет № 1 (прием ведет помощник депутата).</w:t>
            </w:r>
            <w:r>
              <w:rPr>
                <w:rFonts w:ascii="Arial" w:hAnsi="Arial" w:cs="Arial"/>
              </w:rPr>
              <w:br/>
              <w:t>Телефон: +79511229921.</w:t>
            </w:r>
          </w:p>
        </w:tc>
      </w:tr>
      <w:tr w:rsidR="007C6722" w:rsidTr="007C672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hyperlink r:id="rId63" w:history="1">
              <w:r>
                <w:rPr>
                  <w:rStyle w:val="a5"/>
                  <w:rFonts w:ascii="Arial" w:hAnsi="Arial" w:cs="Arial"/>
                  <w:color w:val="01417E"/>
                </w:rPr>
                <w:t>Собинов</w:t>
              </w:r>
              <w:r>
                <w:rPr>
                  <w:rFonts w:ascii="Arial" w:hAnsi="Arial" w:cs="Arial"/>
                  <w:color w:val="01417E"/>
                </w:rPr>
                <w:br/>
              </w:r>
              <w:r>
                <w:rPr>
                  <w:rStyle w:val="a5"/>
                  <w:rFonts w:ascii="Arial" w:hAnsi="Arial" w:cs="Arial"/>
                  <w:color w:val="01417E"/>
                </w:rPr>
                <w:t>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Последний понедельник месяца, с 18.00 до 20.00 часов, ул. Керченская, д.15 «ЦД «Строитель», кабинет 23.</w:t>
            </w:r>
          </w:p>
        </w:tc>
      </w:tr>
      <w:tr w:rsidR="007C6722" w:rsidTr="007C672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hyperlink r:id="rId64" w:history="1">
              <w:r>
                <w:rPr>
                  <w:rStyle w:val="a5"/>
                  <w:rFonts w:ascii="Arial" w:hAnsi="Arial" w:cs="Arial"/>
                  <w:color w:val="01417E"/>
                </w:rPr>
                <w:t>Малькова</w:t>
              </w:r>
              <w:r>
                <w:rPr>
                  <w:rFonts w:ascii="Arial" w:hAnsi="Arial" w:cs="Arial"/>
                  <w:color w:val="01417E"/>
                </w:rPr>
                <w:br/>
              </w:r>
              <w:r>
                <w:rPr>
                  <w:rStyle w:val="a5"/>
                  <w:rFonts w:ascii="Arial" w:hAnsi="Arial" w:cs="Arial"/>
                  <w:color w:val="01417E"/>
                </w:rPr>
                <w:t>Татьяна Викторовна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Второй четверг месяца, с 17.00 до 19.00, ул. Керченская, 1, Миасский филиал ФБГОУ ВО «ЧелГУ», каб. 101 Третий четверг месяца (для жителей пос. Восточный, МЖК и ул. Победы), школа №30, с 17-00 до 19-00.</w:t>
            </w:r>
          </w:p>
        </w:tc>
      </w:tr>
      <w:tr w:rsidR="007C6722" w:rsidTr="007C672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hyperlink r:id="rId65" w:history="1">
              <w:r>
                <w:rPr>
                  <w:rStyle w:val="a5"/>
                  <w:rFonts w:ascii="Arial" w:hAnsi="Arial" w:cs="Arial"/>
                  <w:color w:val="01417E"/>
                </w:rPr>
                <w:t>Кочарин</w:t>
              </w:r>
              <w:r>
                <w:rPr>
                  <w:rFonts w:ascii="Arial" w:hAnsi="Arial" w:cs="Arial"/>
                  <w:color w:val="01417E"/>
                </w:rPr>
                <w:br/>
              </w:r>
              <w:r>
                <w:rPr>
                  <w:rStyle w:val="a5"/>
                  <w:rFonts w:ascii="Arial" w:hAnsi="Arial" w:cs="Arial"/>
                  <w:color w:val="01417E"/>
                </w:rPr>
                <w:t>Алексей Андреевич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Каждый первый четверг месяца, с 16.00 до 18.00, ул. Орловская, д.34, ЦБС МГО библиотека-филиал №15 .</w:t>
            </w:r>
          </w:p>
        </w:tc>
      </w:tr>
      <w:tr w:rsidR="007C6722" w:rsidTr="007C672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hyperlink r:id="rId66" w:history="1">
              <w:r>
                <w:rPr>
                  <w:rStyle w:val="a5"/>
                  <w:rFonts w:ascii="Arial" w:hAnsi="Arial" w:cs="Arial"/>
                  <w:color w:val="01417E"/>
                </w:rPr>
                <w:t>Захарова</w:t>
              </w:r>
              <w:r>
                <w:rPr>
                  <w:rFonts w:ascii="Arial" w:hAnsi="Arial" w:cs="Arial"/>
                  <w:color w:val="01417E"/>
                </w:rPr>
                <w:br/>
              </w:r>
              <w:r>
                <w:rPr>
                  <w:rStyle w:val="a5"/>
                  <w:rFonts w:ascii="Arial" w:hAnsi="Arial" w:cs="Arial"/>
                  <w:color w:val="01417E"/>
                </w:rPr>
                <w:t>Анастасия Тарасовна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Первая среда месяца, с 18:00 до 19:00, в школе № 4</w:t>
            </w:r>
          </w:p>
        </w:tc>
      </w:tr>
      <w:tr w:rsidR="007C6722" w:rsidTr="007C672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hyperlink r:id="rId67" w:history="1">
              <w:r>
                <w:rPr>
                  <w:rStyle w:val="a5"/>
                  <w:rFonts w:ascii="Arial" w:hAnsi="Arial" w:cs="Arial"/>
                  <w:color w:val="01417E"/>
                </w:rPr>
                <w:t>Тищенко</w:t>
              </w:r>
              <w:r>
                <w:rPr>
                  <w:rFonts w:ascii="Arial" w:hAnsi="Arial" w:cs="Arial"/>
                  <w:color w:val="01417E"/>
                </w:rPr>
                <w:br/>
              </w:r>
              <w:r>
                <w:rPr>
                  <w:rStyle w:val="a5"/>
                  <w:rFonts w:ascii="Arial" w:hAnsi="Arial" w:cs="Arial"/>
                  <w:color w:val="01417E"/>
                </w:rPr>
                <w:t>Оксана Владимировна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Каждый первый четверг месяца, с 16.00 до 18.00 часов, пр. Автозаводцев, 21, каб. №200 (Дворец культуры). Третий четверг месяца, с 16.00 до 18.00, по ул. Тельмана, д. 56 (библиотека).</w:t>
            </w:r>
          </w:p>
        </w:tc>
      </w:tr>
      <w:tr w:rsidR="007C6722" w:rsidTr="007C672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hyperlink r:id="rId68" w:history="1">
              <w:r>
                <w:rPr>
                  <w:rStyle w:val="a5"/>
                  <w:rFonts w:ascii="Arial" w:hAnsi="Arial" w:cs="Arial"/>
                  <w:color w:val="01417E"/>
                </w:rPr>
                <w:t>Гаврюшкин</w:t>
              </w:r>
              <w:r>
                <w:rPr>
                  <w:rFonts w:ascii="Arial" w:hAnsi="Arial" w:cs="Arial"/>
                  <w:color w:val="01417E"/>
                </w:rPr>
                <w:br/>
              </w:r>
              <w:r>
                <w:rPr>
                  <w:rStyle w:val="a5"/>
                  <w:rFonts w:ascii="Arial" w:hAnsi="Arial" w:cs="Arial"/>
                  <w:color w:val="01417E"/>
                </w:rPr>
                <w:t>Сергей Николаевич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Первый вторник месяца, с 17:00 до 19:00, пр. Автозаводцев, 47, в офисе компании ООО "Юридическая компания "Гаврюшкин и Партнеры". Страницы в соцсетях:https://vk.com/okrug13miass; @deputat13okrug_miass; https://www.facebook.com/deputatgavryushkin; https://ok.ru/group/56286673174639/topics.</w:t>
            </w:r>
          </w:p>
        </w:tc>
      </w:tr>
      <w:tr w:rsidR="007C6722" w:rsidTr="007C672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hyperlink r:id="rId69" w:history="1">
              <w:r>
                <w:rPr>
                  <w:rStyle w:val="a5"/>
                  <w:rFonts w:ascii="Arial" w:hAnsi="Arial" w:cs="Arial"/>
                  <w:color w:val="01417E"/>
                </w:rPr>
                <w:t>Криушов</w:t>
              </w:r>
              <w:r>
                <w:rPr>
                  <w:rFonts w:ascii="Arial" w:hAnsi="Arial" w:cs="Arial"/>
                  <w:color w:val="01417E"/>
                </w:rPr>
                <w:br/>
              </w:r>
              <w:r>
                <w:rPr>
                  <w:rStyle w:val="a5"/>
                  <w:rFonts w:ascii="Arial" w:hAnsi="Arial" w:cs="Arial"/>
                  <w:color w:val="01417E"/>
                </w:rPr>
                <w:t>Антон Сергеевич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Последний четверг месяца, с 15:00 до 17:00, ул. Ильменская, 81, каб. Главного врача ГБУЗ "ГБ №2 г. Миасс"</w:t>
            </w:r>
          </w:p>
        </w:tc>
      </w:tr>
      <w:tr w:rsidR="007C6722" w:rsidTr="007C672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hyperlink r:id="rId70" w:history="1">
              <w:r>
                <w:rPr>
                  <w:rStyle w:val="a5"/>
                  <w:rFonts w:ascii="Arial" w:hAnsi="Arial" w:cs="Arial"/>
                  <w:color w:val="01417E"/>
                </w:rPr>
                <w:t>Котов</w:t>
              </w:r>
              <w:r>
                <w:rPr>
                  <w:rFonts w:ascii="Arial" w:hAnsi="Arial" w:cs="Arial"/>
                  <w:color w:val="01417E"/>
                </w:rPr>
                <w:br/>
              </w:r>
              <w:r>
                <w:rPr>
                  <w:rStyle w:val="a5"/>
                  <w:rFonts w:ascii="Arial" w:hAnsi="Arial" w:cs="Arial"/>
                  <w:color w:val="01417E"/>
                </w:rPr>
                <w:t>Андрей Николаевич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Третий четверг месяца, с 17:00 до 19:00, ул. 8 Марта, 189 (штаб ВПП "Единая Россия")</w:t>
            </w:r>
          </w:p>
        </w:tc>
      </w:tr>
      <w:tr w:rsidR="007C6722" w:rsidTr="007C672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hyperlink r:id="rId71" w:history="1">
              <w:r>
                <w:rPr>
                  <w:rStyle w:val="a5"/>
                  <w:rFonts w:ascii="Arial" w:hAnsi="Arial" w:cs="Arial"/>
                  <w:color w:val="01417E"/>
                </w:rPr>
                <w:t>Ефименко</w:t>
              </w:r>
              <w:r>
                <w:rPr>
                  <w:rFonts w:ascii="Arial" w:hAnsi="Arial" w:cs="Arial"/>
                  <w:color w:val="01417E"/>
                </w:rPr>
                <w:br/>
              </w:r>
              <w:r>
                <w:rPr>
                  <w:rStyle w:val="a5"/>
                  <w:rFonts w:ascii="Arial" w:hAnsi="Arial" w:cs="Arial"/>
                  <w:color w:val="01417E"/>
                </w:rPr>
                <w:t xml:space="preserve">Юрий </w:t>
              </w:r>
              <w:r>
                <w:rPr>
                  <w:rStyle w:val="a5"/>
                  <w:rFonts w:ascii="Arial" w:hAnsi="Arial" w:cs="Arial"/>
                  <w:color w:val="01417E"/>
                </w:rPr>
                <w:lastRenderedPageBreak/>
                <w:t>Валентинович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Каждая третья среда месяца, с 17:30 до 19:00, в МАОУ "СОШ №21" (ул. Лихачева, 33а) каб. 115</w:t>
            </w:r>
          </w:p>
        </w:tc>
      </w:tr>
      <w:tr w:rsidR="007C6722" w:rsidTr="007C672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hyperlink r:id="rId72" w:history="1">
              <w:r>
                <w:rPr>
                  <w:rStyle w:val="a5"/>
                  <w:rFonts w:ascii="Arial" w:hAnsi="Arial" w:cs="Arial"/>
                  <w:color w:val="01417E"/>
                </w:rPr>
                <w:t>Мурашкин</w:t>
              </w:r>
              <w:r>
                <w:rPr>
                  <w:rFonts w:ascii="Arial" w:hAnsi="Arial" w:cs="Arial"/>
                  <w:color w:val="01417E"/>
                </w:rPr>
                <w:br/>
              </w:r>
              <w:r>
                <w:rPr>
                  <w:rStyle w:val="a5"/>
                  <w:rFonts w:ascii="Arial" w:hAnsi="Arial" w:cs="Arial"/>
                  <w:color w:val="01417E"/>
                </w:rPr>
                <w:t>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Каждый первый и третий четверг месяца, с 18:00 до 20:00, ул. Ак. Павлова, 17 (МАОУ СОШ № 16)</w:t>
            </w:r>
          </w:p>
        </w:tc>
      </w:tr>
      <w:tr w:rsidR="007C6722" w:rsidTr="007C672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hyperlink r:id="rId73" w:history="1">
              <w:r>
                <w:rPr>
                  <w:rStyle w:val="a5"/>
                  <w:rFonts w:ascii="Arial" w:hAnsi="Arial" w:cs="Arial"/>
                  <w:color w:val="01417E"/>
                </w:rPr>
                <w:t>Быстров</w:t>
              </w:r>
              <w:r>
                <w:rPr>
                  <w:rFonts w:ascii="Arial" w:hAnsi="Arial" w:cs="Arial"/>
                  <w:color w:val="01417E"/>
                </w:rPr>
                <w:br/>
              </w:r>
              <w:r>
                <w:rPr>
                  <w:rStyle w:val="a5"/>
                  <w:rFonts w:ascii="Arial" w:hAnsi="Arial" w:cs="Arial"/>
                  <w:color w:val="01417E"/>
                </w:rPr>
                <w:t>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Третий четверг месяца, с 16:00 до 18:00, ул. Ст. Разина, 29 (библиотека)</w:t>
            </w:r>
          </w:p>
        </w:tc>
      </w:tr>
      <w:tr w:rsidR="007C6722" w:rsidTr="007C672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hyperlink r:id="rId74" w:history="1">
              <w:r>
                <w:rPr>
                  <w:rStyle w:val="a5"/>
                  <w:rFonts w:ascii="Arial" w:hAnsi="Arial" w:cs="Arial"/>
                  <w:color w:val="01417E"/>
                </w:rPr>
                <w:t>Кривошеев</w:t>
              </w:r>
              <w:r>
                <w:rPr>
                  <w:rFonts w:ascii="Arial" w:hAnsi="Arial" w:cs="Arial"/>
                  <w:color w:val="01417E"/>
                </w:rPr>
                <w:br/>
              </w:r>
              <w:r>
                <w:rPr>
                  <w:rStyle w:val="a5"/>
                  <w:rFonts w:ascii="Arial" w:hAnsi="Arial" w:cs="Arial"/>
                  <w:color w:val="01417E"/>
                </w:rPr>
                <w:t>Николай Семенович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Последний вторник месяца, с 17.00 до 18.30, ул. Готвальда, д. 38, ДК «Динамо», 1 этаж (музей)</w:t>
            </w:r>
          </w:p>
        </w:tc>
      </w:tr>
      <w:tr w:rsidR="007C6722" w:rsidTr="007C672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hyperlink r:id="rId75" w:history="1">
              <w:r>
                <w:rPr>
                  <w:rStyle w:val="a5"/>
                  <w:rFonts w:ascii="Arial" w:hAnsi="Arial" w:cs="Arial"/>
                  <w:color w:val="01417E"/>
                </w:rPr>
                <w:t>Шакиров</w:t>
              </w:r>
              <w:r>
                <w:rPr>
                  <w:rFonts w:ascii="Arial" w:hAnsi="Arial" w:cs="Arial"/>
                  <w:color w:val="01417E"/>
                </w:rPr>
                <w:br/>
              </w:r>
              <w:r>
                <w:rPr>
                  <w:rStyle w:val="a5"/>
                  <w:rFonts w:ascii="Arial" w:hAnsi="Arial" w:cs="Arial"/>
                  <w:color w:val="01417E"/>
                </w:rPr>
                <w:t>Марат Фаатович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Последний вторник месяца, с 17.00 до 18.00 часов, ул. Готвальда, 38, ДК «Динамо», 1 этаж (музей). Первый вторник месяца, с 17.00 до 18.00 часов, ул. Осипенко, 2 (школа №15) (п. Мелентьевка). Первая среда месяца, с 17.00 до 18.00 часов, ДК «Горняк» (ул. Кирова, 53).</w:t>
            </w:r>
          </w:p>
        </w:tc>
      </w:tr>
      <w:tr w:rsidR="007C6722" w:rsidTr="007C672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hyperlink r:id="rId76" w:history="1">
              <w:r>
                <w:rPr>
                  <w:rStyle w:val="a5"/>
                  <w:rFonts w:ascii="Arial" w:hAnsi="Arial" w:cs="Arial"/>
                  <w:color w:val="01417E"/>
                </w:rPr>
                <w:t>Фельк</w:t>
              </w:r>
              <w:r>
                <w:rPr>
                  <w:rFonts w:ascii="Arial" w:hAnsi="Arial" w:cs="Arial"/>
                  <w:color w:val="01417E"/>
                </w:rPr>
                <w:br/>
              </w:r>
              <w:r>
                <w:rPr>
                  <w:rStyle w:val="a5"/>
                  <w:rFonts w:ascii="Arial" w:hAnsi="Arial" w:cs="Arial"/>
                  <w:color w:val="01417E"/>
                </w:rPr>
                <w:t>Николай Константинович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Первый понедельник месяца, с 17.00 до 19.00 часов, ул. Первомайская, 10 (МАОУ «СОШ №1»). Третий понедельник месяца, с 17.00 до 19.00 часов, ул. 8 Марта, 131 (МБОУ «СОШ №22») – по предварительной записи (тел. 8 909 0707 603), страница группы в социальной сети «Вконтакте» vk.com/deputat21miass)/.</w:t>
            </w:r>
          </w:p>
        </w:tc>
      </w:tr>
      <w:tr w:rsidR="007C6722" w:rsidTr="007C672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hyperlink r:id="rId77" w:history="1">
              <w:r>
                <w:rPr>
                  <w:rStyle w:val="a5"/>
                  <w:rFonts w:ascii="Arial" w:hAnsi="Arial" w:cs="Arial"/>
                  <w:color w:val="01417E"/>
                </w:rPr>
                <w:t>Старцева</w:t>
              </w:r>
              <w:r>
                <w:rPr>
                  <w:rFonts w:ascii="Arial" w:hAnsi="Arial" w:cs="Arial"/>
                  <w:color w:val="01417E"/>
                </w:rPr>
                <w:br/>
              </w:r>
              <w:r>
                <w:rPr>
                  <w:rStyle w:val="a5"/>
                  <w:rFonts w:ascii="Arial" w:hAnsi="Arial" w:cs="Arial"/>
                  <w:color w:val="01417E"/>
                </w:rPr>
                <w:t>Анна Евгеньевна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Каждый третий вторник месяца, с 17.00 до 18.00, ул. Городская, 12, библиотека п.Миасс-2. Каждая третья среда месяца, с 17.00 до 18.30, ул. 60 лет. Октября, 12, ДШИ №1. Контактные данные: E-mail: Asta79@list.ru, miass_yug@mail.ru Конт. телефон: +7 904 815 39 55.</w:t>
            </w:r>
          </w:p>
        </w:tc>
      </w:tr>
      <w:tr w:rsidR="007C6722" w:rsidTr="007C672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hyperlink r:id="rId78" w:history="1">
              <w:r>
                <w:rPr>
                  <w:rStyle w:val="a5"/>
                  <w:rFonts w:ascii="Arial" w:hAnsi="Arial" w:cs="Arial"/>
                  <w:color w:val="01417E"/>
                </w:rPr>
                <w:t>Колоколов</w:t>
              </w:r>
              <w:r>
                <w:rPr>
                  <w:rFonts w:ascii="Arial" w:hAnsi="Arial" w:cs="Arial"/>
                  <w:color w:val="01417E"/>
                </w:rPr>
                <w:br/>
              </w:r>
              <w:r>
                <w:rPr>
                  <w:rStyle w:val="a5"/>
                  <w:rFonts w:ascii="Arial" w:hAnsi="Arial" w:cs="Arial"/>
                  <w:color w:val="01417E"/>
                </w:rPr>
                <w:t>Денис Николаевич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Первый вторник месяца, с 17:00 до 18:00, ул. Ленина д. 11</w:t>
            </w:r>
          </w:p>
        </w:tc>
      </w:tr>
      <w:tr w:rsidR="007C6722" w:rsidTr="007C672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hyperlink r:id="rId79" w:history="1">
              <w:r>
                <w:rPr>
                  <w:rStyle w:val="a5"/>
                  <w:rFonts w:ascii="Arial" w:hAnsi="Arial" w:cs="Arial"/>
                  <w:color w:val="01417E"/>
                </w:rPr>
                <w:t>Шматков</w:t>
              </w:r>
              <w:r>
                <w:rPr>
                  <w:rFonts w:ascii="Arial" w:hAnsi="Arial" w:cs="Arial"/>
                  <w:color w:val="01417E"/>
                </w:rPr>
                <w:br/>
              </w:r>
              <w:r>
                <w:rPr>
                  <w:rStyle w:val="a5"/>
                  <w:rFonts w:ascii="Arial" w:hAnsi="Arial" w:cs="Arial"/>
                  <w:color w:val="01417E"/>
                </w:rPr>
                <w:t>Иван Геннадьевич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Второй четверг месяца, с 17:00 до 18:30, пер. Жебруна, 10-91 (прием по предварительной записи, тел. 89511102166)</w:t>
            </w:r>
          </w:p>
        </w:tc>
      </w:tr>
      <w:tr w:rsidR="007C6722" w:rsidTr="007C672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hyperlink r:id="rId80" w:history="1">
              <w:r>
                <w:rPr>
                  <w:rStyle w:val="a5"/>
                  <w:rFonts w:ascii="Arial" w:hAnsi="Arial" w:cs="Arial"/>
                  <w:color w:val="01417E"/>
                </w:rPr>
                <w:t>Кулешов</w:t>
              </w:r>
              <w:r>
                <w:rPr>
                  <w:rFonts w:ascii="Arial" w:hAnsi="Arial" w:cs="Arial"/>
                  <w:color w:val="01417E"/>
                </w:rPr>
                <w:br/>
              </w:r>
              <w:r>
                <w:rPr>
                  <w:rStyle w:val="a5"/>
                  <w:rFonts w:ascii="Arial" w:hAnsi="Arial" w:cs="Arial"/>
                  <w:color w:val="01417E"/>
                </w:rPr>
                <w:lastRenderedPageBreak/>
                <w:t>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Тургояк: второй четверг месяца, с 18:00, ул. Курортная, д.2 (школа № 2).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lastRenderedPageBreak/>
              <w:t>Предварительная запись по телефону 89193327013. Прием жителей других поселков округа № 25 организуется по предварительной записи по указанному телефону, Время и место помощник депутата сообщит индивидуально.</w:t>
            </w:r>
          </w:p>
        </w:tc>
      </w:tr>
      <w:tr w:rsidR="007C6722" w:rsidTr="007C672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hyperlink r:id="rId81" w:history="1">
              <w:r>
                <w:rPr>
                  <w:rStyle w:val="a5"/>
                  <w:rFonts w:ascii="Arial" w:hAnsi="Arial" w:cs="Arial"/>
                  <w:color w:val="01417E"/>
                </w:rPr>
                <w:t>Борисова</w:t>
              </w:r>
              <w:r>
                <w:rPr>
                  <w:rFonts w:ascii="Arial" w:hAnsi="Arial" w:cs="Arial"/>
                  <w:color w:val="01417E"/>
                </w:rPr>
                <w:br/>
              </w:r>
              <w:r>
                <w:rPr>
                  <w:rStyle w:val="a5"/>
                  <w:rFonts w:ascii="Arial" w:hAnsi="Arial" w:cs="Arial"/>
                  <w:color w:val="01417E"/>
                </w:rPr>
                <w:t>Анастасия Юрьевна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7C6722" w:rsidRDefault="007C6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Каждый третий четверг месяца, пос. Ленинск, ул. Нефтяников, 24 с 12.00 до 14.00. В остальных поселках приемы будут проводиться по мере необходимости, объявления будут размещаться в общедоступных местах. Адрес электронной приемной: vk/com/miassyug; https://vk.com/anastasiya_borisova_miass; e-mail: miass_yug@mail.ru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39C8"/>
    <w:rsid w:val="004E4A62"/>
    <w:rsid w:val="00553AA0"/>
    <w:rsid w:val="00595A02"/>
    <w:rsid w:val="00727EB8"/>
    <w:rsid w:val="00777841"/>
    <w:rsid w:val="007C6722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95F60-ED85-42C8-9639-FC4AC821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://duma-miass.ru/index.php?page=sduma&amp;id=8" TargetMode="External"/><Relationship Id="rId26" Type="http://schemas.openxmlformats.org/officeDocument/2006/relationships/hyperlink" Target="http://duma-miass.ru/index.php?page=sduma&amp;id=12" TargetMode="External"/><Relationship Id="rId39" Type="http://schemas.openxmlformats.org/officeDocument/2006/relationships/image" Target="media/image18.jpeg"/><Relationship Id="rId21" Type="http://schemas.openxmlformats.org/officeDocument/2006/relationships/image" Target="media/image9.jpeg"/><Relationship Id="rId34" Type="http://schemas.openxmlformats.org/officeDocument/2006/relationships/hyperlink" Target="http://duma-miass.ru/index.php?page=sduma&amp;id=16" TargetMode="External"/><Relationship Id="rId42" Type="http://schemas.openxmlformats.org/officeDocument/2006/relationships/hyperlink" Target="http://duma-miass.ru/index.php?page=sduma&amp;id=20" TargetMode="External"/><Relationship Id="rId47" Type="http://schemas.openxmlformats.org/officeDocument/2006/relationships/image" Target="media/image22.jpeg"/><Relationship Id="rId50" Type="http://schemas.openxmlformats.org/officeDocument/2006/relationships/hyperlink" Target="http://duma-miass.ru/index.php?page=sduma&amp;id=24" TargetMode="External"/><Relationship Id="rId55" Type="http://schemas.openxmlformats.org/officeDocument/2006/relationships/image" Target="media/image26.jpeg"/><Relationship Id="rId63" Type="http://schemas.openxmlformats.org/officeDocument/2006/relationships/hyperlink" Target="http://duma-miass.ru/index.php?page=sduma&amp;id=8" TargetMode="External"/><Relationship Id="rId68" Type="http://schemas.openxmlformats.org/officeDocument/2006/relationships/hyperlink" Target="http://duma-miass.ru/index.php?page=sduma&amp;id=13" TargetMode="External"/><Relationship Id="rId76" Type="http://schemas.openxmlformats.org/officeDocument/2006/relationships/hyperlink" Target="http://duma-miass.ru/index.php?page=sduma&amp;id=21" TargetMode="External"/><Relationship Id="rId7" Type="http://schemas.openxmlformats.org/officeDocument/2006/relationships/image" Target="media/image2.jpeg"/><Relationship Id="rId71" Type="http://schemas.openxmlformats.org/officeDocument/2006/relationships/hyperlink" Target="http://duma-miass.ru/index.php?page=sduma&amp;id=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uma-miass.ru/index.php?page=sduma&amp;id=7" TargetMode="External"/><Relationship Id="rId29" Type="http://schemas.openxmlformats.org/officeDocument/2006/relationships/image" Target="media/image13.jpeg"/><Relationship Id="rId11" Type="http://schemas.openxmlformats.org/officeDocument/2006/relationships/image" Target="media/image4.jpeg"/><Relationship Id="rId24" Type="http://schemas.openxmlformats.org/officeDocument/2006/relationships/hyperlink" Target="http://duma-miass.ru/index.php?page=sduma&amp;id=11" TargetMode="External"/><Relationship Id="rId32" Type="http://schemas.openxmlformats.org/officeDocument/2006/relationships/hyperlink" Target="http://duma-miass.ru/index.php?page=sduma&amp;id=15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://duma-miass.ru/index.php?page=sduma&amp;id=19" TargetMode="External"/><Relationship Id="rId45" Type="http://schemas.openxmlformats.org/officeDocument/2006/relationships/image" Target="media/image21.jpeg"/><Relationship Id="rId53" Type="http://schemas.openxmlformats.org/officeDocument/2006/relationships/image" Target="media/image25.jpeg"/><Relationship Id="rId58" Type="http://schemas.openxmlformats.org/officeDocument/2006/relationships/hyperlink" Target="http://duma-miass.ru/index.php?page=sduma&amp;id=3" TargetMode="External"/><Relationship Id="rId66" Type="http://schemas.openxmlformats.org/officeDocument/2006/relationships/hyperlink" Target="http://duma-miass.ru/index.php?page=sduma&amp;id=11" TargetMode="External"/><Relationship Id="rId74" Type="http://schemas.openxmlformats.org/officeDocument/2006/relationships/hyperlink" Target="http://duma-miass.ru/index.php?page=sduma&amp;id=19" TargetMode="External"/><Relationship Id="rId79" Type="http://schemas.openxmlformats.org/officeDocument/2006/relationships/hyperlink" Target="http://duma-miass.ru/index.php?page=sduma&amp;id=24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://duma-miass.ru/index.php?page=sduma&amp;id=6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duma-miass.ru/index.php?page=sduma&amp;id=4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hyperlink" Target="http://duma-miass.ru/index.php?page=sduma&amp;id=21" TargetMode="External"/><Relationship Id="rId52" Type="http://schemas.openxmlformats.org/officeDocument/2006/relationships/hyperlink" Target="http://duma-miass.ru/index.php?page=sduma&amp;id=25" TargetMode="External"/><Relationship Id="rId60" Type="http://schemas.openxmlformats.org/officeDocument/2006/relationships/hyperlink" Target="http://duma-miass.ru/index.php?page=sduma&amp;id=5" TargetMode="External"/><Relationship Id="rId65" Type="http://schemas.openxmlformats.org/officeDocument/2006/relationships/hyperlink" Target="http://duma-miass.ru/index.php?page=sduma&amp;id=10" TargetMode="External"/><Relationship Id="rId73" Type="http://schemas.openxmlformats.org/officeDocument/2006/relationships/hyperlink" Target="http://duma-miass.ru/index.php?page=sduma&amp;id=18" TargetMode="External"/><Relationship Id="rId78" Type="http://schemas.openxmlformats.org/officeDocument/2006/relationships/hyperlink" Target="http://duma-miass.ru/index.php?page=sduma&amp;id=23" TargetMode="External"/><Relationship Id="rId81" Type="http://schemas.openxmlformats.org/officeDocument/2006/relationships/hyperlink" Target="http://duma-miass.ru/index.php?page=sduma&amp;id=26" TargetMode="External"/><Relationship Id="rId4" Type="http://schemas.openxmlformats.org/officeDocument/2006/relationships/hyperlink" Target="http://duma-miass.ru/index.php?page=sduma&amp;id=1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duma-miass.ru/index.php?page=sduma&amp;id=6" TargetMode="External"/><Relationship Id="rId22" Type="http://schemas.openxmlformats.org/officeDocument/2006/relationships/hyperlink" Target="http://duma-miass.ru/index.php?page=sduma&amp;id=10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duma-miass.ru/index.php?page=sduma&amp;id=14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Relationship Id="rId48" Type="http://schemas.openxmlformats.org/officeDocument/2006/relationships/hyperlink" Target="http://duma-miass.ru/index.php?page=sduma&amp;id=23" TargetMode="External"/><Relationship Id="rId56" Type="http://schemas.openxmlformats.org/officeDocument/2006/relationships/hyperlink" Target="http://duma-miass.ru/index.php?page=sduma&amp;id=1" TargetMode="External"/><Relationship Id="rId64" Type="http://schemas.openxmlformats.org/officeDocument/2006/relationships/hyperlink" Target="http://duma-miass.ru/index.php?page=sduma&amp;id=9" TargetMode="External"/><Relationship Id="rId69" Type="http://schemas.openxmlformats.org/officeDocument/2006/relationships/hyperlink" Target="http://duma-miass.ru/index.php?page=sduma&amp;id=14" TargetMode="External"/><Relationship Id="rId77" Type="http://schemas.openxmlformats.org/officeDocument/2006/relationships/hyperlink" Target="http://duma-miass.ru/index.php?page=sduma&amp;id=22" TargetMode="External"/><Relationship Id="rId8" Type="http://schemas.openxmlformats.org/officeDocument/2006/relationships/hyperlink" Target="http://duma-miass.ru/index.php?page=sduma&amp;id=3" TargetMode="External"/><Relationship Id="rId51" Type="http://schemas.openxmlformats.org/officeDocument/2006/relationships/image" Target="media/image24.jpeg"/><Relationship Id="rId72" Type="http://schemas.openxmlformats.org/officeDocument/2006/relationships/hyperlink" Target="http://duma-miass.ru/index.php?page=sduma&amp;id=17" TargetMode="External"/><Relationship Id="rId80" Type="http://schemas.openxmlformats.org/officeDocument/2006/relationships/hyperlink" Target="http://duma-miass.ru/index.php?page=sduma&amp;id=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uma-miass.ru/index.php?page=sduma&amp;id=5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://duma-miass.ru/index.php?page=sduma&amp;id=18" TargetMode="External"/><Relationship Id="rId46" Type="http://schemas.openxmlformats.org/officeDocument/2006/relationships/hyperlink" Target="http://duma-miass.ru/index.php?page=sduma&amp;id=22" TargetMode="External"/><Relationship Id="rId59" Type="http://schemas.openxmlformats.org/officeDocument/2006/relationships/hyperlink" Target="http://duma-miass.ru/index.php?page=sduma&amp;id=4" TargetMode="External"/><Relationship Id="rId67" Type="http://schemas.openxmlformats.org/officeDocument/2006/relationships/hyperlink" Target="http://duma-miass.ru/index.php?page=sduma&amp;id=12" TargetMode="External"/><Relationship Id="rId20" Type="http://schemas.openxmlformats.org/officeDocument/2006/relationships/hyperlink" Target="http://duma-miass.ru/index.php?page=sduma&amp;id=9" TargetMode="External"/><Relationship Id="rId41" Type="http://schemas.openxmlformats.org/officeDocument/2006/relationships/image" Target="media/image19.jpeg"/><Relationship Id="rId54" Type="http://schemas.openxmlformats.org/officeDocument/2006/relationships/hyperlink" Target="http://duma-miass.ru/index.php?page=sduma&amp;id=26" TargetMode="External"/><Relationship Id="rId62" Type="http://schemas.openxmlformats.org/officeDocument/2006/relationships/hyperlink" Target="http://duma-miass.ru/index.php?page=sduma&amp;id=7" TargetMode="External"/><Relationship Id="rId70" Type="http://schemas.openxmlformats.org/officeDocument/2006/relationships/hyperlink" Target="http://duma-miass.ru/index.php?page=sduma&amp;id=15" TargetMode="External"/><Relationship Id="rId75" Type="http://schemas.openxmlformats.org/officeDocument/2006/relationships/hyperlink" Target="http://duma-miass.ru/index.php?page=sduma&amp;id=20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uma-miass.ru/index.php?page=sduma&amp;id=2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duma-miass.ru/index.php?page=sduma&amp;id=13" TargetMode="External"/><Relationship Id="rId36" Type="http://schemas.openxmlformats.org/officeDocument/2006/relationships/hyperlink" Target="http://duma-miass.ru/index.php?page=sduma&amp;id=17" TargetMode="External"/><Relationship Id="rId49" Type="http://schemas.openxmlformats.org/officeDocument/2006/relationships/image" Target="media/image23.jpeg"/><Relationship Id="rId57" Type="http://schemas.openxmlformats.org/officeDocument/2006/relationships/hyperlink" Target="http://duma-miass.ru/index.php?page=sduma&amp;id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2024-03-18T06:22:00Z</dcterms:modified>
</cp:coreProperties>
</file>