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78C" w:rsidRDefault="003668F4" w:rsidP="00D1478C">
      <w:pPr>
        <w:shd w:val="clear" w:color="auto" w:fill="FFFFFF"/>
        <w:spacing w:before="150" w:after="150" w:line="240" w:lineRule="auto"/>
        <w:rPr>
          <w:rFonts w:ascii="Tahoma" w:hAnsi="Tahoma" w:cs="Tahoma"/>
          <w:color w:val="666666"/>
          <w:szCs w:val="24"/>
          <w:lang w:eastAsia="ru-RU"/>
        </w:rPr>
      </w:pPr>
      <w:hyperlink r:id="rId5" w:tooltip="Дума города Мегиона" w:history="1">
        <w:r w:rsidR="00D1478C">
          <w:rPr>
            <w:rStyle w:val="a5"/>
            <w:rFonts w:ascii="Tahoma" w:hAnsi="Tahoma" w:cs="Tahoma"/>
            <w:color w:val="003399"/>
          </w:rPr>
          <w:t>Дума города Мегиона </w:t>
        </w:r>
      </w:hyperlink>
    </w:p>
    <w:p w:rsidR="00D1478C" w:rsidRDefault="00D1478C" w:rsidP="00D147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ahoma" w:hAnsi="Tahoma" w:cs="Tahoma"/>
          <w:color w:val="666666"/>
        </w:rPr>
      </w:pPr>
      <w:r>
        <w:rPr>
          <w:rFonts w:ascii="Tahoma" w:hAnsi="Tahoma" w:cs="Tahoma"/>
          <w:color w:val="666666"/>
        </w:rPr>
        <w:t> Депутаты</w:t>
      </w:r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color w:val="FFFFFF"/>
        </w:rPr>
      </w:pPr>
      <w:hyperlink r:id="rId6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№1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drawing>
          <wp:inline distT="0" distB="0" distL="0" distR="0">
            <wp:extent cx="2763577" cy="1970078"/>
            <wp:effectExtent l="0" t="0" r="0" b="0"/>
            <wp:docPr id="18" name="Рисунок 18" descr="Горбачева Ирина Владимировн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рбачева Ирина Владимировн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06" cy="19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9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Горбачева Ирина Владимировна</w:t>
        </w:r>
      </w:hyperlink>
    </w:p>
    <w:p w:rsidR="003668F4" w:rsidRPr="003668F4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10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№2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drawing>
          <wp:inline distT="0" distB="0" distL="0" distR="0">
            <wp:extent cx="2385244" cy="3025919"/>
            <wp:effectExtent l="0" t="0" r="0" b="0"/>
            <wp:docPr id="17" name="Рисунок 17" descr="Прымха Денис Александрович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ымха Денис Александрович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52" cy="304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13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Прымха Денис Александрович</w:t>
        </w:r>
      </w:hyperlink>
    </w:p>
    <w:p w:rsidR="003668F4" w:rsidRPr="003668F4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14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№3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bookmarkStart w:id="0" w:name="_GoBack"/>
      <w:r>
        <w:rPr>
          <w:rFonts w:ascii="Tahoma" w:hAnsi="Tahoma" w:cs="Tahoma"/>
          <w:noProof/>
          <w:color w:val="003399"/>
          <w:lang w:eastAsia="ru-RU"/>
        </w:rPr>
        <w:drawing>
          <wp:inline distT="0" distB="0" distL="0" distR="0">
            <wp:extent cx="1715248" cy="2572586"/>
            <wp:effectExtent l="0" t="0" r="0" b="0"/>
            <wp:docPr id="16" name="Рисунок 16" descr="Шамиев Игорь Джалилович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миев Игорь Джалилович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922" cy="259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17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Шамиев Игорь Джалилович</w:t>
        </w:r>
      </w:hyperlink>
    </w:p>
    <w:p w:rsidR="003668F4" w:rsidRPr="003668F4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18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№4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drawing>
          <wp:inline distT="0" distB="0" distL="0" distR="0">
            <wp:extent cx="2120093" cy="2676447"/>
            <wp:effectExtent l="0" t="0" r="0" b="0"/>
            <wp:docPr id="15" name="Рисунок 15" descr="Курушин Александр Степанови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рушин Александр Степанович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51" cy="269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21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Курушин Александр Степанович</w:t>
        </w:r>
      </w:hyperlink>
    </w:p>
    <w:p w:rsidR="003668F4" w:rsidRPr="003668F4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22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№5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drawing>
          <wp:inline distT="0" distB="0" distL="0" distR="0">
            <wp:extent cx="5712460" cy="3808730"/>
            <wp:effectExtent l="0" t="0" r="0" b="0"/>
            <wp:docPr id="14" name="Рисунок 14" descr="Алтапов Анатолий Александрович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тапов Анатолий Александрович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25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Алтапов Анатолий Александрович</w:t>
        </w:r>
      </w:hyperlink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26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№6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lastRenderedPageBreak/>
        <w:drawing>
          <wp:inline distT="0" distB="0" distL="0" distR="0">
            <wp:extent cx="3808730" cy="5712460"/>
            <wp:effectExtent l="0" t="0" r="0" b="0"/>
            <wp:docPr id="13" name="Рисунок 13" descr="Макаров Виктор Сергеевич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каров Виктор Сергеевич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29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Макаров Виктор Сергеевич</w:t>
        </w:r>
      </w:hyperlink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30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№7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lastRenderedPageBreak/>
        <w:drawing>
          <wp:inline distT="0" distB="0" distL="0" distR="0">
            <wp:extent cx="3799205" cy="5712460"/>
            <wp:effectExtent l="0" t="0" r="0" b="0"/>
            <wp:docPr id="12" name="Рисунок 12" descr="Шкляр Наталья Анатольевна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кляр Наталья Анатольевна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33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Шкляр Наталья Анатольевна</w:t>
        </w:r>
      </w:hyperlink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34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№8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lastRenderedPageBreak/>
        <w:drawing>
          <wp:inline distT="0" distB="0" distL="0" distR="0">
            <wp:extent cx="3808730" cy="5712460"/>
            <wp:effectExtent l="0" t="0" r="0" b="0"/>
            <wp:docPr id="11" name="Рисунок 11" descr="Ромащев Александр Владимирович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мащев Александр Владимирович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37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Ромащев Александр Владимирович</w:t>
        </w:r>
      </w:hyperlink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38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№9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lastRenderedPageBreak/>
        <w:drawing>
          <wp:inline distT="0" distB="0" distL="0" distR="0">
            <wp:extent cx="4572000" cy="5712460"/>
            <wp:effectExtent l="0" t="0" r="0" b="0"/>
            <wp:docPr id="10" name="Рисунок 10" descr="Рыбкин Максим Александрович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ыбкин Максим Александрович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41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Рыбкин Максим Александрович</w:t>
        </w:r>
      </w:hyperlink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42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№11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lastRenderedPageBreak/>
        <w:drawing>
          <wp:inline distT="0" distB="0" distL="0" distR="0">
            <wp:extent cx="3799205" cy="5712460"/>
            <wp:effectExtent l="0" t="0" r="0" b="0"/>
            <wp:docPr id="9" name="Рисунок 9" descr="Ситникова Яна Александровна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итникова Яна Александровна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45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Ситникова Яна Александровна</w:t>
        </w:r>
      </w:hyperlink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46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№13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lastRenderedPageBreak/>
        <w:drawing>
          <wp:inline distT="0" distB="0" distL="0" distR="0">
            <wp:extent cx="3808730" cy="5712460"/>
            <wp:effectExtent l="0" t="0" r="0" b="0"/>
            <wp:docPr id="8" name="Рисунок 8" descr="Игошев Сергей Борисович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ошев Сергей Борисович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49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Игошев Сергей Борисович</w:t>
        </w:r>
      </w:hyperlink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50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№14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lastRenderedPageBreak/>
        <w:drawing>
          <wp:inline distT="0" distB="0" distL="0" distR="0">
            <wp:extent cx="5712460" cy="3808730"/>
            <wp:effectExtent l="0" t="0" r="0" b="0"/>
            <wp:docPr id="7" name="Рисунок 7" descr="Подлиповская Вита Николаевна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липовская Вита Николаевна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53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Подлиповская Вита Николаевна</w:t>
        </w:r>
      </w:hyperlink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54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№15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lastRenderedPageBreak/>
        <w:drawing>
          <wp:inline distT="0" distB="0" distL="0" distR="0">
            <wp:extent cx="4911090" cy="5712460"/>
            <wp:effectExtent l="0" t="0" r="0" b="0"/>
            <wp:docPr id="6" name="Рисунок 6" descr="Тихов Виктор Федорович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ихов Виктор Федорович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57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Тихов Виктор Федорович</w:t>
        </w:r>
      </w:hyperlink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58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№16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lastRenderedPageBreak/>
        <w:drawing>
          <wp:inline distT="0" distB="0" distL="0" distR="0">
            <wp:extent cx="5712460" cy="4402455"/>
            <wp:effectExtent l="0" t="0" r="0" b="0"/>
            <wp:docPr id="5" name="Рисунок 5" descr="Макаров Михаил Иванович 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каров Михаил Иванович 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61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Макаров Михаил Иванович</w:t>
        </w:r>
      </w:hyperlink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62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№17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lastRenderedPageBreak/>
        <w:drawing>
          <wp:inline distT="0" distB="0" distL="0" distR="0">
            <wp:extent cx="5712460" cy="5514975"/>
            <wp:effectExtent l="0" t="0" r="0" b="0"/>
            <wp:docPr id="4" name="Рисунок 4" descr="Денисова Илона Романовна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нисова Илона Романовна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65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Денисова Илона Романовна</w:t>
        </w:r>
      </w:hyperlink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66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№18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lastRenderedPageBreak/>
        <w:drawing>
          <wp:inline distT="0" distB="0" distL="0" distR="0">
            <wp:extent cx="3799205" cy="5712460"/>
            <wp:effectExtent l="0" t="0" r="0" b="0"/>
            <wp:docPr id="3" name="Рисунок 3" descr="Олейник Андрей Андреевич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лейник Андрей Андреевич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69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Олейник Андрей Андреевич</w:t>
        </w:r>
      </w:hyperlink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70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№19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lastRenderedPageBreak/>
        <w:drawing>
          <wp:inline distT="0" distB="0" distL="0" distR="0">
            <wp:extent cx="1555115" cy="1904365"/>
            <wp:effectExtent l="0" t="0" r="0" b="0"/>
            <wp:docPr id="2" name="Рисунок 2" descr="Назарян Сергей Варданович 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зарян Сергей Варданович 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73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Назарян Сергей Варданович</w:t>
        </w:r>
      </w:hyperlink>
    </w:p>
    <w:p w:rsidR="00D1478C" w:rsidRDefault="003668F4" w:rsidP="00D1478C">
      <w:pPr>
        <w:pStyle w:val="6"/>
        <w:keepNext w:val="0"/>
        <w:keepLines w:val="0"/>
        <w:numPr>
          <w:ilvl w:val="0"/>
          <w:numId w:val="2"/>
        </w:numPr>
        <w:shd w:val="clear" w:color="auto" w:fill="FFFFFF"/>
        <w:spacing w:before="0" w:line="240" w:lineRule="auto"/>
        <w:ind w:left="-225"/>
        <w:rPr>
          <w:rFonts w:ascii="Tahoma" w:hAnsi="Tahoma" w:cs="Tahoma"/>
          <w:b/>
          <w:bCs/>
          <w:color w:val="FFFFFF"/>
          <w:sz w:val="15"/>
          <w:szCs w:val="15"/>
        </w:rPr>
      </w:pPr>
      <w:hyperlink r:id="rId74" w:history="1">
        <w:r w:rsidR="00D1478C">
          <w:rPr>
            <w:rStyle w:val="a5"/>
            <w:rFonts w:ascii="Tahoma" w:hAnsi="Tahoma" w:cs="Tahoma"/>
            <w:b/>
            <w:bCs/>
            <w:color w:val="003399"/>
          </w:rPr>
          <w:t>Одномандатный избирательный округ №20</w:t>
        </w:r>
      </w:hyperlink>
    </w:p>
    <w:p w:rsidR="00D1478C" w:rsidRDefault="00D1478C" w:rsidP="00D1478C">
      <w:pPr>
        <w:shd w:val="clear" w:color="auto" w:fill="FFFFFF"/>
        <w:ind w:left="-225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003399"/>
          <w:lang w:eastAsia="ru-RU"/>
        </w:rPr>
        <w:lastRenderedPageBreak/>
        <w:drawing>
          <wp:inline distT="0" distB="0" distL="0" distR="0">
            <wp:extent cx="3865245" cy="5712460"/>
            <wp:effectExtent l="0" t="0" r="0" b="0"/>
            <wp:docPr id="1" name="Рисунок 1" descr="Курушина Татьяна Александровна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урушина Татьяна Александровна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8C" w:rsidRDefault="003668F4" w:rsidP="00D1478C">
      <w:pPr>
        <w:pStyle w:val="5"/>
        <w:shd w:val="clear" w:color="auto" w:fill="FFFFFF"/>
        <w:spacing w:before="0"/>
        <w:ind w:left="-225"/>
        <w:rPr>
          <w:rFonts w:ascii="Tahoma" w:hAnsi="Tahoma" w:cs="Tahoma"/>
          <w:color w:val="FFFFFF"/>
          <w:szCs w:val="24"/>
        </w:rPr>
      </w:pPr>
      <w:hyperlink r:id="rId77" w:history="1">
        <w:r w:rsidR="00D1478C">
          <w:rPr>
            <w:rStyle w:val="a5"/>
            <w:rFonts w:ascii="Tahoma" w:hAnsi="Tahoma" w:cs="Tahoma"/>
            <w:b/>
            <w:bCs/>
            <w:color w:val="003399"/>
            <w:szCs w:val="24"/>
          </w:rPr>
          <w:t>Курушина Татьяна Александровна</w:t>
        </w:r>
      </w:hyperlink>
    </w:p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88069A"/>
    <w:multiLevelType w:val="multilevel"/>
    <w:tmpl w:val="04209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402F4E"/>
    <w:multiLevelType w:val="multilevel"/>
    <w:tmpl w:val="00C60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668F4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1478C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00457"/>
  <w15:docId w15:val="{316F699C-7FC7-477D-B45C-55B086FAD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47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47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D1478C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D1478C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1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21712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06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84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14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92754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59613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6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92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68540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5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2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1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69411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16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59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5695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46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21130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54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59980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1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2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142252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26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4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04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20298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6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95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62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13435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4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7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8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8149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98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107316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3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0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78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170539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35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2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11973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0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0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193608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7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28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6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13259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0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1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1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E5E5E5"/>
                    <w:right w:val="none" w:sz="0" w:space="0" w:color="auto"/>
                  </w:divBdr>
                </w:div>
                <w:div w:id="259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03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umamegion.ru/deputats/9779/" TargetMode="External"/><Relationship Id="rId18" Type="http://schemas.openxmlformats.org/officeDocument/2006/relationships/hyperlink" Target="https://dumamegion.ru/deputats/izbiratelnye-okruga/9149/" TargetMode="External"/><Relationship Id="rId26" Type="http://schemas.openxmlformats.org/officeDocument/2006/relationships/hyperlink" Target="https://dumamegion.ru/deputats/izbiratelnye-okruga/9151/" TargetMode="External"/><Relationship Id="rId39" Type="http://schemas.openxmlformats.org/officeDocument/2006/relationships/hyperlink" Target="https://dumamegion.ru/deputats/8517/" TargetMode="External"/><Relationship Id="rId21" Type="http://schemas.openxmlformats.org/officeDocument/2006/relationships/hyperlink" Target="https://dumamegion.ru/deputats/8512/" TargetMode="External"/><Relationship Id="rId34" Type="http://schemas.openxmlformats.org/officeDocument/2006/relationships/hyperlink" Target="https://dumamegion.ru/deputats/izbiratelnye-okruga/9153/" TargetMode="External"/><Relationship Id="rId42" Type="http://schemas.openxmlformats.org/officeDocument/2006/relationships/hyperlink" Target="https://dumamegion.ru/deputats/izbiratelnye-okruga/9156/" TargetMode="External"/><Relationship Id="rId47" Type="http://schemas.openxmlformats.org/officeDocument/2006/relationships/hyperlink" Target="https://dumamegion.ru/deputats/8521/" TargetMode="External"/><Relationship Id="rId50" Type="http://schemas.openxmlformats.org/officeDocument/2006/relationships/hyperlink" Target="https://dumamegion.ru/deputats/izbiratelnye-okruga/9159/" TargetMode="External"/><Relationship Id="rId55" Type="http://schemas.openxmlformats.org/officeDocument/2006/relationships/hyperlink" Target="https://dumamegion.ru/deputats/8523/" TargetMode="External"/><Relationship Id="rId63" Type="http://schemas.openxmlformats.org/officeDocument/2006/relationships/hyperlink" Target="https://dumamegion.ru/deputats/8525/" TargetMode="External"/><Relationship Id="rId68" Type="http://schemas.openxmlformats.org/officeDocument/2006/relationships/image" Target="media/image16.jpeg"/><Relationship Id="rId76" Type="http://schemas.openxmlformats.org/officeDocument/2006/relationships/image" Target="media/image18.jpeg"/><Relationship Id="rId7" Type="http://schemas.openxmlformats.org/officeDocument/2006/relationships/hyperlink" Target="https://dumamegion.ru/deputats/8509/" TargetMode="External"/><Relationship Id="rId71" Type="http://schemas.openxmlformats.org/officeDocument/2006/relationships/hyperlink" Target="https://dumamegion.ru/deputats/8528/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hyperlink" Target="https://dumamegion.ru/deputats/8514/" TargetMode="External"/><Relationship Id="rId11" Type="http://schemas.openxmlformats.org/officeDocument/2006/relationships/hyperlink" Target="https://dumamegion.ru/deputats/9779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7.jpeg"/><Relationship Id="rId37" Type="http://schemas.openxmlformats.org/officeDocument/2006/relationships/hyperlink" Target="https://dumamegion.ru/deputats/8516/" TargetMode="External"/><Relationship Id="rId40" Type="http://schemas.openxmlformats.org/officeDocument/2006/relationships/image" Target="media/image9.jpeg"/><Relationship Id="rId45" Type="http://schemas.openxmlformats.org/officeDocument/2006/relationships/hyperlink" Target="https://dumamegion.ru/deputats/9777/" TargetMode="External"/><Relationship Id="rId53" Type="http://schemas.openxmlformats.org/officeDocument/2006/relationships/hyperlink" Target="https://dumamegion.ru/deputats/8522/" TargetMode="External"/><Relationship Id="rId58" Type="http://schemas.openxmlformats.org/officeDocument/2006/relationships/hyperlink" Target="https://dumamegion.ru/deputats/izbiratelnye-okruga/9161/" TargetMode="External"/><Relationship Id="rId66" Type="http://schemas.openxmlformats.org/officeDocument/2006/relationships/hyperlink" Target="https://dumamegion.ru/deputats/izbiratelnye-okruga/9163/" TargetMode="External"/><Relationship Id="rId74" Type="http://schemas.openxmlformats.org/officeDocument/2006/relationships/hyperlink" Target="https://dumamegion.ru/deputats/izbiratelnye-okruga/9165/" TargetMode="External"/><Relationship Id="rId79" Type="http://schemas.openxmlformats.org/officeDocument/2006/relationships/theme" Target="theme/theme1.xml"/><Relationship Id="rId5" Type="http://schemas.openxmlformats.org/officeDocument/2006/relationships/hyperlink" Target="https://dumamegion.ru/" TargetMode="External"/><Relationship Id="rId61" Type="http://schemas.openxmlformats.org/officeDocument/2006/relationships/hyperlink" Target="https://dumamegion.ru/deputats/8524/" TargetMode="External"/><Relationship Id="rId10" Type="http://schemas.openxmlformats.org/officeDocument/2006/relationships/hyperlink" Target="https://dumamegion.ru/deputats/izbiratelnye-okruga/9147/" TargetMode="External"/><Relationship Id="rId19" Type="http://schemas.openxmlformats.org/officeDocument/2006/relationships/hyperlink" Target="https://dumamegion.ru/deputats/8512/" TargetMode="External"/><Relationship Id="rId31" Type="http://schemas.openxmlformats.org/officeDocument/2006/relationships/hyperlink" Target="https://dumamegion.ru/deputats/8515/" TargetMode="External"/><Relationship Id="rId44" Type="http://schemas.openxmlformats.org/officeDocument/2006/relationships/image" Target="media/image10.jpeg"/><Relationship Id="rId52" Type="http://schemas.openxmlformats.org/officeDocument/2006/relationships/image" Target="media/image12.jpeg"/><Relationship Id="rId60" Type="http://schemas.openxmlformats.org/officeDocument/2006/relationships/image" Target="media/image14.jpeg"/><Relationship Id="rId65" Type="http://schemas.openxmlformats.org/officeDocument/2006/relationships/hyperlink" Target="https://dumamegion.ru/deputats/8525/" TargetMode="External"/><Relationship Id="rId73" Type="http://schemas.openxmlformats.org/officeDocument/2006/relationships/hyperlink" Target="https://dumamegion.ru/deputats/8528/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umamegion.ru/deputats/8509/" TargetMode="External"/><Relationship Id="rId14" Type="http://schemas.openxmlformats.org/officeDocument/2006/relationships/hyperlink" Target="https://dumamegion.ru/deputats/izbiratelnye-okruga/9148/" TargetMode="External"/><Relationship Id="rId22" Type="http://schemas.openxmlformats.org/officeDocument/2006/relationships/hyperlink" Target="https://dumamegion.ru/deputats/izbiratelnye-okruga/9150/" TargetMode="External"/><Relationship Id="rId27" Type="http://schemas.openxmlformats.org/officeDocument/2006/relationships/hyperlink" Target="https://dumamegion.ru/deputats/8514/" TargetMode="External"/><Relationship Id="rId30" Type="http://schemas.openxmlformats.org/officeDocument/2006/relationships/hyperlink" Target="https://dumamegion.ru/deputats/izbiratelnye-okruga/9152/" TargetMode="External"/><Relationship Id="rId35" Type="http://schemas.openxmlformats.org/officeDocument/2006/relationships/hyperlink" Target="https://dumamegion.ru/deputats/8516/" TargetMode="External"/><Relationship Id="rId43" Type="http://schemas.openxmlformats.org/officeDocument/2006/relationships/hyperlink" Target="https://dumamegion.ru/deputats/9777/" TargetMode="External"/><Relationship Id="rId48" Type="http://schemas.openxmlformats.org/officeDocument/2006/relationships/image" Target="media/image11.jpeg"/><Relationship Id="rId56" Type="http://schemas.openxmlformats.org/officeDocument/2006/relationships/image" Target="media/image13.jpeg"/><Relationship Id="rId64" Type="http://schemas.openxmlformats.org/officeDocument/2006/relationships/image" Target="media/image15.jpeg"/><Relationship Id="rId69" Type="http://schemas.openxmlformats.org/officeDocument/2006/relationships/hyperlink" Target="https://dumamegion.ru/deputats/9778/" TargetMode="External"/><Relationship Id="rId77" Type="http://schemas.openxmlformats.org/officeDocument/2006/relationships/hyperlink" Target="https://dumamegion.ru/deputats/8529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dumamegion.ru/deputats/8522/" TargetMode="External"/><Relationship Id="rId72" Type="http://schemas.openxmlformats.org/officeDocument/2006/relationships/image" Target="media/image17.pn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dumamegion.ru/deputats/8511/" TargetMode="External"/><Relationship Id="rId25" Type="http://schemas.openxmlformats.org/officeDocument/2006/relationships/hyperlink" Target="https://dumamegion.ru/deputats/8513/" TargetMode="External"/><Relationship Id="rId33" Type="http://schemas.openxmlformats.org/officeDocument/2006/relationships/hyperlink" Target="https://dumamegion.ru/deputats/8515/" TargetMode="External"/><Relationship Id="rId38" Type="http://schemas.openxmlformats.org/officeDocument/2006/relationships/hyperlink" Target="https://dumamegion.ru/deputats/izbiratelnye-okruga/9154/" TargetMode="External"/><Relationship Id="rId46" Type="http://schemas.openxmlformats.org/officeDocument/2006/relationships/hyperlink" Target="https://dumamegion.ru/deputats/izbiratelnye-okruga/9158/" TargetMode="External"/><Relationship Id="rId59" Type="http://schemas.openxmlformats.org/officeDocument/2006/relationships/hyperlink" Target="https://dumamegion.ru/deputats/8524/" TargetMode="External"/><Relationship Id="rId67" Type="http://schemas.openxmlformats.org/officeDocument/2006/relationships/hyperlink" Target="https://dumamegion.ru/deputats/9778/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s://dumamegion.ru/deputats/8517/" TargetMode="External"/><Relationship Id="rId54" Type="http://schemas.openxmlformats.org/officeDocument/2006/relationships/hyperlink" Target="https://dumamegion.ru/deputats/izbiratelnye-okruga/9160/" TargetMode="External"/><Relationship Id="rId62" Type="http://schemas.openxmlformats.org/officeDocument/2006/relationships/hyperlink" Target="https://dumamegion.ru/deputats/izbiratelnye-okruga/9162/" TargetMode="External"/><Relationship Id="rId70" Type="http://schemas.openxmlformats.org/officeDocument/2006/relationships/hyperlink" Target="https://dumamegion.ru/deputats/izbiratelnye-okruga/9164/" TargetMode="External"/><Relationship Id="rId75" Type="http://schemas.openxmlformats.org/officeDocument/2006/relationships/hyperlink" Target="https://dumamegion.ru/deputats/8529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umamegion.ru/deputats/izbiratelnye-okruga/9145/" TargetMode="External"/><Relationship Id="rId15" Type="http://schemas.openxmlformats.org/officeDocument/2006/relationships/hyperlink" Target="https://dumamegion.ru/deputats/8511/" TargetMode="External"/><Relationship Id="rId23" Type="http://schemas.openxmlformats.org/officeDocument/2006/relationships/hyperlink" Target="https://dumamegion.ru/deputats/8513/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8.jpeg"/><Relationship Id="rId49" Type="http://schemas.openxmlformats.org/officeDocument/2006/relationships/hyperlink" Target="https://dumamegion.ru/deputats/8521/" TargetMode="External"/><Relationship Id="rId57" Type="http://schemas.openxmlformats.org/officeDocument/2006/relationships/hyperlink" Target="https://dumamegion.ru/deputats/852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2024-03-14T04:56:00Z</dcterms:modified>
</cp:coreProperties>
</file>