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876" w:rsidRDefault="00753876" w:rsidP="00753876">
      <w:pPr>
        <w:pStyle w:val="1"/>
        <w:shd w:val="clear" w:color="auto" w:fill="FFFFFF"/>
        <w:spacing w:before="150" w:after="150"/>
        <w:rPr>
          <w:rFonts w:ascii="inherit" w:hAnsi="inherit"/>
          <w:color w:val="333333"/>
          <w:sz w:val="33"/>
          <w:szCs w:val="33"/>
          <w:lang w:eastAsia="ru-RU"/>
        </w:rPr>
      </w:pPr>
      <w:r>
        <w:rPr>
          <w:rFonts w:ascii="inherit" w:hAnsi="inherit"/>
          <w:color w:val="333333"/>
          <w:sz w:val="33"/>
          <w:szCs w:val="33"/>
        </w:rPr>
        <w:t>Дума города Ханты-Мансийска</w:t>
      </w:r>
    </w:p>
    <w:p w:rsidR="00753876" w:rsidRDefault="00753876" w:rsidP="00753876">
      <w:pPr>
        <w:shd w:val="clear" w:color="auto" w:fill="FFFFFF"/>
        <w:spacing w:after="0" w:line="240" w:lineRule="auto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62018" cy="2450262"/>
            <wp:effectExtent l="0" t="0" r="0" b="0"/>
            <wp:docPr id="25" name="Рисунок 25" descr="Пенчуков Константин Льв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нчуков Константин Льв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48" cy="24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"https://admhmansy.ru/rule/duma/?ELEMENT_ID=119416"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Пенчуков Константин Львович</w:t>
      </w:r>
    </w:p>
    <w:p w:rsidR="00753876" w:rsidRDefault="00753876" w:rsidP="00753876">
      <w:pPr>
        <w:shd w:val="clear" w:color="auto" w:fill="FFFFFF"/>
        <w:rPr>
          <w:rFonts w:asciiTheme="minorHAnsi" w:hAnsiTheme="minorHAnsi"/>
          <w:b/>
          <w:bCs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  <w:r>
        <w:rPr>
          <w:rFonts w:ascii="inherit" w:hAnsi="inherit"/>
          <w:b/>
          <w:bCs/>
          <w:color w:val="333333"/>
          <w:sz w:val="21"/>
          <w:szCs w:val="21"/>
        </w:rPr>
        <w:t>Председатель Думы города Ханты-Мансийска</w:t>
      </w:r>
    </w:p>
    <w:p w:rsidR="00753876" w:rsidRDefault="00753876" w:rsidP="00753876">
      <w:pPr>
        <w:shd w:val="clear" w:color="auto" w:fill="FFFFFF"/>
        <w:rPr>
          <w:rFonts w:asciiTheme="minorHAnsi" w:hAnsiTheme="minorHAnsi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7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shd w:val="clear" w:color="auto" w:fill="FFFFFF"/>
        <w:rPr>
          <w:rFonts w:asciiTheme="minorHAnsi" w:hAnsiTheme="minorHAnsi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вторник месяца</w:t>
      </w:r>
    </w:p>
    <w:p w:rsidR="00753876" w:rsidRPr="00753876" w:rsidRDefault="00753876" w:rsidP="00753876">
      <w:pPr>
        <w:shd w:val="clear" w:color="auto" w:fill="FFFFFF"/>
        <w:rPr>
          <w:rFonts w:ascii="inherit" w:hAnsi="inherit"/>
          <w:color w:val="333333"/>
          <w:sz w:val="21"/>
          <w:szCs w:val="21"/>
        </w:rPr>
      </w:pPr>
      <w:bookmarkStart w:id="0" w:name="_GoBack"/>
      <w:bookmarkEnd w:id="0"/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доб. 462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78470"/>
            <wp:effectExtent l="0" t="0" r="0" b="0"/>
            <wp:docPr id="24" name="Рисунок 24" descr="Бормотова Татьяна Витальев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рмотова Татьяна Витальев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"https://admhmansy.ru/rule/duma/?ELEMENT_ID=119421"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Бормотова Татьяна Витальевна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Заместитель Председателя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10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второй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доб. 462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54065" cy="7315200"/>
            <wp:effectExtent l="0" t="0" r="0" b="0"/>
            <wp:docPr id="23" name="Рисунок 23" descr="Андрейченко Сергей Николае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ейченко Сергей Николае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"https://admhmansy.ru/rule/duma/?ELEMENT_ID=119423"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Андрейченко Сергей Николаевич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97520"/>
            <wp:effectExtent l="0" t="0" r="0" b="0"/>
            <wp:docPr id="22" name="Рисунок 22" descr="Воронцова Венера Муллахановн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нцова Венера Муллахановн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"https://admhmansy.ru/rule/duma/?ELEMENT_ID=119425"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Воронцова Венера Муллахановна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понедельник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21" name="Рисунок 21" descr="Гирина Асия Ахмед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ирина Асия Ахмед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"https://admhmansy.ru/rule/duma/?ELEMENT_ID=119426"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Гирина Асия Ахмедовна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понедельник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36925" cy="4157345"/>
            <wp:effectExtent l="0" t="0" r="0" b="0"/>
            <wp:docPr id="20" name="Рисунок 20" descr="Данников Евгений Владимиро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нников Евгений Владимиро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"https://admhmansy.ru/rule/duma/?ELEMENT_ID=160643"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lastRenderedPageBreak/>
        <w:t>Данников Евгений Владимирович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последняя пятница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9" name="Рисунок 19" descr="Загваздин Василий Александро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ваздин Василий Александро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"https://admhmansy.ru/rule/duma/?ELEMENT_ID=160644"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Загваздин Василий Александрович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второй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8" name="Рисунок 18" descr="Захарова Светлана Сергеевн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харова Светлана Сергеевн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"https://admhmansy.ru/rule/duma/?ELEMENT_ID=119428"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Захарова Светлана Сергеевна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23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второй понедельник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16570"/>
            <wp:effectExtent l="0" t="0" r="0" b="0"/>
            <wp:docPr id="17" name="Рисунок 17" descr="Игнатов Сергей Владимир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натов Сергей Владимир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"https://admhmansy.ru/rule/duma/?ELEMENT_ID=119429"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Игнатов Сергей Владимирович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вторая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329-494, 8(3467) 352-462, моб.8-902-81-47-433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16" name="Рисунок 16" descr="Казакова Валентина Алексеев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закова Валентина Алексеев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"https://admhmansy.ru/rule/duma/?ELEMENT_ID=119427"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Казакова Валентина Алексеевна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28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вторая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(3467) 960-700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5" name="Рисунок 15" descr="Корепанов Андрей Александро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епанов Андрей Александро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"https://admhmansy.ru/rule/duma/?ELEMENT_ID=119430"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Корепанов Андрей Александрович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31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второй четверг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462), помощник Мордвинова Ирина Владимировна моб.8-951-973-20-74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4" name="Рисунок 14" descr="Лавренов Александр Валерь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авренов Александр Валерь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"https://admhmansy.ru/rule/duma/?ELEMENT_ID=119432"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Лавренов Александр Валерьевич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первая пятница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3" name="Рисунок 13" descr="Макарян Эдгар Гукасови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карян Эдгар Гукасович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"https://admhmansy.ru/rule/duma/?ELEMENT_ID=119434"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Макарян Эдгар Гукасович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36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третья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12" name="Рисунок 12" descr="Медведев Кирилл Олегович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ведев Кирилл Олегович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"https://admhmansy.ru/rule/duma/?ELEMENT_ID=119436"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Медведев Кирилл Олегович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39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первая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1" name="Рисунок 11" descr="Молчанов Николай Николае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лчанов Николай Николае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"https://admhmansy.ru/rule/duma/?ELEMENT_ID=157798"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Молчанов Николай Николаевич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42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duma@admhmansy.ru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третий четверг месяца и каждый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462), 8(3467)300-180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10" name="Рисунок 10" descr="Пилипас Антон Владимирович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липас Антон Владимирович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"https://admhmansy.ru/rule/duma/?ELEMENT_ID=119438"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Пилипас Антон Владимирович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третий понедельник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462), моб.8-922-418-41-82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78470"/>
            <wp:effectExtent l="0" t="0" r="0" b="0"/>
            <wp:docPr id="9" name="Рисунок 9" descr="Пуртова Татьяна Николаевн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ртова Татьяна Николаевн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"https://admhmansy.ru/rule/duma/?ELEMENT_ID=119439"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Пуртова Татьяна Николаевна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 (3467) 352-462 доб. 462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8" name="Рисунок 8" descr="Репский Василий Михайл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пский Василий Михайл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"https://admhmansy.ru/rule/duma/?ELEMENT_ID=119440"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Репский Василий Михайлович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последний четверг месяца и каждая пятница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87995"/>
            <wp:effectExtent l="0" t="0" r="0" b="0"/>
            <wp:docPr id="7" name="Рисунок 7" descr="Семухин Александр Сергеевич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мухин Александр Сергеевич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"https://admhmansy.ru/rule/duma/?ELEMENT_ID=160645"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Семухин Александр Сергеевич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первый и третий четверг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462), моб.8-922-215-04-68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6" name="Рисунок 6" descr="Суворов Петр Николаевич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уворов Петр Николаевич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"https://admhmansy.ru/rule/duma/?ELEMENT_ID=119433"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Суворов Петр Николаевич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53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psuvorov86@mail.ru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последний вторник месяца и последняя пятница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462), 89088802600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97520"/>
            <wp:effectExtent l="0" t="0" r="0" b="0"/>
            <wp:docPr id="5" name="Рисунок 5" descr="Токмаджан Богдан Валерьевич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окмаджан Богдан Валерьевич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"https://admhmansy.ru/rule/duma/?ELEMENT_ID=160646"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Токмаджан Богдан Валерьевич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первая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4" name="Рисунок 4" descr="Трушкова Юлия Геннадьевна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ушкова Юлия Геннадьевна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"https://admhmansy.ru/rule/duma/?ELEMENT_ID=160647"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Трушкова Юлия Геннадьевна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последняя среда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107045"/>
            <wp:effectExtent l="0" t="0" r="0" b="0"/>
            <wp:docPr id="3" name="Рисунок 3" descr="Чистов Виталий Виктор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истов Виталий Виктор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"https://admhmansy.ru/rule/duma/?ELEMENT_ID=119437"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Чистов Виталий Викторович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60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cvv9791@gmail.com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с понедельника по пятницу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8-902-814-83-36, 33-03-95, для обращений в социальных сетях https://vk.com/id355036114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97520"/>
            <wp:effectExtent l="0" t="0" r="0" b="0"/>
            <wp:docPr id="2" name="Рисунок 2" descr="Чумарин Айрат Раисович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умарин Айрат Раисович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"https://admhmansy.ru/rule/duma/?ELEMENT_ID=160648"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Чумарин Айрат Раисович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lastRenderedPageBreak/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последний четверг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352-462 (доб. 462), 8(3467)33-94-77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008AC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76365" cy="8097520"/>
            <wp:effectExtent l="0" t="0" r="0" b="0"/>
            <wp:docPr id="1" name="Рисунок 1" descr="Шнякин Максим Александрович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някин Максим Александрович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76" w:rsidRDefault="00753876" w:rsidP="00753876">
      <w:pPr>
        <w:shd w:val="clear" w:color="auto" w:fill="FFFFFF"/>
        <w:spacing w:after="90"/>
        <w:rPr>
          <w:rStyle w:val="a5"/>
          <w:color w:val="000000"/>
          <w:u w:val="none"/>
          <w:bdr w:val="none" w:sz="0" w:space="0" w:color="auto" w:frame="1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33333"/>
          <w:sz w:val="21"/>
          <w:szCs w:val="21"/>
        </w:rPr>
        <w:instrText xml:space="preserve"> HYPERLINK "https://admhmansy.ru/rule/duma/?ELEMENT_ID=160649" </w:instrText>
      </w:r>
      <w:r>
        <w:rPr>
          <w:rFonts w:ascii="Verdana" w:hAnsi="Verdana"/>
          <w:color w:val="333333"/>
          <w:sz w:val="21"/>
          <w:szCs w:val="21"/>
        </w:rPr>
        <w:fldChar w:fldCharType="separate"/>
      </w:r>
    </w:p>
    <w:p w:rsidR="00753876" w:rsidRDefault="00753876" w:rsidP="00753876">
      <w:pPr>
        <w:pStyle w:val="4"/>
        <w:shd w:val="clear" w:color="auto" w:fill="FFFFFF"/>
        <w:spacing w:before="150" w:after="150"/>
        <w:rPr>
          <w:rFonts w:ascii="inherit" w:hAnsi="inherit"/>
          <w:sz w:val="29"/>
          <w:szCs w:val="29"/>
        </w:rPr>
      </w:pPr>
      <w:r>
        <w:rPr>
          <w:rFonts w:ascii="inherit" w:hAnsi="inherit"/>
          <w:b/>
          <w:bCs/>
          <w:color w:val="000000"/>
          <w:sz w:val="29"/>
          <w:szCs w:val="29"/>
          <w:bdr w:val="none" w:sz="0" w:space="0" w:color="auto" w:frame="1"/>
        </w:rPr>
        <w:t>Шнякин Максим Александрович</w:t>
      </w:r>
    </w:p>
    <w:p w:rsidR="00753876" w:rsidRDefault="00753876" w:rsidP="00753876">
      <w:pPr>
        <w:shd w:val="clear" w:color="auto" w:fill="FFFFFF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fldChar w:fldCharType="end"/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Депутат Думы города Ханты-Мансийска</w:t>
      </w:r>
    </w:p>
    <w:p w:rsidR="00753876" w:rsidRDefault="00753876" w:rsidP="00753876">
      <w:pPr>
        <w:pStyle w:val="5"/>
        <w:shd w:val="clear" w:color="auto" w:fill="FFFFFF"/>
        <w:spacing w:before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E-mail: </w:t>
      </w:r>
      <w:hyperlink r:id="rId65" w:history="1">
        <w:r>
          <w:rPr>
            <w:rStyle w:val="a5"/>
            <w:rFonts w:ascii="inherit" w:hAnsi="inherit"/>
            <w:b/>
            <w:bCs/>
            <w:color w:val="008ACE"/>
            <w:sz w:val="21"/>
            <w:szCs w:val="21"/>
            <w:bdr w:val="none" w:sz="0" w:space="0" w:color="auto" w:frame="1"/>
          </w:rPr>
          <w:t>info@shniakin.ru</w:t>
        </w:r>
      </w:hyperlink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График приёма:</w:t>
      </w:r>
      <w:r>
        <w:rPr>
          <w:rFonts w:ascii="inherit" w:hAnsi="inherit"/>
          <w:b/>
          <w:bCs/>
          <w:color w:val="333333"/>
          <w:sz w:val="21"/>
          <w:szCs w:val="21"/>
        </w:rPr>
        <w:br/>
        <w:t>третий вторник месяца</w:t>
      </w:r>
    </w:p>
    <w:p w:rsidR="00753876" w:rsidRDefault="00753876" w:rsidP="00753876">
      <w:pPr>
        <w:pStyle w:val="5"/>
        <w:shd w:val="clear" w:color="auto" w:fill="FFFFFF"/>
        <w:spacing w:before="150" w:after="150"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Телефон: 8(3467) 393-936 (доб.503), 8(3467) 352-462 (доб. 462), моб. 8-952-722-03-00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96C16"/>
    <w:multiLevelType w:val="multilevel"/>
    <w:tmpl w:val="9440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53876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374B"/>
  <w15:docId w15:val="{74EAF865-17F3-4DF5-9333-12F24E7E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8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8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538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53876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microspan">
    <w:name w:val="microspan"/>
    <w:basedOn w:val="a0"/>
    <w:rsid w:val="00753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2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74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5579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59640565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4176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46427114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43458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56895473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541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58997123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448000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97237281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275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10252745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97169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00423676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1488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37959315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14642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74869855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31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96283533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7298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0506903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4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37042204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9466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46913104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47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38008672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445611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6127385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339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77136290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267497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49641532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749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4753991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90282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04879334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73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35137566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17885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211720843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11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0998261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89597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4294936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4713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70205085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76615">
                  <w:marLeft w:val="0"/>
                  <w:marRight w:val="4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8832996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mhmansy.ru/rule/duma/?ELEMENT_ID=119425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admhmansy.ru/rule/duma/?ELEMENT_ID=119427" TargetMode="External"/><Relationship Id="rId39" Type="http://schemas.openxmlformats.org/officeDocument/2006/relationships/hyperlink" Target="https://admhmansy.ru/rule/duma/duma@admhmansy.ru" TargetMode="External"/><Relationship Id="rId21" Type="http://schemas.openxmlformats.org/officeDocument/2006/relationships/hyperlink" Target="https://admhmansy.ru/rule/duma/?ELEMENT_ID=119428" TargetMode="External"/><Relationship Id="rId34" Type="http://schemas.openxmlformats.org/officeDocument/2006/relationships/hyperlink" Target="https://admhmansy.ru/rule/duma/?ELEMENT_ID=119434" TargetMode="External"/><Relationship Id="rId42" Type="http://schemas.openxmlformats.org/officeDocument/2006/relationships/hyperlink" Target="https://admhmansy.ru/rule/duma/duma@admhmansy.ru" TargetMode="External"/><Relationship Id="rId47" Type="http://schemas.openxmlformats.org/officeDocument/2006/relationships/hyperlink" Target="https://admhmansy.ru/rule/duma/?ELEMENT_ID=119440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63" Type="http://schemas.openxmlformats.org/officeDocument/2006/relationships/hyperlink" Target="https://admhmansy.ru/rule/duma/?ELEMENT_ID=160649" TargetMode="External"/><Relationship Id="rId7" Type="http://schemas.openxmlformats.org/officeDocument/2006/relationships/hyperlink" Target="https://admhmansy.ru/rule/duma/Duma@admhmans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admhmansy.ru/rule/duma/?ELEMENT_ID=11943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dmhmansy.ru/rule/duma/?ELEMENT_ID=119423" TargetMode="External"/><Relationship Id="rId24" Type="http://schemas.openxmlformats.org/officeDocument/2006/relationships/hyperlink" Target="https://admhmansy.ru/rule/duma/?ELEMENT_ID=119429" TargetMode="External"/><Relationship Id="rId32" Type="http://schemas.openxmlformats.org/officeDocument/2006/relationships/hyperlink" Target="https://admhmansy.ru/rule/duma/?ELEMENT_ID=119432" TargetMode="External"/><Relationship Id="rId37" Type="http://schemas.openxmlformats.org/officeDocument/2006/relationships/hyperlink" Target="https://admhmansy.ru/rule/duma/?ELEMENT_ID=119436" TargetMode="External"/><Relationship Id="rId40" Type="http://schemas.openxmlformats.org/officeDocument/2006/relationships/hyperlink" Target="https://admhmansy.ru/rule/duma/?ELEMENT_ID=157798" TargetMode="External"/><Relationship Id="rId45" Type="http://schemas.openxmlformats.org/officeDocument/2006/relationships/hyperlink" Target="https://admhmansy.ru/rule/duma/?ELEMENT_ID=119439" TargetMode="External"/><Relationship Id="rId53" Type="http://schemas.openxmlformats.org/officeDocument/2006/relationships/hyperlink" Target="https://admhmansy.ru/rule/duma/psuvorov86@mail.ru" TargetMode="External"/><Relationship Id="rId58" Type="http://schemas.openxmlformats.org/officeDocument/2006/relationships/hyperlink" Target="https://admhmansy.ru/rule/duma/?ELEMENT_ID=119437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admhmansy.ru/rule/duma/?ELEMENT_ID=119416" TargetMode="External"/><Relationship Id="rId15" Type="http://schemas.openxmlformats.org/officeDocument/2006/relationships/hyperlink" Target="https://admhmansy.ru/rule/duma/?ELEMENT_ID=119426" TargetMode="External"/><Relationship Id="rId23" Type="http://schemas.openxmlformats.org/officeDocument/2006/relationships/hyperlink" Target="https://admhmansy.ru/rule/duma/duma@admhmansy.ru" TargetMode="External"/><Relationship Id="rId28" Type="http://schemas.openxmlformats.org/officeDocument/2006/relationships/hyperlink" Target="https://admhmansy.ru/rule/duma/duma@admhmansy.ru" TargetMode="External"/><Relationship Id="rId36" Type="http://schemas.openxmlformats.org/officeDocument/2006/relationships/hyperlink" Target="https://admhmansy.ru/rule/duma/duma@admhmansy.ru" TargetMode="External"/><Relationship Id="rId49" Type="http://schemas.openxmlformats.org/officeDocument/2006/relationships/hyperlink" Target="https://admhmansy.ru/rule/duma/?ELEMENT_ID=160645" TargetMode="External"/><Relationship Id="rId57" Type="http://schemas.openxmlformats.org/officeDocument/2006/relationships/image" Target="media/image22.jpeg"/><Relationship Id="rId61" Type="http://schemas.openxmlformats.org/officeDocument/2006/relationships/hyperlink" Target="https://admhmansy.ru/rule/duma/?ELEMENT_ID=160648" TargetMode="External"/><Relationship Id="rId10" Type="http://schemas.openxmlformats.org/officeDocument/2006/relationships/hyperlink" Target="https://admhmansy.ru/rule/duma/Duma@admhmansy.ru" TargetMode="External"/><Relationship Id="rId19" Type="http://schemas.openxmlformats.org/officeDocument/2006/relationships/hyperlink" Target="https://admhmansy.ru/rule/duma/?ELEMENT_ID=160644" TargetMode="External"/><Relationship Id="rId31" Type="http://schemas.openxmlformats.org/officeDocument/2006/relationships/hyperlink" Target="https://admhmansy.ru/rule/duma/duma@admhmansy.ru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hyperlink" Target="https://admhmansy.ru/rule/duma/cvv9791@gmail.com" TargetMode="External"/><Relationship Id="rId65" Type="http://schemas.openxmlformats.org/officeDocument/2006/relationships/hyperlink" Target="https://admhmansy.ru/rule/duma/info@shniaki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hyperlink" Target="https://admhmansy.ru/rule/duma/?ELEMENT_ID=119438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s://admhmansy.ru/rule/duma/?ELEMENT_ID=160647" TargetMode="External"/><Relationship Id="rId64" Type="http://schemas.openxmlformats.org/officeDocument/2006/relationships/image" Target="media/image25.jpeg"/><Relationship Id="rId8" Type="http://schemas.openxmlformats.org/officeDocument/2006/relationships/hyperlink" Target="https://admhmansy.ru/rule/duma/?ELEMENT_ID=119421" TargetMode="External"/><Relationship Id="rId51" Type="http://schemas.openxmlformats.org/officeDocument/2006/relationships/hyperlink" Target="https://admhmansy.ru/rule/duma/?ELEMENT_ID=11943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admhmansy.ru/rule/duma/?ELEMENT_ID=160643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7.jpeg"/><Relationship Id="rId59" Type="http://schemas.openxmlformats.org/officeDocument/2006/relationships/image" Target="media/image23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15.jpeg"/><Relationship Id="rId54" Type="http://schemas.openxmlformats.org/officeDocument/2006/relationships/hyperlink" Target="https://admhmansy.ru/rule/duma/?ELEMENT_ID=160646" TargetMode="External"/><Relationship Id="rId6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70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2024-03-13T07:17:00Z</dcterms:modified>
</cp:coreProperties>
</file>