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1C1AD" w14:textId="54BAD5BA" w:rsidR="003C26F5" w:rsidRDefault="003C26F5" w:rsidP="00DB3B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7B95EE9" w14:textId="77777777" w:rsidR="003C26F5" w:rsidRPr="003C26F5" w:rsidRDefault="003C26F5" w:rsidP="005D3C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3C26F5">
        <w:rPr>
          <w:rFonts w:ascii="Times New Roman" w:hAnsi="Times New Roman" w:cs="Times New Roman"/>
          <w:sz w:val="28"/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14:paraId="6D7ACBC3" w14:textId="77777777" w:rsidR="003C26F5" w:rsidRPr="003C26F5" w:rsidRDefault="003C26F5" w:rsidP="003C26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CC03CE3" w14:textId="54B3F003" w:rsidR="003C26F5" w:rsidRPr="003C26F5" w:rsidRDefault="003C26F5" w:rsidP="005D3C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26F5">
        <w:rPr>
          <w:rFonts w:ascii="Times New Roman" w:hAnsi="Times New Roman" w:cs="Times New Roman"/>
          <w:sz w:val="28"/>
          <w:szCs w:val="28"/>
        </w:rPr>
        <w:t>В ходе декларационной кампании 2023 года (за отчетный 2022 год)</w:t>
      </w:r>
      <w:r w:rsidR="005D3C55">
        <w:rPr>
          <w:rFonts w:ascii="Times New Roman" w:hAnsi="Times New Roman" w:cs="Times New Roman"/>
          <w:sz w:val="28"/>
          <w:szCs w:val="28"/>
        </w:rPr>
        <w:t xml:space="preserve"> </w:t>
      </w:r>
      <w:r w:rsidRPr="003C26F5">
        <w:rPr>
          <w:rFonts w:ascii="Times New Roman" w:hAnsi="Times New Roman" w:cs="Times New Roman"/>
          <w:sz w:val="28"/>
          <w:szCs w:val="28"/>
        </w:rPr>
        <w:t>из 13 депутатов Собрания депутатов Вяземского муниципального района (далее – депутат) обязанность представить сведения о доходах, расходах, об имуществе и обязательствах имущественного характера:</w:t>
      </w:r>
    </w:p>
    <w:p w14:paraId="64DAF229" w14:textId="2313B64A" w:rsidR="003C26F5" w:rsidRPr="003C26F5" w:rsidRDefault="003C26F5" w:rsidP="000C33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26F5">
        <w:rPr>
          <w:rFonts w:ascii="Times New Roman" w:hAnsi="Times New Roman" w:cs="Times New Roman"/>
          <w:sz w:val="28"/>
          <w:szCs w:val="28"/>
        </w:rPr>
        <w:t>- исполнили 13 депутатов;</w:t>
      </w:r>
    </w:p>
    <w:p w14:paraId="5687D0E7" w14:textId="5FC8FE1B" w:rsidR="003C26F5" w:rsidRDefault="003C26F5" w:rsidP="003C26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26F5">
        <w:rPr>
          <w:rFonts w:ascii="Times New Roman" w:hAnsi="Times New Roman" w:cs="Times New Roman"/>
          <w:sz w:val="28"/>
          <w:szCs w:val="28"/>
        </w:rPr>
        <w:t xml:space="preserve">- ненадлежаще исполнили </w:t>
      </w:r>
      <w:bookmarkStart w:id="0" w:name="_GoBack"/>
      <w:bookmarkEnd w:id="0"/>
      <w:r w:rsidRPr="003C26F5">
        <w:rPr>
          <w:rFonts w:ascii="Times New Roman" w:hAnsi="Times New Roman" w:cs="Times New Roman"/>
          <w:sz w:val="28"/>
          <w:szCs w:val="28"/>
        </w:rPr>
        <w:t>0 депутатов.</w:t>
      </w:r>
    </w:p>
    <w:p w14:paraId="57BC8B04" w14:textId="772E082B" w:rsidR="000C3383" w:rsidRDefault="000C3383" w:rsidP="003C26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A0EF0FC" w14:textId="77777777" w:rsidR="000C3383" w:rsidRDefault="000C3383" w:rsidP="000C33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3BAB">
        <w:rPr>
          <w:rFonts w:ascii="Times New Roman" w:hAnsi="Times New Roman" w:cs="Times New Roman"/>
          <w:sz w:val="28"/>
          <w:szCs w:val="28"/>
        </w:rPr>
        <w:t>В соответствии с подпунктом "ж" пункта 1 Указа Президента РФ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сведения о доходах, расходах, об имуществе и обязательствах имущественного характера, представленные в соответствии с Федеральным законом от 25.12.2008 № 273-ФЗ "О противодействии коррупции" и другими федеральными законами, не размещаются.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BAB">
        <w:rPr>
          <w:rFonts w:ascii="Times New Roman" w:hAnsi="Times New Roman" w:cs="Times New Roman"/>
          <w:sz w:val="28"/>
          <w:szCs w:val="28"/>
        </w:rPr>
        <w:t>Ссылка на Указ Президента РФ: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BA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9B0303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http://publication.pravo.gov.ru/Document/View/0001202212290095</w:t>
        </w:r>
      </w:hyperlink>
      <w:r w:rsidRPr="00DB3BAB">
        <w:rPr>
          <w:rFonts w:ascii="Times New Roman" w:hAnsi="Times New Roman" w:cs="Times New Roman"/>
          <w:sz w:val="28"/>
          <w:szCs w:val="28"/>
        </w:rPr>
        <w:t>.</w:t>
      </w:r>
    </w:p>
    <w:p w14:paraId="3BFC5328" w14:textId="77777777" w:rsidR="000C3383" w:rsidRPr="00DB3BAB" w:rsidRDefault="000C3383" w:rsidP="003C26F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C3383" w:rsidRPr="00DB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F4"/>
    <w:rsid w:val="000C3383"/>
    <w:rsid w:val="003C26F5"/>
    <w:rsid w:val="005D3C55"/>
    <w:rsid w:val="00A333BF"/>
    <w:rsid w:val="00DB3BAB"/>
    <w:rsid w:val="00F3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7EF6"/>
  <w15:chartTrackingRefBased/>
  <w15:docId w15:val="{9089A5AE-9A7A-4136-AC22-E750A70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6F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2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212290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Медовикова Марина Анатольевна</dc:creator>
  <cp:keywords/>
  <dc:description/>
  <cp:lastModifiedBy>Медовикова Марина Анатольевна</cp:lastModifiedBy>
  <cp:revision>6</cp:revision>
  <dcterms:created xsi:type="dcterms:W3CDTF">2023-05-17T04:49:00Z</dcterms:created>
  <dcterms:modified xsi:type="dcterms:W3CDTF">2023-05-17T04:55:00Z</dcterms:modified>
</cp:coreProperties>
</file>