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FB" w:rsidRDefault="001B1CFB" w:rsidP="001B1CF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color w:val="333333"/>
          <w:sz w:val="28"/>
        </w:rPr>
        <w:t>Обобщенная информация об исполнении муниципальными служащими органов местного самоуправления муниципального образования</w:t>
      </w:r>
    </w:p>
    <w:p w:rsidR="001B1CFB" w:rsidRDefault="001B1CFB" w:rsidP="001B1CFB">
      <w:pPr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</w:rPr>
        <w:t>Алтайский район обязанности представлять сведения о доходах, расходах,</w:t>
      </w:r>
    </w:p>
    <w:p w:rsidR="001B1CFB" w:rsidRDefault="001B1CFB" w:rsidP="001B1CFB">
      <w:pPr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</w:rPr>
        <w:t>об имуществе и обязательствах имущественного характера</w:t>
      </w:r>
    </w:p>
    <w:tbl>
      <w:tblPr>
        <w:tblW w:w="9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446"/>
      </w:tblGrid>
      <w:tr w:rsidR="001B1CFB" w:rsidTr="001B1CFB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CFB" w:rsidRDefault="001B1CFB">
            <w:pPr>
              <w:pStyle w:val="a3"/>
              <w:spacing w:before="0" w:beforeAutospacing="0" w:after="135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Число муниципальных служащих в органах местного самоуправления муниципального образования Алтайский район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CFB" w:rsidRDefault="001B1CFB">
            <w:pPr>
              <w:pStyle w:val="a3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48</w:t>
            </w:r>
          </w:p>
        </w:tc>
      </w:tr>
      <w:tr w:rsidR="001B1CFB" w:rsidTr="001B1CFB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CFB" w:rsidRDefault="001B1CFB">
            <w:pPr>
              <w:pStyle w:val="a3"/>
              <w:spacing w:before="0" w:beforeAutospacing="0" w:after="135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Число муниципальных служащих,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CFB" w:rsidRDefault="001B1CFB">
            <w:pPr>
              <w:pStyle w:val="a3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48</w:t>
            </w:r>
          </w:p>
        </w:tc>
      </w:tr>
      <w:tr w:rsidR="001B1CFB" w:rsidTr="001B1CFB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CFB" w:rsidRDefault="001B1CFB">
            <w:pPr>
              <w:pStyle w:val="a3"/>
              <w:spacing w:before="0" w:beforeAutospacing="0" w:after="135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Число муниципальных служащих,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CFB" w:rsidRDefault="001B1CFB">
            <w:pPr>
              <w:pStyle w:val="a3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0</w:t>
            </w:r>
          </w:p>
        </w:tc>
      </w:tr>
    </w:tbl>
    <w:p w:rsidR="001B1CFB" w:rsidRDefault="001B1CFB" w:rsidP="001B1CFB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4" w:history="1">
        <w:r>
          <w:rPr>
            <w:rStyle w:val="a5"/>
            <w:color w:val="3512E6"/>
            <w:sz w:val="28"/>
            <w:szCs w:val="28"/>
          </w:rPr>
          <w:t>http://pravo.gov.ru/proxy/ips/?docbody=&amp;link_id=0&amp;nd=603637722</w:t>
        </w:r>
      </w:hyperlink>
    </w:p>
    <w:p w:rsidR="00243221" w:rsidRDefault="00243221" w:rsidP="001C34A2"/>
    <w:p w:rsidR="001B1CFB" w:rsidRPr="001B1CFB" w:rsidRDefault="001B1CFB" w:rsidP="001B1C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1CFB">
        <w:rPr>
          <w:rFonts w:eastAsia="Times New Roman"/>
          <w:b/>
          <w:bCs/>
          <w:color w:val="333333"/>
          <w:sz w:val="28"/>
          <w:lang w:eastAsia="ru-RU"/>
        </w:rPr>
        <w:t>Информация об исполнении (ненадлежащем исполнении) лицами,</w:t>
      </w:r>
    </w:p>
    <w:p w:rsidR="001B1CFB" w:rsidRPr="001B1CFB" w:rsidRDefault="001B1CFB" w:rsidP="001B1C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1CFB">
        <w:rPr>
          <w:rFonts w:eastAsia="Times New Roman"/>
          <w:b/>
          <w:bCs/>
          <w:color w:val="333333"/>
          <w:sz w:val="28"/>
          <w:lang w:eastAsia="ru-RU"/>
        </w:rPr>
        <w:t>замещающими муниципальные должности депутата Совета депутатов</w:t>
      </w:r>
    </w:p>
    <w:p w:rsidR="001B1CFB" w:rsidRPr="001B1CFB" w:rsidRDefault="001B1CFB" w:rsidP="001B1C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1CFB">
        <w:rPr>
          <w:rFonts w:eastAsia="Times New Roman"/>
          <w:b/>
          <w:bCs/>
          <w:color w:val="333333"/>
          <w:sz w:val="28"/>
          <w:lang w:eastAsia="ru-RU"/>
        </w:rPr>
        <w:t>Алтайского района, обязанности представить сведения о доходах,</w:t>
      </w:r>
    </w:p>
    <w:p w:rsidR="001B1CFB" w:rsidRPr="001B1CFB" w:rsidRDefault="001B1CFB" w:rsidP="001B1C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1CFB">
        <w:rPr>
          <w:rFonts w:eastAsia="Times New Roman"/>
          <w:b/>
          <w:bCs/>
          <w:color w:val="333333"/>
          <w:sz w:val="28"/>
          <w:lang w:eastAsia="ru-RU"/>
        </w:rPr>
        <w:t>расходах, об имуществе и обязательствах имущественного характера</w:t>
      </w:r>
    </w:p>
    <w:p w:rsidR="001B1CFB" w:rsidRPr="001B1CFB" w:rsidRDefault="001B1CFB" w:rsidP="001B1C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1CFB">
        <w:rPr>
          <w:rFonts w:eastAsia="Times New Roman"/>
          <w:b/>
          <w:bCs/>
          <w:color w:val="333333"/>
          <w:sz w:val="28"/>
          <w:lang w:eastAsia="ru-RU"/>
        </w:rPr>
        <w:t> за период с 01 января по 31 декабря 2022 года: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B1CFB" w:rsidRPr="001B1CFB" w:rsidTr="001B1CF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CFB" w:rsidRPr="001B1CFB" w:rsidRDefault="001B1CFB" w:rsidP="001B1CFB">
            <w:pPr>
              <w:spacing w:after="13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CFB">
              <w:rPr>
                <w:rFonts w:eastAsia="Times New Roman"/>
                <w:sz w:val="28"/>
                <w:lang w:eastAsia="ru-RU"/>
              </w:rPr>
              <w:t>число избранных депутатов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CFB" w:rsidRPr="001B1CFB" w:rsidRDefault="001B1CFB" w:rsidP="001B1CFB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1B1CFB">
              <w:rPr>
                <w:rFonts w:eastAsia="Times New Roman"/>
                <w:sz w:val="28"/>
                <w:lang w:eastAsia="ru-RU"/>
              </w:rPr>
              <w:t>18</w:t>
            </w:r>
          </w:p>
        </w:tc>
      </w:tr>
      <w:tr w:rsidR="001B1CFB" w:rsidRPr="001B1CFB" w:rsidTr="001B1CF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CFB" w:rsidRPr="001B1CFB" w:rsidRDefault="001B1CFB" w:rsidP="001B1CFB">
            <w:pPr>
              <w:spacing w:after="13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CFB">
              <w:rPr>
                <w:rFonts w:eastAsia="Times New Roman"/>
                <w:sz w:val="28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CFB" w:rsidRPr="001B1CFB" w:rsidRDefault="001B1CFB" w:rsidP="001B1CFB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1B1CFB">
              <w:rPr>
                <w:rFonts w:eastAsia="Times New Roman"/>
                <w:sz w:val="28"/>
                <w:lang w:eastAsia="ru-RU"/>
              </w:rPr>
              <w:t>18</w:t>
            </w:r>
          </w:p>
        </w:tc>
      </w:tr>
      <w:tr w:rsidR="001B1CFB" w:rsidRPr="001B1CFB" w:rsidTr="001B1CF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CFB" w:rsidRPr="001B1CFB" w:rsidRDefault="001B1CFB" w:rsidP="001B1CFB">
            <w:pPr>
              <w:spacing w:after="13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CFB">
              <w:rPr>
                <w:rFonts w:eastAsia="Times New Roman"/>
                <w:sz w:val="28"/>
                <w:lang w:eastAsia="ru-RU"/>
              </w:rPr>
              <w:t>число депутатов Совета депутатов, ненадлежаще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1CFB" w:rsidRPr="001B1CFB" w:rsidRDefault="001B1CFB" w:rsidP="001B1CFB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1B1CFB">
              <w:rPr>
                <w:rFonts w:eastAsia="Times New Roman"/>
                <w:sz w:val="28"/>
                <w:lang w:eastAsia="ru-RU"/>
              </w:rPr>
              <w:t>0</w:t>
            </w:r>
          </w:p>
        </w:tc>
      </w:tr>
    </w:tbl>
    <w:p w:rsidR="001B1CFB" w:rsidRPr="001C34A2" w:rsidRDefault="001B1CFB" w:rsidP="001C34A2">
      <w:bookmarkStart w:id="0" w:name="_GoBack"/>
      <w:bookmarkEnd w:id="0"/>
    </w:p>
    <w:sectPr w:rsidR="001B1CFB" w:rsidRPr="001C34A2" w:rsidSect="001B1C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CF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19B8"/>
  <w15:docId w15:val="{32F2E24B-9167-4610-8DE4-512487BF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2024-03-12T07:24:00Z</dcterms:modified>
</cp:coreProperties>
</file>