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 xml:space="preserve">Обобщенная информация об исполнении (ненадлежащем исполнении) лицами, замещающими </w:t>
      </w:r>
      <w:r w:rsidR="00CE5DA4">
        <w:rPr>
          <w:szCs w:val="28"/>
        </w:rPr>
        <w:t>должности муниципальной службы</w:t>
      </w:r>
      <w:r>
        <w:rPr>
          <w:szCs w:val="28"/>
        </w:rPr>
        <w:t>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ходе декларационной кампании 2023 </w:t>
      </w:r>
      <w:r w:rsidR="008D152C">
        <w:rPr>
          <w:szCs w:val="28"/>
        </w:rPr>
        <w:t xml:space="preserve">года (за отчетный 2022 год) </w:t>
      </w:r>
      <w:bookmarkStart w:id="0" w:name="_GoBack"/>
      <w:bookmarkEnd w:id="0"/>
      <w:r w:rsidR="008D152C">
        <w:rPr>
          <w:szCs w:val="28"/>
        </w:rPr>
        <w:t xml:space="preserve">из </w:t>
      </w:r>
      <w:r w:rsidR="00CE5DA4">
        <w:rPr>
          <w:b/>
          <w:szCs w:val="28"/>
        </w:rPr>
        <w:t>22</w:t>
      </w:r>
      <w:r w:rsidR="008D152C">
        <w:rPr>
          <w:szCs w:val="28"/>
        </w:rPr>
        <w:t xml:space="preserve"> </w:t>
      </w:r>
      <w:r w:rsidR="00CE5DA4">
        <w:rPr>
          <w:szCs w:val="28"/>
        </w:rPr>
        <w:t>муниципальных служащих администрации</w:t>
      </w:r>
      <w:r w:rsidR="008D152C" w:rsidRPr="002A7530">
        <w:rPr>
          <w:b/>
          <w:szCs w:val="28"/>
        </w:rPr>
        <w:t xml:space="preserve"> Аяно-Майского муниципального района</w:t>
      </w:r>
      <w:r w:rsidR="00CE5DA4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CE5DA4">
        <w:rPr>
          <w:b/>
          <w:szCs w:val="28"/>
        </w:rPr>
        <w:t xml:space="preserve">22 </w:t>
      </w:r>
      <w:r w:rsidR="00CE5DA4" w:rsidRPr="00CE5DA4">
        <w:rPr>
          <w:szCs w:val="28"/>
        </w:rPr>
        <w:t>муниципальных служащих;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исполнили </w:t>
      </w:r>
      <w:r w:rsidR="008D152C" w:rsidRPr="00252BBF">
        <w:rPr>
          <w:b/>
          <w:szCs w:val="28"/>
        </w:rPr>
        <w:t>0</w:t>
      </w:r>
      <w:r>
        <w:rPr>
          <w:szCs w:val="28"/>
        </w:rPr>
        <w:t xml:space="preserve"> </w:t>
      </w:r>
      <w:r w:rsidR="00CE5DA4">
        <w:rPr>
          <w:szCs w:val="28"/>
        </w:rPr>
        <w:t>муниципальных служащих</w:t>
      </w:r>
      <w:r>
        <w:rPr>
          <w:szCs w:val="28"/>
        </w:rPr>
        <w:t>.</w:t>
      </w:r>
    </w:p>
    <w:p w:rsidR="00573E7D" w:rsidRDefault="00573E7D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573E7D" w:rsidRDefault="00CE5DA4" w:rsidP="00CE5DA4">
      <w:pPr>
        <w:autoSpaceDE w:val="0"/>
        <w:autoSpaceDN w:val="0"/>
        <w:adjustRightInd w:val="0"/>
        <w:ind w:left="0" w:firstLine="709"/>
        <w:jc w:val="center"/>
      </w:pPr>
      <w:r>
        <w:rPr>
          <w:sz w:val="24"/>
        </w:rPr>
        <w:t>____________________________</w:t>
      </w:r>
    </w:p>
    <w:p w:rsidR="002249A5" w:rsidRDefault="002249A5"/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2249A5"/>
    <w:rsid w:val="00252BBF"/>
    <w:rsid w:val="002A7530"/>
    <w:rsid w:val="004A517A"/>
    <w:rsid w:val="00573E7D"/>
    <w:rsid w:val="006D0D63"/>
    <w:rsid w:val="008D152C"/>
    <w:rsid w:val="009C70DE"/>
    <w:rsid w:val="00CE5DA4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Надежда Николаевна Беспечук</cp:lastModifiedBy>
  <cp:revision>2</cp:revision>
  <dcterms:created xsi:type="dcterms:W3CDTF">2023-09-14T01:33:00Z</dcterms:created>
  <dcterms:modified xsi:type="dcterms:W3CDTF">2023-09-14T01:33:00Z</dcterms:modified>
</cp:coreProperties>
</file>