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"https://amursk-rayon.khabkrai.ru/Rukovodstvo/Sobranie-deputatov1549948766/Sobranie-deputatov/549"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0000"/>
          <w:sz w:val="27"/>
          <w:szCs w:val="27"/>
        </w:rPr>
        <w:t>Избирательный округ №1 - МОСКАЛЕВА ИНГА НИКОЛАЕВНА</w: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2 - ИСАКОВ ОЛЕГ ВИКТОРОВИЧ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3 - ОРЛОВ МИХАИЛ АРКАДЬЕВИЧ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4 - АБРАМОВ ВИКТОР АЛЕКСАНДРОВИЧ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5 - ДОЛБЕНКИН ИГОРЬ ЮРЬЕВИЧ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6 - КОМЛЕВ СЕРГЕЙ СЕРГЕЕВИЧ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7 - БАКАЛЮК ДАМИР СЕРГЕЕВИЧ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8 - ЕСИНА СВЕТЛАНА ВАДИМОВНА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9 - СКВОРЦОВ АРТЁМ ВИКТОРОВИЧ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10 - КЛИМОВИЧ ВЛАДИМИР АНАТОЛЬЕВИЧ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11 - ЯН-ЮН-ВУН ИРИНА ВЛАДИМИРОВНА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12 - ДЬЯЧКОВ АНДРЕЙ АЛЕКСЕЕВИЧ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13 - КАЛЬЧЕНКО ВИКТОР ИГОРЕВИЧ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14 - Председатель Собрания депутатов АКСЕНОВА СВЕТЛАНА МИХАЙЛОВНА</w:t>
        </w:r>
      </w:hyperlink>
    </w:p>
    <w:p w:rsidR="00DB527E" w:rsidRDefault="00DB527E" w:rsidP="00DB527E">
      <w:pPr>
        <w:shd w:val="clear" w:color="auto" w:fill="FFFFFF"/>
        <w:textAlignment w:val="top"/>
        <w:rPr>
          <w:rFonts w:ascii="Arial" w:hAnsi="Arial" w:cs="Arial"/>
          <w:color w:val="000000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color w:val="000000"/>
            <w:sz w:val="27"/>
            <w:szCs w:val="27"/>
          </w:rPr>
          <w:t>Избирательный округ № 15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2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739B-6A88-41A9-A9B1-8F2C86E8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594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437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730924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7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5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6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rsk-rayon.khabkrai.ru/Rukovodstvo/Sobranie-deputatov1549948766/Sobranie-deputatov/554" TargetMode="External"/><Relationship Id="rId13" Type="http://schemas.openxmlformats.org/officeDocument/2006/relationships/hyperlink" Target="https://amursk-rayon.khabkrai.ru/Rukovodstvo/Sobranie-deputatov1549948766/Sobranie-deputatov/5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mursk-rayon.khabkrai.ru/Rukovodstvo/Sobranie-deputatov1549948766/Sobranie-deputatov/553" TargetMode="External"/><Relationship Id="rId12" Type="http://schemas.openxmlformats.org/officeDocument/2006/relationships/hyperlink" Target="https://amursk-rayon.khabkrai.ru/Rukovodstvo/Sobranie-deputatov1549948766/Sobranie-deputatov/558" TargetMode="External"/><Relationship Id="rId17" Type="http://schemas.openxmlformats.org/officeDocument/2006/relationships/hyperlink" Target="https://amursk-rayon.khabkrai.ru/Rukovodstvo/Sobranie-deputatov1549948766/Sobranie-deputatov/5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mursk-rayon.khabkrai.ru/Rukovodstvo/Sobranie-deputatov1549948766/Sobranie-deputatov/562" TargetMode="External"/><Relationship Id="rId1" Type="http://schemas.openxmlformats.org/officeDocument/2006/relationships/styles" Target="styles.xml"/><Relationship Id="rId6" Type="http://schemas.openxmlformats.org/officeDocument/2006/relationships/hyperlink" Target="https://amursk-rayon.khabkrai.ru/Rukovodstvo/Sobranie-deputatov1549948766/Sobranie-deputatov/552" TargetMode="External"/><Relationship Id="rId11" Type="http://schemas.openxmlformats.org/officeDocument/2006/relationships/hyperlink" Target="https://amursk-rayon.khabkrai.ru/Rukovodstvo/Sobranie-deputatov1549948766/Sobranie-deputatov/557" TargetMode="External"/><Relationship Id="rId5" Type="http://schemas.openxmlformats.org/officeDocument/2006/relationships/hyperlink" Target="https://amursk-rayon.khabkrai.ru/Rukovodstvo/Sobranie-deputatov1549948766/Sobranie-deputatov/551" TargetMode="External"/><Relationship Id="rId15" Type="http://schemas.openxmlformats.org/officeDocument/2006/relationships/hyperlink" Target="https://amursk-rayon.khabkrai.ru/Rukovodstvo/Sobranie-deputatov1549948766/Sobranie-deputatov/561" TargetMode="External"/><Relationship Id="rId10" Type="http://schemas.openxmlformats.org/officeDocument/2006/relationships/hyperlink" Target="https://amursk-rayon.khabkrai.ru/Rukovodstvo/Sobranie-deputatov1549948766/Sobranie-deputatov/55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mursk-rayon.khabkrai.ru/Rukovodstvo/Sobranie-deputatov1549948766/Sobranie-deputatov/550" TargetMode="External"/><Relationship Id="rId9" Type="http://schemas.openxmlformats.org/officeDocument/2006/relationships/hyperlink" Target="https://amursk-rayon.khabkrai.ru/Rukovodstvo/Sobranie-deputatov1549948766/Sobranie-deputatov/555" TargetMode="External"/><Relationship Id="rId14" Type="http://schemas.openxmlformats.org/officeDocument/2006/relationships/hyperlink" Target="https://amursk-rayon.khabkrai.ru/Rukovodstvo/Sobranie-deputatov1549948766/Sobranie-deputatov/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2024-03-11T07:34:00Z</dcterms:modified>
</cp:coreProperties>
</file>