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A9" w:rsidRDefault="006404A9" w:rsidP="006404A9">
      <w:pPr>
        <w:pStyle w:val="1"/>
        <w:shd w:val="clear" w:color="auto" w:fill="FFFFFF"/>
        <w:spacing w:before="360" w:line="600" w:lineRule="atLeast"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Представительный орган</w:t>
      </w:r>
    </w:p>
    <w:p w:rsidR="006404A9" w:rsidRDefault="006404A9" w:rsidP="006404A9">
      <w:pPr>
        <w:shd w:val="clear" w:color="auto" w:fill="FFFFFF"/>
        <w:rPr>
          <w:rFonts w:ascii="Montserrat" w:hAnsi="Montserrat"/>
          <w:color w:val="273350"/>
        </w:rPr>
      </w:pPr>
    </w:p>
    <w:p w:rsidR="006404A9" w:rsidRDefault="006404A9" w:rsidP="006404A9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4" w:tooltip="Салюкин Вячеслав Васил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Салюкин Вячеслав Васильевич</w:t>
        </w:r>
      </w:hyperlink>
    </w:p>
    <w:p w:rsidR="006404A9" w:rsidRDefault="006404A9" w:rsidP="006404A9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муниципального образования «Цильнинский район»</w:t>
      </w:r>
    </w:p>
    <w:p w:rsidR="006404A9" w:rsidRDefault="006404A9" w:rsidP="006404A9">
      <w:pPr>
        <w:shd w:val="clear" w:color="auto" w:fill="FFFFFF"/>
        <w:spacing w:line="329" w:lineRule="atLeast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(8-84-245) 2-23-74, 2-24-64</w:t>
      </w:r>
    </w:p>
    <w:p w:rsidR="006404A9" w:rsidRDefault="006404A9" w:rsidP="006404A9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433610 Ульяновская область Цильнинский район с. Большое Нагаткино, ул. Садовая, д. 4 каб. 2</w:t>
      </w:r>
    </w:p>
    <w:p w:rsidR="006404A9" w:rsidRDefault="006404A9" w:rsidP="006404A9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sovetcil@mail.ru</w:t>
      </w:r>
    </w:p>
    <w:p w:rsidR="006404A9" w:rsidRDefault="006404A9" w:rsidP="006404A9">
      <w:pPr>
        <w:pStyle w:val="2"/>
        <w:shd w:val="clear" w:color="auto" w:fill="FFFFFF"/>
        <w:spacing w:before="0" w:beforeAutospacing="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Депутаты представительного органа муниципального образования</w:t>
      </w:r>
    </w:p>
    <w:p w:rsidR="006404A9" w:rsidRDefault="006404A9" w:rsidP="006404A9">
      <w:pPr>
        <w:shd w:val="clear" w:color="auto" w:fill="FFFFFF"/>
        <w:spacing w:line="240" w:lineRule="auto"/>
        <w:rPr>
          <w:rFonts w:ascii="Montserrat" w:hAnsi="Montserrat"/>
          <w:color w:val="273350"/>
        </w:rPr>
      </w:pPr>
      <w:bookmarkStart w:id="0" w:name="_GoBack"/>
      <w:bookmarkEnd w:id="0"/>
    </w:p>
    <w:p w:rsidR="006404A9" w:rsidRDefault="006404A9" w:rsidP="006404A9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5" w:tooltip="Еленкин Леонид Владимир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Еленкин Леонид Владимирович</w:t>
        </w:r>
      </w:hyperlink>
    </w:p>
    <w:p w:rsidR="006404A9" w:rsidRDefault="006404A9" w:rsidP="006404A9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Заместитель председателя Совета депутатов МО «Цильнинский район»</w:t>
      </w:r>
    </w:p>
    <w:p w:rsidR="006404A9" w:rsidRDefault="006404A9" w:rsidP="006404A9">
      <w:pPr>
        <w:shd w:val="clear" w:color="auto" w:fill="FFFFFF"/>
        <w:rPr>
          <w:rFonts w:ascii="Montserrat" w:hAnsi="Montserrat"/>
          <w:color w:val="273350"/>
        </w:rPr>
      </w:pPr>
    </w:p>
    <w:p w:rsidR="006404A9" w:rsidRDefault="006404A9" w:rsidP="006404A9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6" w:tooltip="Андреев Валерий Анатолье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Андреев Валерий Анатольевич</w:t>
        </w:r>
      </w:hyperlink>
    </w:p>
    <w:p w:rsidR="006404A9" w:rsidRDefault="006404A9" w:rsidP="006404A9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Глава МО «Анненковское сельское поселение»</w:t>
      </w:r>
    </w:p>
    <w:p w:rsidR="006404A9" w:rsidRDefault="006404A9" w:rsidP="006404A9">
      <w:pPr>
        <w:shd w:val="clear" w:color="auto" w:fill="FFFFFF"/>
        <w:rPr>
          <w:rFonts w:ascii="Montserrat" w:hAnsi="Montserrat"/>
          <w:color w:val="273350"/>
        </w:rPr>
      </w:pPr>
    </w:p>
    <w:p w:rsidR="006404A9" w:rsidRDefault="006404A9" w:rsidP="006404A9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7" w:tooltip="Бальтиев Радик Тимурше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Бальтиев Радик Тимуршевич</w:t>
        </w:r>
      </w:hyperlink>
    </w:p>
    <w:p w:rsidR="006404A9" w:rsidRDefault="006404A9" w:rsidP="006404A9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Глава МО «Елховоозерское сельское поселение»</w:t>
      </w:r>
    </w:p>
    <w:p w:rsidR="006404A9" w:rsidRDefault="006404A9" w:rsidP="006404A9">
      <w:pPr>
        <w:shd w:val="clear" w:color="auto" w:fill="FFFFFF"/>
        <w:rPr>
          <w:rFonts w:ascii="Montserrat" w:hAnsi="Montserrat"/>
          <w:color w:val="273350"/>
        </w:rPr>
      </w:pPr>
    </w:p>
    <w:p w:rsidR="006404A9" w:rsidRDefault="006404A9" w:rsidP="006404A9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8" w:tooltip="Блогороднов Владимир Николае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Блогороднов Владимир Николаевич</w:t>
        </w:r>
      </w:hyperlink>
    </w:p>
    <w:p w:rsidR="006404A9" w:rsidRDefault="006404A9" w:rsidP="006404A9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lastRenderedPageBreak/>
        <w:t>Глава МО «Тимерсянское сельское поселение»</w:t>
      </w:r>
    </w:p>
    <w:p w:rsidR="006404A9" w:rsidRDefault="006404A9" w:rsidP="006404A9">
      <w:pPr>
        <w:shd w:val="clear" w:color="auto" w:fill="FFFFFF"/>
        <w:rPr>
          <w:rFonts w:ascii="Montserrat" w:hAnsi="Montserrat"/>
          <w:color w:val="273350"/>
        </w:rPr>
      </w:pPr>
    </w:p>
    <w:p w:rsidR="006404A9" w:rsidRDefault="006404A9" w:rsidP="006404A9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9" w:tooltip="Данилина Зинаида Николаевна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Данилина Зинаида Николаевна</w:t>
        </w:r>
      </w:hyperlink>
    </w:p>
    <w:p w:rsidR="006404A9" w:rsidRDefault="006404A9" w:rsidP="006404A9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Глава МО «Новоникулинское сельское поселение»</w:t>
      </w:r>
    </w:p>
    <w:p w:rsidR="006404A9" w:rsidRDefault="006404A9" w:rsidP="006404A9">
      <w:pPr>
        <w:shd w:val="clear" w:color="auto" w:fill="FFFFFF"/>
        <w:rPr>
          <w:rFonts w:ascii="Montserrat" w:hAnsi="Montserrat"/>
          <w:color w:val="273350"/>
        </w:rPr>
      </w:pPr>
    </w:p>
    <w:p w:rsidR="006404A9" w:rsidRDefault="006404A9" w:rsidP="006404A9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0" w:tooltip="Морозова Татьяна Юрьевна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Морозова Татьяна Юрьевна</w:t>
        </w:r>
      </w:hyperlink>
    </w:p>
    <w:p w:rsidR="006404A9" w:rsidRDefault="006404A9" w:rsidP="006404A9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Совета депутатов МО «Большенагаткинское сельское поселение»</w:t>
      </w:r>
    </w:p>
    <w:p w:rsidR="006404A9" w:rsidRDefault="006404A9" w:rsidP="006404A9">
      <w:pPr>
        <w:shd w:val="clear" w:color="auto" w:fill="FFFFFF"/>
        <w:rPr>
          <w:rFonts w:ascii="Montserrat" w:hAnsi="Montserrat"/>
          <w:color w:val="273350"/>
        </w:rPr>
      </w:pPr>
    </w:p>
    <w:p w:rsidR="006404A9" w:rsidRDefault="006404A9" w:rsidP="006404A9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1" w:tooltip="Патрин Дмитрий Федор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Патрин Дмитрий Федорович</w:t>
        </w:r>
      </w:hyperlink>
    </w:p>
    <w:p w:rsidR="006404A9" w:rsidRDefault="006404A9" w:rsidP="006404A9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Совета депутатов МО «Мокробугурнинское сельское поселение»</w:t>
      </w:r>
    </w:p>
    <w:p w:rsidR="006404A9" w:rsidRDefault="006404A9" w:rsidP="006404A9">
      <w:pPr>
        <w:shd w:val="clear" w:color="auto" w:fill="FFFFFF"/>
        <w:rPr>
          <w:rFonts w:ascii="Montserrat" w:hAnsi="Montserrat"/>
          <w:color w:val="273350"/>
        </w:rPr>
      </w:pPr>
    </w:p>
    <w:p w:rsidR="006404A9" w:rsidRDefault="006404A9" w:rsidP="006404A9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2" w:tooltip="Рахимов Илхам Раис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Рахимов Илхам Раисович</w:t>
        </w:r>
      </w:hyperlink>
    </w:p>
    <w:p w:rsidR="006404A9" w:rsidRDefault="006404A9" w:rsidP="006404A9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Глава МО «Мокробугурнинское сельское поселение»</w:t>
      </w:r>
    </w:p>
    <w:p w:rsidR="006404A9" w:rsidRDefault="006404A9" w:rsidP="006404A9">
      <w:pPr>
        <w:shd w:val="clear" w:color="auto" w:fill="FFFFFF"/>
        <w:rPr>
          <w:rFonts w:ascii="Montserrat" w:hAnsi="Montserrat"/>
          <w:color w:val="273350"/>
        </w:rPr>
      </w:pPr>
    </w:p>
    <w:p w:rsidR="006404A9" w:rsidRDefault="006404A9" w:rsidP="006404A9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3" w:tooltip="Садовников Сергей Николае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Садовников Сергей Николаевич</w:t>
        </w:r>
      </w:hyperlink>
    </w:p>
    <w:p w:rsidR="006404A9" w:rsidRDefault="006404A9" w:rsidP="006404A9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МО Совета депутатов «Анненковское сельское поселение»</w:t>
      </w:r>
    </w:p>
    <w:p w:rsidR="006404A9" w:rsidRDefault="006404A9" w:rsidP="006404A9">
      <w:pPr>
        <w:shd w:val="clear" w:color="auto" w:fill="FFFFFF"/>
        <w:rPr>
          <w:rFonts w:ascii="Montserrat" w:hAnsi="Montserrat"/>
          <w:color w:val="273350"/>
        </w:rPr>
      </w:pPr>
    </w:p>
    <w:p w:rsidR="006404A9" w:rsidRDefault="006404A9" w:rsidP="006404A9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4" w:tooltip="Трифонов Олег Николае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Трифонов Олег Николаевич</w:t>
        </w:r>
      </w:hyperlink>
    </w:p>
    <w:p w:rsidR="006404A9" w:rsidRDefault="006404A9" w:rsidP="006404A9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Глава МО «Цильнинское городское поселение»</w:t>
      </w:r>
    </w:p>
    <w:p w:rsidR="006404A9" w:rsidRDefault="006404A9" w:rsidP="006404A9">
      <w:pPr>
        <w:shd w:val="clear" w:color="auto" w:fill="FFFFFF"/>
        <w:rPr>
          <w:rFonts w:ascii="Montserrat" w:hAnsi="Montserrat"/>
          <w:color w:val="273350"/>
        </w:rPr>
      </w:pPr>
    </w:p>
    <w:p w:rsidR="006404A9" w:rsidRDefault="006404A9" w:rsidP="006404A9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5" w:tooltip="Утриванова Надежда Михайловна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Утриванова Надежда Михайловна</w:t>
        </w:r>
      </w:hyperlink>
    </w:p>
    <w:p w:rsidR="006404A9" w:rsidRDefault="006404A9" w:rsidP="006404A9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lastRenderedPageBreak/>
        <w:t>Депутат Совета депутатов МО «Алгашинское сельское поселение»</w:t>
      </w:r>
    </w:p>
    <w:p w:rsidR="006404A9" w:rsidRDefault="006404A9" w:rsidP="006404A9">
      <w:pPr>
        <w:shd w:val="clear" w:color="auto" w:fill="FFFFFF"/>
        <w:rPr>
          <w:rFonts w:ascii="Montserrat" w:hAnsi="Montserrat"/>
          <w:color w:val="273350"/>
        </w:rPr>
      </w:pPr>
    </w:p>
    <w:p w:rsidR="006404A9" w:rsidRDefault="006404A9" w:rsidP="006404A9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6" w:tooltip="Узиков Павел Анатолье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Узиков Павел Анатольевич</w:t>
        </w:r>
      </w:hyperlink>
    </w:p>
    <w:p w:rsidR="006404A9" w:rsidRDefault="006404A9" w:rsidP="006404A9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Совета депутатов МО «Тимерсянское сельское поселение»</w:t>
      </w:r>
    </w:p>
    <w:p w:rsidR="006404A9" w:rsidRDefault="006404A9" w:rsidP="006404A9">
      <w:pPr>
        <w:shd w:val="clear" w:color="auto" w:fill="FFFFFF"/>
        <w:rPr>
          <w:rFonts w:ascii="Montserrat" w:hAnsi="Montserrat"/>
          <w:color w:val="273350"/>
        </w:rPr>
      </w:pPr>
    </w:p>
    <w:p w:rsidR="006404A9" w:rsidRDefault="006404A9" w:rsidP="006404A9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7" w:tooltip="Фадеев Александр Иван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Фадеев Александр Иванович</w:t>
        </w:r>
      </w:hyperlink>
    </w:p>
    <w:p w:rsidR="006404A9" w:rsidRDefault="006404A9" w:rsidP="006404A9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Совета депутатов МО «Цильнинское городское поселение»</w:t>
      </w:r>
    </w:p>
    <w:p w:rsidR="006404A9" w:rsidRDefault="006404A9" w:rsidP="006404A9">
      <w:pPr>
        <w:shd w:val="clear" w:color="auto" w:fill="FFFFFF"/>
        <w:rPr>
          <w:rFonts w:ascii="Montserrat" w:hAnsi="Montserrat"/>
          <w:color w:val="273350"/>
        </w:rPr>
      </w:pPr>
    </w:p>
    <w:p w:rsidR="006404A9" w:rsidRDefault="006404A9" w:rsidP="006404A9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8" w:tooltip="Шахина Надежда Кузьминична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Шахина Надежда Кузьминична</w:t>
        </w:r>
      </w:hyperlink>
    </w:p>
    <w:p w:rsidR="006404A9" w:rsidRDefault="006404A9" w:rsidP="006404A9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Глава МО «Алгашинское сельское поселение»</w:t>
      </w:r>
    </w:p>
    <w:p w:rsidR="00243221" w:rsidRPr="006404A9" w:rsidRDefault="00243221" w:rsidP="006404A9">
      <w:pPr>
        <w:pStyle w:val="2"/>
        <w:shd w:val="clear" w:color="auto" w:fill="FFFFFF"/>
        <w:spacing w:before="300" w:beforeAutospacing="0" w:line="479" w:lineRule="atLeast"/>
        <w:rPr>
          <w:rFonts w:asciiTheme="minorHAnsi" w:hAnsiTheme="minorHAnsi"/>
          <w:color w:val="273350"/>
        </w:rPr>
      </w:pPr>
    </w:p>
    <w:sectPr w:rsidR="00243221" w:rsidRPr="006404A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404A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A88E"/>
  <w15:docId w15:val="{C3ABBAD6-4F77-4181-A3AC-33EFB28F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1736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3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0599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5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04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2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43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5942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8355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61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0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4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85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01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11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4421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7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03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7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9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2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3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07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06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43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2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112279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906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618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53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462852">
                                                                  <w:marLeft w:val="0"/>
                                                                  <w:marRight w:val="0"/>
                                                                  <w:marTop w:val="27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495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5192103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17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36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845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164853">
                                                                  <w:marLeft w:val="0"/>
                                                                  <w:marRight w:val="0"/>
                                                                  <w:marTop w:val="27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6677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1725538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60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500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37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674629">
                                                                  <w:marLeft w:val="0"/>
                                                                  <w:marRight w:val="0"/>
                                                                  <w:marTop w:val="27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7645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464607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04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00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5088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389762">
                                                                  <w:marLeft w:val="0"/>
                                                                  <w:marRight w:val="0"/>
                                                                  <w:marTop w:val="27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616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175991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11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860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768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469102">
                                                                  <w:marLeft w:val="0"/>
                                                                  <w:marRight w:val="0"/>
                                                                  <w:marTop w:val="27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09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810257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86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626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2730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468707">
                                                                  <w:marLeft w:val="0"/>
                                                                  <w:marRight w:val="0"/>
                                                                  <w:marTop w:val="27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14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0788964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41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2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5488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245906">
                                                                  <w:marLeft w:val="0"/>
                                                                  <w:marRight w:val="0"/>
                                                                  <w:marTop w:val="27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1167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3972473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4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32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7592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709661">
                                                                  <w:marLeft w:val="0"/>
                                                                  <w:marRight w:val="0"/>
                                                                  <w:marTop w:val="27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5891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9206166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02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86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18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218453">
                                                                  <w:marLeft w:val="0"/>
                                                                  <w:marRight w:val="0"/>
                                                                  <w:marTop w:val="27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6528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1872042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63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32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886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806100">
                                                                  <w:marLeft w:val="0"/>
                                                                  <w:marRight w:val="0"/>
                                                                  <w:marTop w:val="27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057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35052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440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492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7561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61971">
                                                                  <w:marLeft w:val="0"/>
                                                                  <w:marRight w:val="0"/>
                                                                  <w:marTop w:val="27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9459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2018506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138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296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275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028260">
                                                                  <w:marLeft w:val="0"/>
                                                                  <w:marRight w:val="0"/>
                                                                  <w:marTop w:val="27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5462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0260527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671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09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272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794313">
                                                                  <w:marLeft w:val="0"/>
                                                                  <w:marRight w:val="0"/>
                                                                  <w:marTop w:val="27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356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5353667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12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792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952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9133">
                                                                  <w:marLeft w:val="0"/>
                                                                  <w:marRight w:val="0"/>
                                                                  <w:marTop w:val="27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183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9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7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7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ilninskij-r73.gosweb.gosuslugi.ru/ofitsialno/struktura-munitsipalnogo-obrazovaniya/predstavitelnyy-organ/persony-omsu_41.html" TargetMode="External"/><Relationship Id="rId13" Type="http://schemas.openxmlformats.org/officeDocument/2006/relationships/hyperlink" Target="https://czilninskij-r73.gosweb.gosuslugi.ru/ofitsialno/struktura-munitsipalnogo-obrazovaniya/predstavitelnyy-organ/persony-omsu_46.html" TargetMode="External"/><Relationship Id="rId18" Type="http://schemas.openxmlformats.org/officeDocument/2006/relationships/hyperlink" Target="https://czilninskij-r73.gosweb.gosuslugi.ru/ofitsialno/struktura-munitsipalnogo-obrazovaniya/predstavitelnyy-organ/persony-omsu_5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zilninskij-r73.gosweb.gosuslugi.ru/ofitsialno/struktura-munitsipalnogo-obrazovaniya/predstavitelnyy-organ/persony-omsu_40.html" TargetMode="External"/><Relationship Id="rId12" Type="http://schemas.openxmlformats.org/officeDocument/2006/relationships/hyperlink" Target="https://czilninskij-r73.gosweb.gosuslugi.ru/ofitsialno/struktura-munitsipalnogo-obrazovaniya/predstavitelnyy-organ/persony-omsu_45.html" TargetMode="External"/><Relationship Id="rId17" Type="http://schemas.openxmlformats.org/officeDocument/2006/relationships/hyperlink" Target="https://czilninskij-r73.gosweb.gosuslugi.ru/ofitsialno/struktura-munitsipalnogo-obrazovaniya/predstavitelnyy-organ/persony-omsu_50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zilninskij-r73.gosweb.gosuslugi.ru/ofitsialno/struktura-munitsipalnogo-obrazovaniya/predstavitelnyy-organ/persony-omsu_49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zilninskij-r73.gosweb.gosuslugi.ru/ofitsialno/struktura-munitsipalnogo-obrazovaniya/predstavitelnyy-organ/persony-omsu_39.html" TargetMode="External"/><Relationship Id="rId11" Type="http://schemas.openxmlformats.org/officeDocument/2006/relationships/hyperlink" Target="https://czilninskij-r73.gosweb.gosuslugi.ru/ofitsialno/struktura-munitsipalnogo-obrazovaniya/predstavitelnyy-organ/persony-omsu_44.html" TargetMode="External"/><Relationship Id="rId5" Type="http://schemas.openxmlformats.org/officeDocument/2006/relationships/hyperlink" Target="https://czilninskij-r73.gosweb.gosuslugi.ru/ofitsialno/struktura-munitsipalnogo-obrazovaniya/predstavitelnyy-organ/persony-omsu_38.html" TargetMode="External"/><Relationship Id="rId15" Type="http://schemas.openxmlformats.org/officeDocument/2006/relationships/hyperlink" Target="https://czilninskij-r73.gosweb.gosuslugi.ru/ofitsialno/struktura-munitsipalnogo-obrazovaniya/predstavitelnyy-organ/persony-omsu_48.html" TargetMode="External"/><Relationship Id="rId10" Type="http://schemas.openxmlformats.org/officeDocument/2006/relationships/hyperlink" Target="https://czilninskij-r73.gosweb.gosuslugi.ru/ofitsialno/struktura-munitsipalnogo-obrazovaniya/predstavitelnyy-organ/persony-omsu_43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czilninskij-r73.gosweb.gosuslugi.ru/persony/persony-2397_2.html" TargetMode="External"/><Relationship Id="rId9" Type="http://schemas.openxmlformats.org/officeDocument/2006/relationships/hyperlink" Target="https://czilninskij-r73.gosweb.gosuslugi.ru/ofitsialno/struktura-munitsipalnogo-obrazovaniya/predstavitelnyy-organ/persony-omsu_42.html" TargetMode="External"/><Relationship Id="rId14" Type="http://schemas.openxmlformats.org/officeDocument/2006/relationships/hyperlink" Target="https://czilninskij-r73.gosweb.gosuslugi.ru/ofitsialno/struktura-munitsipalnogo-obrazovaniya/predstavitelnyy-organ/persony-omsu_4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2024-03-11T07:23:00Z</dcterms:modified>
</cp:coreProperties>
</file>