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1FB" w:rsidRDefault="005001FB" w:rsidP="005001FB">
      <w:pPr>
        <w:pStyle w:val="1"/>
        <w:pBdr>
          <w:bottom w:val="single" w:sz="6" w:space="9" w:color="E4E7E9"/>
        </w:pBdr>
        <w:shd w:val="clear" w:color="auto" w:fill="FFFFFF"/>
        <w:spacing w:before="150" w:after="150"/>
        <w:rPr>
          <w:rFonts w:ascii="Verdana" w:hAnsi="Verdana"/>
          <w:color w:val="3D3D3D"/>
          <w:sz w:val="34"/>
          <w:szCs w:val="34"/>
          <w:lang w:eastAsia="ru-RU"/>
        </w:rPr>
      </w:pPr>
      <w:r>
        <w:rPr>
          <w:rFonts w:ascii="Verdana" w:hAnsi="Verdana"/>
          <w:color w:val="3D3D3D"/>
          <w:sz w:val="34"/>
          <w:szCs w:val="34"/>
        </w:rPr>
        <w:t>Депутаты Можгинского Совета депутатов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000FF"/>
          <w:sz w:val="19"/>
          <w:szCs w:val="19"/>
        </w:rPr>
        <w:t>Список депутатов Совета депутатов муниципального образования "Муниципальный округ Можгинский район Удмуртской Республики" первого созыва (2021 - 2026 г.г.)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FF0000"/>
          <w:sz w:val="19"/>
          <w:szCs w:val="19"/>
        </w:rPr>
        <w:br/>
      </w:r>
      <w:r>
        <w:rPr>
          <w:rFonts w:ascii="Verdana" w:hAnsi="Verdana"/>
          <w:noProof/>
          <w:color w:val="052635"/>
          <w:sz w:val="19"/>
          <w:szCs w:val="19"/>
        </w:rPr>
        <w:drawing>
          <wp:anchor distT="0" distB="0" distL="95250" distR="95250" simplePos="0" relativeHeight="2516485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800225"/>
            <wp:effectExtent l="0" t="0" r="0" b="0"/>
            <wp:wrapSquare wrapText="bothSides"/>
            <wp:docPr id="20" name="Рисунок 20" descr="https://www.mozhga-rayon.ru/sovet/the-head-of-the-municipality-mozhginskiy-district/%D0%9A%D0%BE%D1%80%D0%BE%D0%BB%D1%8C%D0%BA%D0%BE%D0%B2%D0%B0%20%D0%93%D0%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ozhga-rayon.ru/sovet/the-head-of-the-municipality-mozhginskiy-district/%D0%9A%D0%BE%D1%80%D0%BE%D0%BB%D1%8C%D0%BA%D0%BE%D0%B2%D0%B0%20%D0%93%D0%9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bCs/>
          <w:color w:val="FF0000"/>
          <w:sz w:val="19"/>
          <w:szCs w:val="19"/>
        </w:rPr>
        <w:t>Королькова Галина Петровна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Образование: </w:t>
      </w:r>
      <w:r>
        <w:rPr>
          <w:rFonts w:ascii="Verdana" w:hAnsi="Verdana"/>
          <w:color w:val="052635"/>
          <w:sz w:val="19"/>
          <w:szCs w:val="19"/>
        </w:rPr>
        <w:t>высшее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Место работы, должность:</w:t>
      </w:r>
      <w:r>
        <w:rPr>
          <w:rFonts w:ascii="Verdana" w:hAnsi="Verdana"/>
          <w:color w:val="052635"/>
          <w:sz w:val="19"/>
          <w:szCs w:val="19"/>
        </w:rPr>
        <w:t> Председатель Совета депутатов муниципального образования "Муниципальный округ Можгинский район Удмуртской Республики"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Прием граждан: 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rPr>
          <w:szCs w:val="24"/>
        </w:rPr>
      </w:pPr>
      <w:r>
        <w:rPr>
          <w:rFonts w:ascii="Verdana" w:hAnsi="Verdana"/>
          <w:color w:val="052635"/>
          <w:sz w:val="19"/>
          <w:szCs w:val="19"/>
          <w:shd w:val="clear" w:color="auto" w:fill="FFFFFF"/>
        </w:rPr>
        <w:t> </w:t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color w:val="052635"/>
          <w:sz w:val="19"/>
          <w:szCs w:val="19"/>
        </w:rPr>
        <w:br/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FF0000"/>
          <w:sz w:val="19"/>
          <w:szCs w:val="19"/>
        </w:rPr>
        <w:br/>
      </w:r>
      <w:r>
        <w:rPr>
          <w:noProof/>
        </w:rPr>
        <w:drawing>
          <wp:anchor distT="0" distB="0" distL="95250" distR="95250" simplePos="0" relativeHeight="2516495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704975"/>
            <wp:effectExtent l="0" t="0" r="0" b="0"/>
            <wp:wrapSquare wrapText="bothSides"/>
            <wp:docPr id="19" name="Рисунок 19" descr="https://www.mozhga-rayon.ru/files/0821/%D0%90%D0%BB%D0%B5%D0%BA%D1%81%D0%B5%D0%B5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ozhga-rayon.ru/files/0821/%D0%90%D0%BB%D0%B5%D0%BA%D1%81%D0%B5%D0%B5%D0%B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FF0000"/>
          <w:sz w:val="19"/>
          <w:szCs w:val="19"/>
        </w:rPr>
        <w:t>Алексеев Александр Николаевич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Северный избирательный округ №1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Образование: </w:t>
      </w:r>
      <w:r>
        <w:rPr>
          <w:rFonts w:ascii="Verdana" w:hAnsi="Verdana"/>
          <w:color w:val="052635"/>
          <w:sz w:val="19"/>
          <w:szCs w:val="19"/>
        </w:rPr>
        <w:t>высшее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Место работы, должность: </w:t>
      </w:r>
      <w:r>
        <w:rPr>
          <w:rFonts w:ascii="Verdana" w:hAnsi="Verdana"/>
          <w:color w:val="052635"/>
          <w:sz w:val="19"/>
          <w:szCs w:val="19"/>
        </w:rPr>
        <w:t>ООО "Русский Пычас", директор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Прием граждан:</w:t>
      </w:r>
      <w:r>
        <w:rPr>
          <w:rFonts w:ascii="Verdana" w:hAnsi="Verdana"/>
          <w:color w:val="052635"/>
          <w:sz w:val="19"/>
          <w:szCs w:val="19"/>
        </w:rPr>
        <w:t> 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color w:val="052635"/>
          <w:sz w:val="19"/>
          <w:szCs w:val="19"/>
        </w:rPr>
        <w:t> </w:t>
      </w:r>
    </w:p>
    <w:p w:rsidR="005001FB" w:rsidRDefault="005001FB" w:rsidP="005001FB">
      <w:pPr>
        <w:rPr>
          <w:szCs w:val="24"/>
        </w:rPr>
      </w:pPr>
      <w:r>
        <w:rPr>
          <w:rFonts w:ascii="Verdana" w:hAnsi="Verdana"/>
          <w:color w:val="052635"/>
          <w:sz w:val="19"/>
          <w:szCs w:val="19"/>
        </w:rPr>
        <w:lastRenderedPageBreak/>
        <w:br/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noProof/>
          <w:color w:val="052635"/>
          <w:sz w:val="19"/>
          <w:szCs w:val="19"/>
          <w:lang w:eastAsia="ru-RU"/>
        </w:rPr>
        <w:drawing>
          <wp:anchor distT="0" distB="0" distL="95250" distR="95250" simplePos="0" relativeHeight="2516505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685925"/>
            <wp:effectExtent l="0" t="0" r="0" b="0"/>
            <wp:wrapSquare wrapText="bothSides"/>
            <wp:docPr id="18" name="Рисунок 18" descr="https://www.mozhga-rayon.ru/files/0821/%D0%91%D0%BE%D1%80%D1%89%D0%B5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ozhga-rayon.ru/files/0821/%D0%91%D0%BE%D1%80%D1%89%D0%B5%D0%B2%D0%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FF0000"/>
          <w:sz w:val="19"/>
          <w:szCs w:val="19"/>
        </w:rPr>
        <w:t>Борщева Оксана Юрьевна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Сюгинский избирательный округ №9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Образование: </w:t>
      </w:r>
      <w:r>
        <w:rPr>
          <w:rFonts w:ascii="Verdana" w:hAnsi="Verdana"/>
          <w:color w:val="052635"/>
          <w:sz w:val="19"/>
          <w:szCs w:val="19"/>
        </w:rPr>
        <w:t>высшее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Место работы, должность: </w:t>
      </w:r>
      <w:r>
        <w:rPr>
          <w:color w:val="052635"/>
          <w:sz w:val="22"/>
          <w:szCs w:val="22"/>
        </w:rPr>
        <w:t>Муниципальное бюджетное общеобразовательное учреждение Можгинского района «Малосюгинская СОШ», директор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Прием граждан:</w:t>
      </w:r>
      <w:r>
        <w:rPr>
          <w:rFonts w:ascii="Verdana" w:hAnsi="Verdana"/>
          <w:color w:val="052635"/>
          <w:sz w:val="19"/>
          <w:szCs w:val="19"/>
        </w:rPr>
        <w:t> 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color w:val="052635"/>
          <w:sz w:val="19"/>
          <w:szCs w:val="19"/>
        </w:rPr>
        <w:t>  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color w:val="052635"/>
          <w:sz w:val="19"/>
          <w:szCs w:val="19"/>
        </w:rPr>
        <w:t>  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color w:val="052635"/>
          <w:sz w:val="19"/>
          <w:szCs w:val="19"/>
        </w:rPr>
        <w:t> </w:t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noProof/>
          <w:color w:val="052635"/>
          <w:sz w:val="19"/>
          <w:szCs w:val="19"/>
          <w:lang w:eastAsia="ru-RU"/>
        </w:rPr>
        <w:drawing>
          <wp:anchor distT="0" distB="0" distL="95250" distR="95250" simplePos="0" relativeHeight="2516515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695450"/>
            <wp:effectExtent l="0" t="0" r="0" b="0"/>
            <wp:wrapSquare wrapText="bothSides"/>
            <wp:docPr id="17" name="Рисунок 17" descr="https://www.mozhga-rayon.ru/files/0821/%D0%92%D0%B5%D0%BB%D0%B8%D1%87%D0%B8%D0%BD%D1%81%D0%BA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ozhga-rayon.ru/files/0821/%D0%92%D0%B5%D0%BB%D0%B8%D1%87%D0%B8%D0%BD%D1%81%D0%BA%D0%B8%D0%B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FF0000"/>
          <w:sz w:val="19"/>
          <w:szCs w:val="19"/>
        </w:rPr>
        <w:t>Величинский Андрей Сергеевич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Муниципальный избирательный округ 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Образование: </w:t>
      </w:r>
      <w:r>
        <w:rPr>
          <w:rFonts w:ascii="Verdana" w:hAnsi="Verdana"/>
          <w:color w:val="052635"/>
          <w:sz w:val="19"/>
          <w:szCs w:val="19"/>
        </w:rPr>
        <w:t>высшее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Место работы, должность: </w:t>
      </w:r>
      <w:r>
        <w:rPr>
          <w:color w:val="052635"/>
          <w:sz w:val="22"/>
          <w:szCs w:val="22"/>
        </w:rPr>
        <w:t>ООО "ПКФ БИТЕХ-АГРО", президент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Прием граждан:</w:t>
      </w:r>
      <w:r>
        <w:rPr>
          <w:rFonts w:ascii="Verdana" w:hAnsi="Verdana"/>
          <w:color w:val="052635"/>
          <w:sz w:val="19"/>
          <w:szCs w:val="19"/>
        </w:rPr>
        <w:t> 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noProof/>
          <w:color w:val="052635"/>
          <w:sz w:val="19"/>
          <w:szCs w:val="19"/>
          <w:lang w:eastAsia="ru-RU"/>
        </w:rPr>
        <w:drawing>
          <wp:anchor distT="0" distB="0" distL="95250" distR="95250" simplePos="0" relativeHeight="2516526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685925"/>
            <wp:effectExtent l="0" t="0" r="0" b="0"/>
            <wp:wrapSquare wrapText="bothSides"/>
            <wp:docPr id="16" name="Рисунок 16" descr="https://www.mozhga-rayon.ru/files/1021/%D0%92%D0%B5%D0%BB%D0%B8%D1%87%D0%B8%D0%BD%D1%81%D0%BA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ozhga-rayon.ru/files/1021/%D0%92%D0%B5%D0%BB%D0%B8%D1%87%D0%B8%D0%BD%D1%81%D0%BA%D0%B0%D1%8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FF0000"/>
          <w:sz w:val="19"/>
          <w:szCs w:val="19"/>
        </w:rPr>
        <w:lastRenderedPageBreak/>
        <w:t>Величинская Галина Геннадьевна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Большеучинский избирательный округ №10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Образование: </w:t>
      </w:r>
      <w:r>
        <w:rPr>
          <w:rFonts w:ascii="Verdana" w:hAnsi="Verdana"/>
          <w:color w:val="052635"/>
          <w:sz w:val="19"/>
          <w:szCs w:val="19"/>
        </w:rPr>
        <w:t>высшее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Место работы, должность: </w:t>
      </w:r>
      <w:r>
        <w:rPr>
          <w:rFonts w:ascii="Verdana" w:hAnsi="Verdana"/>
          <w:color w:val="052635"/>
          <w:sz w:val="19"/>
          <w:szCs w:val="19"/>
        </w:rPr>
        <w:t>Муниципальное бюджетное общеобразовательное учреждение Можгинского района "Большеучинская СОШ", директор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Прием граждан: 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color w:val="052635"/>
          <w:sz w:val="19"/>
          <w:szCs w:val="19"/>
        </w:rPr>
        <w:t> </w:t>
      </w:r>
      <w:r>
        <w:rPr>
          <w:rFonts w:ascii="Verdana" w:hAnsi="Verdana"/>
          <w:b/>
          <w:bCs/>
          <w:color w:val="FF0000"/>
          <w:sz w:val="19"/>
          <w:szCs w:val="19"/>
        </w:rPr>
        <w:t>Гвоздак Иван Михайлович</w:t>
      </w:r>
      <w:r>
        <w:rPr>
          <w:rFonts w:ascii="Verdana" w:hAnsi="Verdana"/>
          <w:noProof/>
          <w:color w:val="052635"/>
          <w:sz w:val="19"/>
          <w:szCs w:val="19"/>
          <w:lang w:eastAsia="ru-RU"/>
        </w:rPr>
        <w:drawing>
          <wp:anchor distT="0" distB="0" distL="95250" distR="95250" simplePos="0" relativeHeight="2516536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952625"/>
            <wp:effectExtent l="0" t="0" r="0" b="0"/>
            <wp:wrapSquare wrapText="bothSides"/>
            <wp:docPr id="15" name="Рисунок 15" descr="https://www.mozhga-rayon.ru/files/1021/%D0%93%D0%B2%D0%BE%D0%B7%D0%B4%D0%B0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ozhga-rayon.ru/files/1021/%D0%93%D0%B2%D0%BE%D0%B7%D0%B4%D0%B0%D0%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Муниципальный избирательный округ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Образование: </w:t>
      </w:r>
      <w:r>
        <w:rPr>
          <w:rFonts w:ascii="Verdana" w:hAnsi="Verdana"/>
          <w:color w:val="052635"/>
          <w:sz w:val="19"/>
          <w:szCs w:val="19"/>
        </w:rPr>
        <w:t>высшее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Место работы, должность:</w:t>
      </w:r>
      <w:r>
        <w:rPr>
          <w:rFonts w:ascii="Verdana" w:hAnsi="Verdana"/>
          <w:color w:val="052635"/>
          <w:sz w:val="19"/>
          <w:szCs w:val="19"/>
        </w:rPr>
        <w:t> УРО ПП КПРФ, секретарь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Приём граждан: 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noProof/>
          <w:color w:val="052635"/>
          <w:sz w:val="19"/>
          <w:szCs w:val="19"/>
          <w:lang w:eastAsia="ru-RU"/>
        </w:rPr>
        <w:drawing>
          <wp:anchor distT="0" distB="0" distL="95250" distR="95250" simplePos="0" relativeHeight="2516546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704975"/>
            <wp:effectExtent l="0" t="0" r="0" b="0"/>
            <wp:wrapSquare wrapText="bothSides"/>
            <wp:docPr id="14" name="Рисунок 14" descr="https://www.mozhga-rayon.ru/files/1021/%D0%94%D0%B5%D0%BC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ozhga-rayon.ru/files/1021/%D0%94%D0%B5%D0%BC%D0%B8%D0%BD%D0%B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FF0000"/>
          <w:sz w:val="19"/>
          <w:szCs w:val="19"/>
        </w:rPr>
        <w:t>Демина Тамара Александровна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Муниципальный избирательный округ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Образование: </w:t>
      </w:r>
      <w:r>
        <w:rPr>
          <w:rFonts w:ascii="Verdana" w:hAnsi="Verdana"/>
          <w:color w:val="052635"/>
          <w:sz w:val="19"/>
          <w:szCs w:val="19"/>
        </w:rPr>
        <w:t>высшее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Место работы, должность: </w:t>
      </w:r>
      <w:r>
        <w:rPr>
          <w:rFonts w:ascii="Verdana" w:hAnsi="Verdana"/>
          <w:b/>
          <w:bCs/>
          <w:color w:val="FF0000"/>
          <w:sz w:val="19"/>
          <w:szCs w:val="19"/>
        </w:rPr>
        <w:t> </w:t>
      </w:r>
      <w:r>
        <w:rPr>
          <w:rFonts w:ascii="Verdana" w:hAnsi="Verdana"/>
          <w:color w:val="052635"/>
          <w:sz w:val="19"/>
          <w:szCs w:val="19"/>
          <w:shd w:val="clear" w:color="auto" w:fill="FFFFFF"/>
        </w:rPr>
        <w:t>Совет ММПО "Оптовик", председатель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Прием граждан: 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noProof/>
          <w:color w:val="052635"/>
          <w:sz w:val="19"/>
          <w:szCs w:val="19"/>
          <w:lang w:eastAsia="ru-RU"/>
        </w:rPr>
        <w:drawing>
          <wp:anchor distT="0" distB="0" distL="95250" distR="95250" simplePos="0" relativeHeight="251655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704975"/>
            <wp:effectExtent l="0" t="0" r="0" b="0"/>
            <wp:wrapSquare wrapText="bothSides"/>
            <wp:docPr id="13" name="Рисунок 13" descr="https://www.mozhga-rayon.ru/files/1021/%D0%94%D0%B5%D0%BC%D1%8C%D1%8F%D0%BD%D0%BE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ozhga-rayon.ru/files/1021/%D0%94%D0%B5%D0%BC%D1%8C%D1%8F%D0%BD%D0%BE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bCs/>
          <w:color w:val="FF0000"/>
          <w:sz w:val="19"/>
          <w:szCs w:val="19"/>
        </w:rPr>
        <w:t>Демьянович Леонид Игоревич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Муниципальный избирательный округ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Образование: </w:t>
      </w:r>
      <w:r>
        <w:rPr>
          <w:rFonts w:ascii="Verdana" w:hAnsi="Verdana"/>
          <w:color w:val="052635"/>
          <w:sz w:val="19"/>
          <w:szCs w:val="19"/>
        </w:rPr>
        <w:t>средне - специальное</w:t>
      </w:r>
    </w:p>
    <w:p w:rsidR="005001FB" w:rsidRDefault="005001FB" w:rsidP="005001FB">
      <w:pPr>
        <w:shd w:val="clear" w:color="auto" w:fill="FFFFFF"/>
        <w:jc w:val="both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jc w:val="both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Место работы, должность: </w:t>
      </w:r>
      <w:r>
        <w:rPr>
          <w:rFonts w:ascii="Verdana" w:hAnsi="Verdana"/>
          <w:b/>
          <w:bCs/>
          <w:color w:val="FF0000"/>
          <w:sz w:val="19"/>
          <w:szCs w:val="19"/>
        </w:rPr>
        <w:t> </w:t>
      </w:r>
      <w:r>
        <w:rPr>
          <w:rFonts w:ascii="Verdana" w:hAnsi="Verdana"/>
          <w:color w:val="052635"/>
          <w:sz w:val="19"/>
          <w:szCs w:val="19"/>
        </w:rPr>
        <w:t>ООО "Дабров и К", генеральный директор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Прием граждан:</w:t>
      </w:r>
      <w:r>
        <w:rPr>
          <w:rFonts w:ascii="Verdana" w:hAnsi="Verdana"/>
          <w:color w:val="052635"/>
          <w:sz w:val="19"/>
          <w:szCs w:val="19"/>
        </w:rPr>
        <w:t> 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FF0000"/>
          <w:sz w:val="19"/>
          <w:szCs w:val="19"/>
        </w:rPr>
        <w:br/>
      </w:r>
      <w:r>
        <w:rPr>
          <w:rFonts w:ascii="Verdana" w:hAnsi="Verdana"/>
          <w:noProof/>
          <w:color w:val="052635"/>
          <w:sz w:val="19"/>
          <w:szCs w:val="19"/>
          <w:lang w:eastAsia="ru-RU"/>
        </w:rPr>
        <w:drawing>
          <wp:anchor distT="0" distB="0" distL="95250" distR="9525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685925"/>
            <wp:effectExtent l="0" t="0" r="0" b="0"/>
            <wp:wrapSquare wrapText="bothSides"/>
            <wp:docPr id="12" name="Рисунок 12" descr="https://www.mozhga-rayon.ru/files/1021/%D0%97%D0%BE%D1%80%D0%B8%D0%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ozhga-rayon.ru/files/1021/%D0%97%D0%BE%D1%80%D0%B8%D0%B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FF0000"/>
          <w:sz w:val="19"/>
          <w:szCs w:val="19"/>
        </w:rPr>
        <w:t>Зорин Василий Александрович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Тракторский избирательный округ №6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Образование: </w:t>
      </w:r>
      <w:r>
        <w:rPr>
          <w:rFonts w:ascii="Verdana" w:hAnsi="Verdana"/>
          <w:color w:val="052635"/>
          <w:sz w:val="19"/>
          <w:szCs w:val="19"/>
        </w:rPr>
        <w:t>высшее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Место работы, должность: </w:t>
      </w:r>
      <w:r>
        <w:rPr>
          <w:rFonts w:ascii="Verdana" w:hAnsi="Verdana"/>
          <w:color w:val="052635"/>
          <w:sz w:val="19"/>
          <w:szCs w:val="19"/>
        </w:rPr>
        <w:t>СПК - колхоз "Трактор" Можгинского района, председатель </w:t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b/>
          <w:bCs/>
          <w:color w:val="052635"/>
          <w:sz w:val="19"/>
          <w:szCs w:val="19"/>
        </w:rPr>
        <w:t>Прием граждан: </w:t>
      </w:r>
      <w:r>
        <w:rPr>
          <w:rFonts w:ascii="Verdana" w:hAnsi="Verdana"/>
          <w:color w:val="052635"/>
          <w:sz w:val="19"/>
          <w:szCs w:val="19"/>
        </w:rPr>
        <w:br/>
        <w:t>        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color w:val="052635"/>
          <w:sz w:val="19"/>
          <w:szCs w:val="19"/>
        </w:rPr>
        <w:t> </w:t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noProof/>
          <w:color w:val="052635"/>
          <w:sz w:val="19"/>
          <w:szCs w:val="19"/>
          <w:lang w:eastAsia="ru-RU"/>
        </w:rPr>
        <w:drawing>
          <wp:anchor distT="0" distB="0" distL="95250" distR="9525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704975"/>
            <wp:effectExtent l="0" t="0" r="0" b="0"/>
            <wp:wrapSquare wrapText="bothSides"/>
            <wp:docPr id="11" name="Рисунок 11" descr="https://www.mozhga-rayon.ru/files/1021/%D0%9A%D0%BE%D1%80%D0%BD%D0%B5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ozhga-rayon.ru/files/1021/%D0%9A%D0%BE%D1%80%D0%BD%D0%B5%D0%B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FF0000"/>
          <w:sz w:val="19"/>
          <w:szCs w:val="19"/>
        </w:rPr>
        <w:t>Корнев Николай Васильевич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Полевой избирательный округ №4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Образование:</w:t>
      </w:r>
      <w:r>
        <w:rPr>
          <w:rFonts w:ascii="Verdana" w:hAnsi="Verdana"/>
          <w:color w:val="052635"/>
          <w:sz w:val="19"/>
          <w:szCs w:val="19"/>
        </w:rPr>
        <w:t> средне-специальное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Место работы, должность:</w:t>
      </w:r>
      <w:r>
        <w:rPr>
          <w:rFonts w:ascii="Verdana" w:hAnsi="Verdana"/>
          <w:color w:val="052635"/>
          <w:sz w:val="19"/>
          <w:szCs w:val="19"/>
        </w:rPr>
        <w:t> СПК - колхоз "Красный Октябрь", председатель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Прием граждан:</w:t>
      </w:r>
      <w:r>
        <w:rPr>
          <w:rFonts w:ascii="Verdana" w:hAnsi="Verdana"/>
          <w:color w:val="052635"/>
          <w:sz w:val="19"/>
          <w:szCs w:val="19"/>
        </w:rPr>
        <w:t> 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tbl>
      <w:tblPr>
        <w:tblW w:w="0" w:type="auto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2"/>
        <w:gridCol w:w="12124"/>
      </w:tblGrid>
      <w:tr w:rsidR="005001FB" w:rsidTr="005001FB">
        <w:trPr>
          <w:tblCellSpacing w:w="7" w:type="dxa"/>
        </w:trPr>
        <w:tc>
          <w:tcPr>
            <w:tcW w:w="0" w:type="auto"/>
            <w:vAlign w:val="center"/>
            <w:hideMark/>
          </w:tcPr>
          <w:p w:rsidR="005001FB" w:rsidRDefault="005001FB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  </w:t>
            </w:r>
            <w:r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1" name="Рисунок 1" descr="https://www.mozhga-rayon.ru/files/1222/%D0%91%D0%B0%D1%82%D0%B0%D0%BB%D0%B5%D0%B2%D0%B0%20%D0%92%D0%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ozhga-rayon.ru/files/1222/%D0%91%D0%B0%D1%82%D0%B0%D0%BB%D0%B5%D0%B2%D0%B0%20%D0%92%D0%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001FB" w:rsidRDefault="005001FB">
            <w:pPr>
              <w:rPr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 Баталева Валентина Георгиевна</w:t>
            </w:r>
          </w:p>
          <w:p w:rsidR="005001FB" w:rsidRDefault="005001FB">
            <w:pPr>
              <w:pStyle w:val="a3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 Полевой избирательный округ №4</w:t>
            </w:r>
          </w:p>
          <w:p w:rsidR="005001FB" w:rsidRDefault="005001FB">
            <w:pPr>
              <w:pStyle w:val="a3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 Образование: </w:t>
            </w:r>
            <w:r>
              <w:rPr>
                <w:sz w:val="19"/>
                <w:szCs w:val="19"/>
              </w:rPr>
              <w:t>высшее</w:t>
            </w:r>
          </w:p>
          <w:p w:rsidR="005001FB" w:rsidRDefault="005001FB">
            <w:pPr>
              <w:pStyle w:val="a3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 Место работы, должность: </w:t>
            </w:r>
            <w:r>
              <w:rPr>
                <w:sz w:val="19"/>
                <w:szCs w:val="19"/>
              </w:rPr>
              <w:t>Муниципальное бюджетное общеобразовательное учреждение Можгинского района "Верхнеюринская ОШ", директор</w:t>
            </w:r>
          </w:p>
          <w:p w:rsidR="005001FB" w:rsidRDefault="005001FB" w:rsidP="005001FB">
            <w:pPr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 Прием граждан: </w:t>
            </w:r>
          </w:p>
        </w:tc>
      </w:tr>
    </w:tbl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color w:val="052635"/>
          <w:sz w:val="19"/>
          <w:szCs w:val="19"/>
        </w:rPr>
        <w:t>   </w:t>
      </w:r>
      <w:r>
        <w:rPr>
          <w:rFonts w:ascii="Verdana" w:hAnsi="Verdana"/>
          <w:noProof/>
          <w:color w:val="052635"/>
          <w:sz w:val="19"/>
          <w:szCs w:val="19"/>
          <w:lang w:eastAsia="ru-RU"/>
        </w:rPr>
        <w:drawing>
          <wp:anchor distT="0" distB="0" distL="95250" distR="9525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704975"/>
            <wp:effectExtent l="0" t="0" r="0" b="0"/>
            <wp:wrapSquare wrapText="bothSides"/>
            <wp:docPr id="10" name="Рисунок 10" descr="https://www.mozhga-rayon.ru/files/1021/%D0%9D%D0%B8%D0%BA%D0%BE%D0%BB%D0%B0%D0%B5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ozhga-rayon.ru/files/1021/%D0%9D%D0%B8%D0%BA%D0%BE%D0%BB%D0%B0%D0%B5%D0%B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FF0000"/>
          <w:sz w:val="19"/>
          <w:szCs w:val="19"/>
        </w:rPr>
        <w:t>Николаев Валерий Александрович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Льнозаводский избирательный округ №3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Образование: </w:t>
      </w:r>
      <w:r>
        <w:rPr>
          <w:rFonts w:ascii="Verdana" w:hAnsi="Verdana"/>
          <w:color w:val="052635"/>
          <w:sz w:val="19"/>
          <w:szCs w:val="19"/>
        </w:rPr>
        <w:t>высшее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Место работы, должности: </w:t>
      </w:r>
      <w:r>
        <w:rPr>
          <w:rFonts w:ascii="Verdana" w:hAnsi="Verdana"/>
          <w:color w:val="052635"/>
          <w:sz w:val="19"/>
          <w:szCs w:val="19"/>
        </w:rPr>
        <w:t>Индивидуальный предприниматель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Прием граждан:</w:t>
      </w:r>
      <w:r>
        <w:rPr>
          <w:rFonts w:ascii="Verdana" w:hAnsi="Verdana"/>
          <w:color w:val="052635"/>
          <w:sz w:val="19"/>
          <w:szCs w:val="19"/>
        </w:rPr>
        <w:t> 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br/>
      </w:r>
      <w:r>
        <w:rPr>
          <w:rFonts w:ascii="Verdana" w:hAnsi="Verdana"/>
          <w:noProof/>
          <w:color w:val="052635"/>
          <w:sz w:val="19"/>
          <w:szCs w:val="19"/>
          <w:lang w:eastAsia="ru-RU"/>
        </w:rPr>
        <w:drawing>
          <wp:anchor distT="0" distB="0" distL="95250" distR="95250" simplePos="0" relativeHeight="251659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704975"/>
            <wp:effectExtent l="0" t="0" r="0" b="0"/>
            <wp:wrapSquare wrapText="bothSides"/>
            <wp:docPr id="9" name="Рисунок 9" descr="https://www.mozhga-rayon.ru/sovet/Deputaty/%D0%9F%D0%BE%D0%BF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ozhga-rayon.ru/sovet/Deputaty/%D0%9F%D0%BE%D0%BF%D0%BE%D0%B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FF0000"/>
          <w:sz w:val="19"/>
          <w:szCs w:val="19"/>
        </w:rPr>
        <w:lastRenderedPageBreak/>
        <w:t>Попов Николай Васильевич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Можгинский избирательный округ №5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Образование: </w:t>
      </w:r>
      <w:r>
        <w:rPr>
          <w:rFonts w:ascii="Verdana" w:hAnsi="Verdana"/>
          <w:color w:val="052635"/>
          <w:sz w:val="19"/>
          <w:szCs w:val="19"/>
        </w:rPr>
        <w:t>высшее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Место работы, должность: </w:t>
      </w:r>
      <w:r>
        <w:rPr>
          <w:rFonts w:ascii="Verdana" w:hAnsi="Verdana"/>
          <w:b/>
          <w:bCs/>
          <w:color w:val="FF0000"/>
          <w:sz w:val="19"/>
          <w:szCs w:val="19"/>
        </w:rPr>
        <w:t> </w:t>
      </w:r>
      <w:r>
        <w:rPr>
          <w:rFonts w:ascii="Verdana" w:hAnsi="Verdana"/>
          <w:color w:val="052635"/>
          <w:sz w:val="19"/>
          <w:szCs w:val="19"/>
        </w:rPr>
        <w:t>Филиал ООО «Газпром ПХГ» «Карашурское Управление подземного хранения газа», начальник филиала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Прием граждан: 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noProof/>
          <w:color w:val="052635"/>
          <w:sz w:val="19"/>
          <w:szCs w:val="19"/>
          <w:lang w:eastAsia="ru-RU"/>
        </w:rPr>
        <w:drawing>
          <wp:anchor distT="0" distB="0" distL="95250" distR="95250" simplePos="0" relativeHeight="2516608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704975"/>
            <wp:effectExtent l="0" t="0" r="0" b="0"/>
            <wp:wrapSquare wrapText="bothSides"/>
            <wp:docPr id="8" name="Рисунок 8" descr="https://www.mozhga-rayon.ru/files/1021/%D0%A0%D0%BE%D0%BC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ozhga-rayon.ru/files/1021/%D0%A0%D0%BE%D0%BC%D0%B8%D0%BD%D0%B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FF0000"/>
          <w:sz w:val="19"/>
          <w:szCs w:val="19"/>
        </w:rPr>
        <w:t>Ромина Елена Юрьевна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Большеучинский избирательный округ №10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Образование: </w:t>
      </w:r>
      <w:r>
        <w:rPr>
          <w:rFonts w:ascii="Verdana" w:hAnsi="Verdana"/>
          <w:color w:val="052635"/>
          <w:sz w:val="19"/>
          <w:szCs w:val="19"/>
        </w:rPr>
        <w:t>высшее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Место работы, должность: </w:t>
      </w:r>
      <w:r>
        <w:rPr>
          <w:rFonts w:ascii="Verdana" w:hAnsi="Verdana"/>
          <w:b/>
          <w:bCs/>
          <w:color w:val="FF0000"/>
          <w:sz w:val="19"/>
          <w:szCs w:val="19"/>
        </w:rPr>
        <w:t> </w:t>
      </w:r>
      <w:r>
        <w:rPr>
          <w:rFonts w:ascii="Verdana" w:hAnsi="Verdana"/>
          <w:color w:val="052635"/>
          <w:sz w:val="19"/>
          <w:szCs w:val="19"/>
        </w:rPr>
        <w:t>ООО "РОССИЯ", главный зоотехник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Прием граждан:</w:t>
      </w:r>
      <w:r>
        <w:rPr>
          <w:rFonts w:ascii="Verdana" w:hAnsi="Verdana"/>
          <w:color w:val="052635"/>
          <w:sz w:val="19"/>
          <w:szCs w:val="19"/>
        </w:rPr>
        <w:t> 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noProof/>
          <w:color w:val="052635"/>
          <w:sz w:val="19"/>
          <w:szCs w:val="19"/>
          <w:lang w:eastAsia="ru-RU"/>
        </w:rPr>
        <w:drawing>
          <wp:anchor distT="0" distB="0" distL="95250" distR="95250" simplePos="0" relativeHeight="2516618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685925"/>
            <wp:effectExtent l="0" t="0" r="0" b="0"/>
            <wp:wrapSquare wrapText="bothSides"/>
            <wp:docPr id="7" name="Рисунок 7" descr="https://www.mozhga-rayon.ru/files/1021/%D0%A1%D0%B0%D0%BD%D0%B4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ozhga-rayon.ru/files/1021/%D0%A1%D0%B0%D0%BD%D0%B4%D1%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FF0000"/>
          <w:sz w:val="19"/>
          <w:szCs w:val="19"/>
        </w:rPr>
        <w:t>Санду Артем Васильевич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Большеучинский избирательный округ №10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Образование: </w:t>
      </w:r>
      <w:r>
        <w:rPr>
          <w:rFonts w:ascii="Verdana" w:hAnsi="Verdana"/>
          <w:color w:val="052635"/>
          <w:sz w:val="19"/>
          <w:szCs w:val="19"/>
        </w:rPr>
        <w:t>студент ИжГТУ им. М.Т. Калашникова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Место работы, должность: </w:t>
      </w:r>
      <w:r>
        <w:rPr>
          <w:rFonts w:ascii="Verdana" w:hAnsi="Verdana"/>
          <w:color w:val="052635"/>
          <w:sz w:val="19"/>
          <w:szCs w:val="19"/>
        </w:rPr>
        <w:t>-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Прием граждан: </w:t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noProof/>
          <w:color w:val="052635"/>
          <w:sz w:val="19"/>
          <w:szCs w:val="19"/>
          <w:lang w:eastAsia="ru-RU"/>
        </w:rPr>
        <w:drawing>
          <wp:anchor distT="0" distB="0" distL="95250" distR="95250" simplePos="0" relativeHeight="2516628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685925"/>
            <wp:effectExtent l="0" t="0" r="0" b="0"/>
            <wp:wrapSquare wrapText="bothSides"/>
            <wp:docPr id="6" name="Рисунок 6" descr="https://www.mozhga-rayon.ru/files/1021/%D0%A1%D0%BE%D0%BA%D0%BE%D0%BB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ozhga-rayon.ru/files/1021/%D0%A1%D0%BE%D0%BA%D0%BE%D0%BB%D0%BE%D0%B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FF0000"/>
          <w:sz w:val="19"/>
          <w:szCs w:val="19"/>
        </w:rPr>
        <w:t>Соколов Петр Алексеевич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Сюгинский избирательный округ №10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Образование: </w:t>
      </w:r>
      <w:r>
        <w:rPr>
          <w:rFonts w:ascii="Verdana" w:hAnsi="Verdana"/>
          <w:color w:val="052635"/>
          <w:sz w:val="19"/>
          <w:szCs w:val="19"/>
        </w:rPr>
        <w:t>высшее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Место работы, должность: </w:t>
      </w:r>
      <w:r>
        <w:rPr>
          <w:rFonts w:ascii="Verdana" w:hAnsi="Verdana"/>
          <w:color w:val="052635"/>
          <w:sz w:val="19"/>
          <w:szCs w:val="19"/>
        </w:rPr>
        <w:t>ООО "ТерраНова", директор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Прием граждан: 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noProof/>
          <w:color w:val="052635"/>
          <w:sz w:val="19"/>
          <w:szCs w:val="19"/>
          <w:lang w:eastAsia="ru-RU"/>
        </w:rPr>
        <w:drawing>
          <wp:anchor distT="0" distB="0" distL="95250" distR="95250" simplePos="0" relativeHeight="2516638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695450"/>
            <wp:effectExtent l="0" t="0" r="0" b="0"/>
            <wp:wrapSquare wrapText="bothSides"/>
            <wp:docPr id="5" name="Рисунок 5" descr="https://www.mozhga-rayon.ru/files/1021/%D0%A4%D0%B0%D1%81%D1%81%D0%B0%D0%B5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ozhga-rayon.ru/files/1021/%D0%A4%D0%B0%D1%81%D1%81%D0%B0%D0%B5%D0%B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FF0000"/>
          <w:sz w:val="19"/>
          <w:szCs w:val="19"/>
        </w:rPr>
        <w:t>Фассаев Марат Фидаилевич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Сюгаильский избирательный округ №8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Образование: </w:t>
      </w:r>
      <w:r>
        <w:rPr>
          <w:rFonts w:ascii="Verdana" w:hAnsi="Verdana"/>
          <w:color w:val="052635"/>
          <w:sz w:val="19"/>
          <w:szCs w:val="19"/>
        </w:rPr>
        <w:t>высшее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Место работы, должность: </w:t>
      </w:r>
      <w:r>
        <w:rPr>
          <w:rFonts w:ascii="Verdana" w:hAnsi="Verdana"/>
          <w:b/>
          <w:bCs/>
          <w:color w:val="FF0000"/>
          <w:sz w:val="19"/>
          <w:szCs w:val="19"/>
        </w:rPr>
        <w:t> </w:t>
      </w:r>
      <w:r>
        <w:rPr>
          <w:rFonts w:ascii="Verdana" w:hAnsi="Verdana"/>
          <w:color w:val="052635"/>
          <w:sz w:val="19"/>
          <w:szCs w:val="19"/>
        </w:rPr>
        <w:t>ООО «Уралдревстрой», директор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Прием граждан:</w:t>
      </w:r>
      <w:r>
        <w:rPr>
          <w:rFonts w:ascii="Verdana" w:hAnsi="Verdana"/>
          <w:color w:val="052635"/>
          <w:sz w:val="19"/>
          <w:szCs w:val="19"/>
        </w:rPr>
        <w:t> 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FF0000"/>
          <w:sz w:val="19"/>
          <w:szCs w:val="19"/>
        </w:rPr>
        <w:br/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noProof/>
          <w:color w:val="052635"/>
          <w:sz w:val="19"/>
          <w:szCs w:val="19"/>
          <w:lang w:eastAsia="ru-RU"/>
        </w:rPr>
        <w:drawing>
          <wp:anchor distT="0" distB="0" distL="95250" distR="95250" simplePos="0" relativeHeight="2516648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685925"/>
            <wp:effectExtent l="0" t="0" r="0" b="0"/>
            <wp:wrapSquare wrapText="bothSides"/>
            <wp:docPr id="4" name="Рисунок 4" descr="https://www.mozhga-rayon.ru/files/1021/%D0%A7%D0%B0%D1%83%D0%B7%D0%BE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ozhga-rayon.ru/files/1021/%D0%A7%D0%B0%D1%83%D0%B7%D0%BE%D0%B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FF0000"/>
          <w:sz w:val="19"/>
          <w:szCs w:val="19"/>
        </w:rPr>
        <w:t>Чаузов Михаил Сергеевич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Южный избирательный округ №2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Образование: </w:t>
      </w:r>
      <w:r>
        <w:rPr>
          <w:rFonts w:ascii="Verdana" w:hAnsi="Verdana"/>
          <w:color w:val="052635"/>
          <w:sz w:val="19"/>
          <w:szCs w:val="19"/>
        </w:rPr>
        <w:t>высшее</w:t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Место работы, должность: </w:t>
      </w:r>
      <w:r>
        <w:rPr>
          <w:rFonts w:ascii="Verdana" w:hAnsi="Verdana"/>
          <w:color w:val="052635"/>
          <w:sz w:val="19"/>
          <w:szCs w:val="19"/>
        </w:rPr>
        <w:t>ООО «Миг», директор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Прием граждан:</w:t>
      </w:r>
      <w:r>
        <w:rPr>
          <w:rFonts w:ascii="Verdana" w:hAnsi="Verdana"/>
          <w:color w:val="052635"/>
          <w:sz w:val="19"/>
          <w:szCs w:val="19"/>
        </w:rPr>
        <w:t> </w:t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noProof/>
          <w:color w:val="052635"/>
          <w:sz w:val="19"/>
          <w:szCs w:val="19"/>
          <w:lang w:eastAsia="ru-RU"/>
        </w:rPr>
        <w:drawing>
          <wp:anchor distT="0" distB="0" distL="95250" distR="95250" simplePos="0" relativeHeight="2516659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704975"/>
            <wp:effectExtent l="0" t="0" r="0" b="0"/>
            <wp:wrapSquare wrapText="bothSides"/>
            <wp:docPr id="3" name="Рисунок 3" descr="https://www.mozhga-rayon.ru/files/1021/%D0%A7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ozhga-rayon.ru/files/1021/%D0%A7%D0%B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FF0000"/>
          <w:sz w:val="19"/>
          <w:szCs w:val="19"/>
        </w:rPr>
        <w:t>Чо Александр Ирионович</w:t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b/>
          <w:bCs/>
          <w:color w:val="052635"/>
          <w:sz w:val="19"/>
          <w:szCs w:val="19"/>
        </w:rPr>
        <w:t>Муниципальный избирательный округ </w:t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color w:val="052635"/>
          <w:sz w:val="19"/>
          <w:szCs w:val="19"/>
        </w:rPr>
        <w:lastRenderedPageBreak/>
        <w:br/>
      </w:r>
      <w:r>
        <w:rPr>
          <w:rFonts w:ascii="Verdana" w:hAnsi="Verdana"/>
          <w:b/>
          <w:bCs/>
          <w:color w:val="052635"/>
          <w:sz w:val="19"/>
          <w:szCs w:val="19"/>
        </w:rPr>
        <w:t>Образование: </w:t>
      </w:r>
      <w:r>
        <w:rPr>
          <w:rFonts w:ascii="Verdana" w:hAnsi="Verdana"/>
          <w:color w:val="052635"/>
          <w:sz w:val="19"/>
          <w:szCs w:val="19"/>
        </w:rPr>
        <w:t>высшее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Место работы, должность: </w:t>
      </w:r>
      <w:r>
        <w:rPr>
          <w:rFonts w:ascii="Verdana" w:hAnsi="Verdana"/>
          <w:color w:val="052635"/>
          <w:sz w:val="19"/>
          <w:szCs w:val="19"/>
        </w:rPr>
        <w:t>ООО "Уральский Экопродукт", управляющий</w:t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b/>
          <w:bCs/>
          <w:color w:val="052635"/>
          <w:sz w:val="19"/>
          <w:szCs w:val="19"/>
        </w:rPr>
        <w:t>Прием граждан: 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noProof/>
          <w:color w:val="052635"/>
          <w:sz w:val="19"/>
          <w:szCs w:val="19"/>
          <w:lang w:eastAsia="ru-RU"/>
        </w:rPr>
        <w:drawing>
          <wp:anchor distT="0" distB="0" distL="95250" distR="95250" simplePos="0" relativeHeight="2516669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2124075"/>
            <wp:effectExtent l="0" t="0" r="0" b="0"/>
            <wp:wrapSquare wrapText="bothSides"/>
            <wp:docPr id="2" name="Рисунок 2" descr="https://www.mozhga-rayon.ru/files/1021/%D0%A8%D0%B0%D1%80%D0%B0%D0%BD%D0%BE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ozhga-rayon.ru/files/1021/%D0%A8%D0%B0%D1%80%D0%B0%D0%BD%D0%BE%D0%B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color w:val="052635"/>
          <w:sz w:val="19"/>
          <w:szCs w:val="19"/>
        </w:rPr>
        <w:t> </w:t>
      </w:r>
      <w:r>
        <w:rPr>
          <w:rFonts w:ascii="Verdana" w:hAnsi="Verdana"/>
          <w:b/>
          <w:bCs/>
          <w:color w:val="FF0000"/>
          <w:sz w:val="19"/>
          <w:szCs w:val="19"/>
        </w:rPr>
        <w:t>Шаранов Алексей Николаевич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Валинский избирательный округ №7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Образование: </w:t>
      </w:r>
      <w:r>
        <w:rPr>
          <w:rFonts w:ascii="Verdana" w:hAnsi="Verdana"/>
          <w:color w:val="052635"/>
          <w:sz w:val="19"/>
          <w:szCs w:val="19"/>
        </w:rPr>
        <w:t>высшее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Место работы, должность: </w:t>
      </w:r>
      <w:r>
        <w:rPr>
          <w:rFonts w:ascii="Verdana" w:hAnsi="Verdana"/>
          <w:color w:val="052635"/>
          <w:sz w:val="19"/>
          <w:szCs w:val="19"/>
        </w:rPr>
        <w:t>СПК "Луч", председатель</w:t>
      </w:r>
    </w:p>
    <w:p w:rsidR="005001FB" w:rsidRDefault="005001FB" w:rsidP="005001FB">
      <w:pPr>
        <w:shd w:val="clear" w:color="auto" w:fill="FFFFFF"/>
        <w:rPr>
          <w:rFonts w:ascii="Verdana" w:hAnsi="Verdana"/>
          <w:color w:val="052635"/>
          <w:sz w:val="19"/>
          <w:szCs w:val="19"/>
        </w:rPr>
      </w:pPr>
    </w:p>
    <w:p w:rsidR="005001FB" w:rsidRDefault="005001FB" w:rsidP="005001FB">
      <w:pPr>
        <w:shd w:val="clear" w:color="auto" w:fill="FFFFFF"/>
        <w:spacing w:after="240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b/>
          <w:bCs/>
          <w:color w:val="052635"/>
          <w:sz w:val="19"/>
          <w:szCs w:val="19"/>
        </w:rPr>
        <w:t>Приём граждан: </w:t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color w:val="052635"/>
          <w:sz w:val="19"/>
          <w:szCs w:val="19"/>
        </w:rPr>
        <w:br/>
      </w:r>
      <w:r>
        <w:rPr>
          <w:rFonts w:ascii="Verdana" w:hAnsi="Verdana"/>
          <w:color w:val="052635"/>
          <w:sz w:val="19"/>
          <w:szCs w:val="19"/>
        </w:rPr>
        <w:br/>
      </w:r>
    </w:p>
    <w:p w:rsidR="005001FB" w:rsidRDefault="005001FB" w:rsidP="005001FB">
      <w:pPr>
        <w:pStyle w:val="a3"/>
        <w:shd w:val="clear" w:color="auto" w:fill="FFFFFF"/>
        <w:rPr>
          <w:rFonts w:ascii="Verdana" w:hAnsi="Verdana"/>
          <w:color w:val="052635"/>
          <w:sz w:val="19"/>
          <w:szCs w:val="19"/>
        </w:rPr>
      </w:pPr>
      <w:r>
        <w:rPr>
          <w:rFonts w:ascii="Verdana" w:hAnsi="Verdana"/>
          <w:color w:val="052635"/>
          <w:sz w:val="18"/>
          <w:szCs w:val="18"/>
        </w:rPr>
        <w:t>Дата изменения: 27.12.2023 08:16</w:t>
      </w:r>
    </w:p>
    <w:p w:rsidR="00243221" w:rsidRPr="001C34A2" w:rsidRDefault="00243221" w:rsidP="001C34A2"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001FB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CD2CDF-A906-4652-8F3D-40D5A0DC4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1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43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63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9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0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5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2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45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8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0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2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67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2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1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6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2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9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7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2024-03-07T04:49:00Z</dcterms:modified>
</cp:coreProperties>
</file>