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AA0" w:rsidRDefault="00F11AA0" w:rsidP="00F11AA0">
      <w:pPr>
        <w:pStyle w:val="1"/>
        <w:shd w:val="clear" w:color="auto" w:fill="FFFFFF"/>
        <w:spacing w:before="0"/>
        <w:rPr>
          <w:rFonts w:ascii="GolosUI" w:hAnsi="GolosUI"/>
          <w:color w:val="1C1C1C"/>
          <w:sz w:val="42"/>
          <w:szCs w:val="42"/>
          <w:lang w:eastAsia="ru-RU"/>
        </w:rPr>
      </w:pPr>
      <w:r>
        <w:rPr>
          <w:rFonts w:ascii="GolosUI" w:hAnsi="GolosUI"/>
          <w:color w:val="1C1C1C"/>
          <w:sz w:val="42"/>
          <w:szCs w:val="42"/>
        </w:rPr>
        <w:t>Депутаты городской Думы</w:t>
      </w:r>
    </w:p>
    <w:p w:rsidR="00F11AA0" w:rsidRDefault="00F11AA0" w:rsidP="00F11AA0">
      <w:pPr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Депутаты Глазовской городской Думы седьмого созыва</w:t>
      </w:r>
      <w:r>
        <w:rPr>
          <w:rFonts w:ascii="GolosUI" w:hAnsi="GolosUI"/>
          <w:color w:val="1C1C1C"/>
          <w:sz w:val="21"/>
          <w:szCs w:val="21"/>
        </w:rPr>
        <w:br/>
        <w:t>Седьмой созыв - 13 сентября 2020 - 25 год</w:t>
      </w:r>
      <w:r>
        <w:rPr>
          <w:rFonts w:ascii="GolosUI" w:hAnsi="GolosUI"/>
          <w:color w:val="1C1C1C"/>
          <w:sz w:val="21"/>
          <w:szCs w:val="21"/>
        </w:rPr>
        <w:br/>
        <w:t>Депутаты - 26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1828800"/>
            <wp:effectExtent l="0" t="0" r="0" b="0"/>
            <wp:docPr id="10" name="Рисунок 10" descr="Абашев Рустам Раис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башев Рустам Раис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6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Абашев Рустам Раисович</w:t>
        </w:r>
      </w:hyperlink>
    </w:p>
    <w:p w:rsidR="00F11AA0" w:rsidRDefault="00F11AA0" w:rsidP="00F11AA0">
      <w:pPr>
        <w:pStyle w:val="a3"/>
        <w:shd w:val="clear" w:color="auto" w:fill="FFFFFF"/>
        <w:spacing w:before="0" w:beforeAutospacing="0" w:after="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по избирательному округу №9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АО "Чепецкий механический завод"  </w:t>
      </w:r>
      <w:r>
        <w:rPr>
          <w:rFonts w:ascii="GolosUI" w:hAnsi="GolosUI"/>
          <w:color w:val="1C1C1C"/>
          <w:sz w:val="21"/>
          <w:szCs w:val="21"/>
        </w:rPr>
        <w:br/>
        <w:t>Член постоянной комиссии по образованию, науке, культуре, спорту, молодежи и нац.политике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беспартийный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 </w:t>
      </w:r>
      <w:hyperlink r:id="rId7" w:tooltip="Написать письмо" w:history="1">
        <w:r>
          <w:rPr>
            <w:rStyle w:val="a5"/>
            <w:rFonts w:ascii="GolosUI" w:hAnsi="GolosUI"/>
            <w:color w:val="000000"/>
            <w:sz w:val="21"/>
            <w:szCs w:val="21"/>
            <w:bdr w:val="none" w:sz="0" w:space="0" w:color="auto" w:frame="1"/>
          </w:rPr>
          <w:t>abashev-rr@tut.by</w:t>
        </w:r>
      </w:hyperlink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1932305"/>
            <wp:effectExtent l="0" t="0" r="0" b="0"/>
            <wp:docPr id="9" name="Рисунок 9" descr="Арекеева Ольга Владимиро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рекеева Ольга Владимиро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10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Арекеева Ольга Владимировна</w:t>
        </w:r>
      </w:hyperlink>
    </w:p>
    <w:p w:rsidR="00F11AA0" w:rsidRDefault="00F11AA0" w:rsidP="00F11AA0">
      <w:pPr>
        <w:pStyle w:val="a3"/>
        <w:shd w:val="clear" w:color="auto" w:fill="FFFFFF"/>
        <w:spacing w:before="120" w:beforeAutospacing="0" w:after="12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по избирательному округу № 5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ИКМЗ УР «Иднакар»</w:t>
      </w:r>
      <w:r>
        <w:rPr>
          <w:rFonts w:ascii="GolosUI" w:hAnsi="GolosUI"/>
          <w:color w:val="1C1C1C"/>
          <w:sz w:val="21"/>
          <w:szCs w:val="21"/>
        </w:rPr>
        <w:br/>
        <w:t>Член постоянной комиссии по экономической политике, бюджету, налогам и по вопросам собственности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член Всероссийской Политической Партии "ЕДИНАЯ РОССИЯ"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</w:t>
      </w:r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1998345"/>
            <wp:effectExtent l="0" t="0" r="0" b="0"/>
            <wp:docPr id="8" name="Рисунок 8" descr="Блинов Андрей Михайлови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инов Андрей Михайлови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13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Блинов Андрей Михайлович</w:t>
        </w:r>
      </w:hyperlink>
    </w:p>
    <w:p w:rsidR="00F11AA0" w:rsidRDefault="00F11AA0" w:rsidP="00F11AA0">
      <w:pPr>
        <w:pStyle w:val="a3"/>
        <w:shd w:val="clear" w:color="auto" w:fill="FFFFFF"/>
        <w:spacing w:before="0" w:beforeAutospacing="0" w:after="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Фракция "СПРАВЕДЛИВАЯ РОССИЯ - ПАТРИОТЫ - ЗА ПРАВДУ "</w:t>
      </w:r>
      <w:r>
        <w:rPr>
          <w:rFonts w:ascii="GolosUI" w:hAnsi="GolosUI"/>
          <w:color w:val="1C1C1C"/>
          <w:sz w:val="21"/>
          <w:szCs w:val="21"/>
        </w:rPr>
        <w:br/>
        <w:t>Место работы: Региональное отделение партии "СПРАВЕДЛИВАЯ РОССИЯ - ПАТРИОТЫ - ЗА ПРАВДУ"</w:t>
      </w:r>
      <w:r>
        <w:rPr>
          <w:rFonts w:ascii="GolosUI" w:hAnsi="GolosUI"/>
          <w:color w:val="1C1C1C"/>
          <w:sz w:val="21"/>
          <w:szCs w:val="21"/>
        </w:rPr>
        <w:br/>
        <w:t>Член постоянной комиссии по вопросам социальной защиты населения, охране здоровья граждан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принадлежность:член партии "СПРАВЕДЛИВАЯ РОССИЯ - ПАТРИОТЫ - ЗА ПРАВДУ "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 </w:t>
      </w:r>
      <w:hyperlink r:id="rId14" w:tooltip="Написать письмо" w:history="1">
        <w:r>
          <w:rPr>
            <w:rStyle w:val="a5"/>
            <w:rFonts w:ascii="GolosUI" w:hAnsi="GolosUI"/>
            <w:color w:val="000000"/>
            <w:sz w:val="21"/>
            <w:szCs w:val="21"/>
            <w:bdr w:val="none" w:sz="0" w:space="0" w:color="auto" w:frame="1"/>
          </w:rPr>
          <w:t>a.m.blinov@inbox.ru</w:t>
        </w:r>
      </w:hyperlink>
      <w:r>
        <w:rPr>
          <w:rFonts w:ascii="GolosUI" w:hAnsi="GolosUI"/>
          <w:color w:val="1C1C1C"/>
          <w:sz w:val="21"/>
          <w:szCs w:val="21"/>
        </w:rPr>
        <w:t>;</w:t>
      </w:r>
      <w:r>
        <w:rPr>
          <w:rFonts w:ascii="GolosUI" w:hAnsi="GolosUI"/>
          <w:color w:val="1C1C1C"/>
          <w:sz w:val="21"/>
          <w:szCs w:val="21"/>
        </w:rPr>
        <w:br/>
        <w:t>Телефон: 8-912-758-88-60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2130425"/>
            <wp:effectExtent l="0" t="0" r="0" b="0"/>
            <wp:docPr id="7" name="Рисунок 7" descr="Бобырь Алексей Александрови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обырь Алексей Александрович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17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Бобырь Алексей Александрович</w:t>
        </w:r>
      </w:hyperlink>
    </w:p>
    <w:p w:rsidR="00F11AA0" w:rsidRDefault="00F11AA0" w:rsidP="00F11AA0">
      <w:pPr>
        <w:pStyle w:val="a3"/>
        <w:shd w:val="clear" w:color="auto" w:fill="FFFFFF"/>
        <w:spacing w:before="120" w:beforeAutospacing="0" w:after="12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по избирательному округу №12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Филиал АО "РИР" в городе Обнинск</w:t>
      </w:r>
      <w:r>
        <w:rPr>
          <w:rFonts w:ascii="GolosUI" w:hAnsi="GolosUI"/>
          <w:color w:val="1C1C1C"/>
          <w:sz w:val="21"/>
          <w:szCs w:val="21"/>
        </w:rPr>
        <w:br/>
        <w:t>Председатель постоянной комиссии по промышленности, предпринимательству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сторонник Всероссийской Политической Партии "ЕДИНАЯ РОССИЯ"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</w:t>
      </w:r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2139950"/>
            <wp:effectExtent l="0" t="0" r="0" b="0"/>
            <wp:docPr id="6" name="Рисунок 6" descr="Боровиков Дмитрий Михайлович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ровиков Дмитрий Михайлович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20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Боровиков Дмитрий Михайлович</w:t>
        </w:r>
      </w:hyperlink>
    </w:p>
    <w:p w:rsidR="00F11AA0" w:rsidRDefault="00F11AA0" w:rsidP="00F11AA0">
      <w:pPr>
        <w:pStyle w:val="a3"/>
        <w:shd w:val="clear" w:color="auto" w:fill="FFFFFF"/>
        <w:spacing w:before="0" w:beforeAutospacing="0" w:after="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избран по избирательному округу №10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АО "Чепецкий механический завод"</w:t>
      </w:r>
      <w:r>
        <w:rPr>
          <w:rFonts w:ascii="GolosUI" w:hAnsi="GolosUI"/>
          <w:color w:val="1C1C1C"/>
          <w:sz w:val="21"/>
          <w:szCs w:val="21"/>
        </w:rPr>
        <w:br/>
        <w:t>Член постоянной комиссии по нормотворчеству и контролю за соблюдением законодательства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беспартийный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 </w:t>
      </w:r>
      <w:hyperlink r:id="rId21" w:tooltip="Написать письмо" w:history="1">
        <w:r>
          <w:rPr>
            <w:rStyle w:val="a5"/>
            <w:rFonts w:ascii="GolosUI" w:hAnsi="GolosUI"/>
            <w:color w:val="000000"/>
            <w:sz w:val="21"/>
            <w:szCs w:val="21"/>
            <w:bdr w:val="none" w:sz="0" w:space="0" w:color="auto" w:frame="1"/>
          </w:rPr>
          <w:t>dmmborovikov@rosatom.ru</w:t>
        </w:r>
      </w:hyperlink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432560" cy="2130425"/>
            <wp:effectExtent l="0" t="0" r="0" b="0"/>
            <wp:docPr id="5" name="Рисунок 5" descr="Волков Евгений Валентинович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олков Евгений Валентинович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24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Волков Евгений Валентинович</w:t>
        </w:r>
      </w:hyperlink>
    </w:p>
    <w:p w:rsidR="00F11AA0" w:rsidRDefault="00F11AA0" w:rsidP="00F11AA0">
      <w:pPr>
        <w:pStyle w:val="a3"/>
        <w:shd w:val="clear" w:color="auto" w:fill="FFFFFF"/>
        <w:spacing w:before="120" w:beforeAutospacing="0" w:after="12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избран по избирательному округу №4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АО "Чепецкий механический завод"</w:t>
      </w:r>
      <w:r>
        <w:rPr>
          <w:rFonts w:ascii="GolosUI" w:hAnsi="GolosUI"/>
          <w:color w:val="1C1C1C"/>
          <w:sz w:val="21"/>
          <w:szCs w:val="21"/>
        </w:rPr>
        <w:br/>
        <w:t>Член постоянной комиссии по вопросам социальной защиты населения, охране здоровья граждан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беспартийный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</w:t>
      </w:r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2130425"/>
            <wp:effectExtent l="0" t="0" r="0" b="0"/>
            <wp:docPr id="4" name="Рисунок 4" descr="Волков Игорь Анатольевич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лков Игорь Анатольевич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27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Волков Игорь Анатольевич</w:t>
        </w:r>
      </w:hyperlink>
    </w:p>
    <w:p w:rsidR="00F11AA0" w:rsidRDefault="00F11AA0" w:rsidP="00F11AA0">
      <w:pPr>
        <w:pStyle w:val="a3"/>
        <w:shd w:val="clear" w:color="auto" w:fill="FFFFFF"/>
        <w:spacing w:before="0" w:beforeAutospacing="0" w:after="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избран по избирательному округу №12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Глазовская городская Дума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член Всероссийской Политической Партии "ЕДИНАЯ РОССИЯ"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 </w:t>
      </w:r>
      <w:hyperlink r:id="rId28" w:tooltip="Написать письмо" w:history="1">
        <w:r>
          <w:rPr>
            <w:rStyle w:val="a5"/>
            <w:rFonts w:ascii="GolosUI" w:hAnsi="GolosUI"/>
            <w:color w:val="000000"/>
            <w:sz w:val="21"/>
            <w:szCs w:val="21"/>
            <w:bdr w:val="none" w:sz="0" w:space="0" w:color="auto" w:frame="1"/>
          </w:rPr>
          <w:t>duma01@glazov-gov.ru</w:t>
        </w:r>
      </w:hyperlink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2130425"/>
            <wp:effectExtent l="0" t="0" r="0" b="0"/>
            <wp:docPr id="3" name="Рисунок 3" descr="Горбушина Лариса Леонидовна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орбушина Лариса Леонидовна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31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Горбушина Лариса Леонидовна</w:t>
        </w:r>
      </w:hyperlink>
    </w:p>
    <w:p w:rsidR="00F11AA0" w:rsidRDefault="00F11AA0" w:rsidP="00F11AA0">
      <w:pPr>
        <w:pStyle w:val="a3"/>
        <w:shd w:val="clear" w:color="auto" w:fill="FFFFFF"/>
        <w:spacing w:before="0" w:beforeAutospacing="0" w:after="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избран по избирательному округу №6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ОАО ЛВЗ "Глазовский"</w:t>
      </w:r>
      <w:r>
        <w:rPr>
          <w:rFonts w:ascii="GolosUI" w:hAnsi="GolosUI"/>
          <w:color w:val="1C1C1C"/>
          <w:sz w:val="21"/>
          <w:szCs w:val="21"/>
        </w:rPr>
        <w:br/>
        <w:t>Член постоянной комиссии по нормотворчеству и контролю за соблюдением законодательства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член Всероссийской Политической Партии "ЕДИНАЯ РОССИЯ"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 </w:t>
      </w:r>
      <w:hyperlink r:id="rId32" w:tooltip="Написать письмо" w:history="1">
        <w:r>
          <w:rPr>
            <w:rStyle w:val="a5"/>
            <w:rFonts w:ascii="GolosUI" w:hAnsi="GolosUI"/>
            <w:color w:val="000000"/>
            <w:sz w:val="21"/>
            <w:szCs w:val="21"/>
            <w:bdr w:val="none" w:sz="0" w:space="0" w:color="auto" w:frame="1"/>
          </w:rPr>
          <w:t>duma01@glazov-gov.ru</w:t>
        </w:r>
      </w:hyperlink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1894840"/>
            <wp:effectExtent l="0" t="0" r="0" b="0"/>
            <wp:docPr id="2" name="Рисунок 2" descr="Грачёв Роман Сергеевич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ачёв Роман Сергеевич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35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Грачёв Роман Сергеевич</w:t>
        </w:r>
      </w:hyperlink>
    </w:p>
    <w:p w:rsidR="00F11AA0" w:rsidRDefault="00F11AA0" w:rsidP="00F11AA0">
      <w:pPr>
        <w:pStyle w:val="a3"/>
        <w:shd w:val="clear" w:color="auto" w:fill="FFFFFF"/>
        <w:spacing w:before="120" w:beforeAutospacing="0" w:after="12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избран по избирательному округу №8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АО "Чепецкий механический завод", начальник цеха 44</w:t>
      </w:r>
      <w:r>
        <w:rPr>
          <w:rFonts w:ascii="GolosUI" w:hAnsi="GolosUI"/>
          <w:color w:val="1C1C1C"/>
          <w:sz w:val="21"/>
          <w:szCs w:val="21"/>
        </w:rPr>
        <w:br/>
        <w:t>Политическая принадлежность: беспартийный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</w:t>
      </w:r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1904365"/>
            <wp:effectExtent l="0" t="0" r="0" b="0"/>
            <wp:docPr id="1" name="Рисунок 1" descr="Дюкин Альберт Гадыльшаевич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юкин Альберт Гадыльшаевич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38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Дюкин Альберт Гадыльшаевич</w:t>
        </w:r>
      </w:hyperlink>
    </w:p>
    <w:p w:rsidR="00F11AA0" w:rsidRDefault="00F11AA0" w:rsidP="00F11AA0">
      <w:pPr>
        <w:pStyle w:val="a3"/>
        <w:shd w:val="clear" w:color="auto" w:fill="FFFFFF"/>
        <w:spacing w:before="120" w:beforeAutospacing="0" w:after="12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избран по избирательному округу №2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МБОУ "Гимназия №8"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член Всероссийской Политической Партии "ЕДИНАЯ РОССИЯ"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</w:t>
      </w:r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243221" w:rsidRDefault="00243221" w:rsidP="001C34A2"/>
    <w:p w:rsidR="00F11AA0" w:rsidRDefault="00F11AA0" w:rsidP="00F11AA0">
      <w:pPr>
        <w:pStyle w:val="1"/>
        <w:shd w:val="clear" w:color="auto" w:fill="FFFFFF"/>
        <w:spacing w:before="0"/>
        <w:rPr>
          <w:rFonts w:ascii="GolosUI" w:hAnsi="GolosUI"/>
          <w:color w:val="1C1C1C"/>
          <w:sz w:val="42"/>
          <w:szCs w:val="42"/>
          <w:lang w:eastAsia="ru-RU"/>
        </w:rPr>
      </w:pPr>
      <w:r>
        <w:rPr>
          <w:rFonts w:ascii="GolosUI" w:hAnsi="GolosUI"/>
          <w:color w:val="1C1C1C"/>
          <w:sz w:val="42"/>
          <w:szCs w:val="42"/>
        </w:rPr>
        <w:t>Депутаты городской Думы</w:t>
      </w:r>
    </w:p>
    <w:p w:rsidR="00F11AA0" w:rsidRDefault="00F11AA0" w:rsidP="00F11AA0">
      <w:pPr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Депутаты Глазовской городской Думы седьмого созыва</w:t>
      </w:r>
      <w:r>
        <w:rPr>
          <w:rFonts w:ascii="GolosUI" w:hAnsi="GolosUI"/>
          <w:color w:val="1C1C1C"/>
          <w:sz w:val="21"/>
          <w:szCs w:val="21"/>
        </w:rPr>
        <w:br/>
        <w:t>Седьмой созыв - 13 сентября 2020 - 25 год</w:t>
      </w:r>
      <w:r>
        <w:rPr>
          <w:rFonts w:ascii="GolosUI" w:hAnsi="GolosUI"/>
          <w:color w:val="1C1C1C"/>
          <w:sz w:val="21"/>
          <w:szCs w:val="21"/>
        </w:rPr>
        <w:br/>
        <w:t>Депутаты - 26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432560" cy="1922780"/>
            <wp:effectExtent l="0" t="0" r="0" b="0"/>
            <wp:docPr id="20" name="Рисунок 20" descr="Жуйков Георгий Геннадиевич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Жуйков Георгий Геннадиевич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41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Жуйков Георгий Геннадиевич</w:t>
        </w:r>
      </w:hyperlink>
    </w:p>
    <w:p w:rsidR="00F11AA0" w:rsidRDefault="00F11AA0" w:rsidP="00F11AA0">
      <w:pPr>
        <w:pStyle w:val="a3"/>
        <w:shd w:val="clear" w:color="auto" w:fill="FFFFFF"/>
        <w:spacing w:before="120" w:beforeAutospacing="0" w:after="12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избран по избирательному округу №11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БПОУ УР "Глазовский технический колледж"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член Всероссийской Политической Партии "ЕДИНАЯ РОССИЯ"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</w:t>
      </w:r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1904365"/>
            <wp:effectExtent l="0" t="0" r="0" b="0"/>
            <wp:docPr id="19" name="Рисунок 19" descr="Захаров Дмитрий Вячеславович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Захаров Дмитрий Вячеславович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44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Захаров Дмитрий Вячеславович</w:t>
        </w:r>
      </w:hyperlink>
    </w:p>
    <w:p w:rsidR="00F11AA0" w:rsidRDefault="00F11AA0" w:rsidP="00F11AA0">
      <w:pPr>
        <w:pStyle w:val="a3"/>
        <w:shd w:val="clear" w:color="auto" w:fill="FFFFFF"/>
        <w:spacing w:before="0" w:beforeAutospacing="0" w:after="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избран по избирательному округу №3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ООО  "Финист Групп"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член Всероссийской Политической Партии "ЕДИНАЯ РОССИЯ"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 </w:t>
      </w:r>
      <w:hyperlink r:id="rId45" w:tooltip="Написать письмо" w:history="1">
        <w:r>
          <w:rPr>
            <w:rStyle w:val="a5"/>
            <w:rFonts w:ascii="GolosUI" w:hAnsi="GolosUI"/>
            <w:color w:val="000000"/>
            <w:sz w:val="21"/>
            <w:szCs w:val="21"/>
            <w:bdr w:val="none" w:sz="0" w:space="0" w:color="auto" w:frame="1"/>
          </w:rPr>
          <w:t>duma01@glazov-gov.ru</w:t>
        </w:r>
      </w:hyperlink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2130425"/>
            <wp:effectExtent l="0" t="0" r="0" b="0"/>
            <wp:docPr id="18" name="Рисунок 18" descr="Касимов Михаил Нурисламович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симов Михаил Нурисламович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48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Касимов Михаил Нурисламович</w:t>
        </w:r>
      </w:hyperlink>
    </w:p>
    <w:p w:rsidR="00F11AA0" w:rsidRDefault="00F11AA0" w:rsidP="00F11AA0">
      <w:pPr>
        <w:pStyle w:val="a3"/>
        <w:shd w:val="clear" w:color="auto" w:fill="FFFFFF"/>
        <w:spacing w:before="120" w:beforeAutospacing="0" w:after="12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от партии "Коммунистическая Партия Российской Федерации"</w:t>
      </w:r>
      <w:r>
        <w:rPr>
          <w:rFonts w:ascii="GolosUI" w:hAnsi="GolosUI"/>
          <w:color w:val="1C1C1C"/>
          <w:sz w:val="21"/>
          <w:szCs w:val="21"/>
        </w:rPr>
        <w:br/>
        <w:t>Фракция КПРФ</w:t>
      </w:r>
      <w:r>
        <w:rPr>
          <w:rFonts w:ascii="GolosUI" w:hAnsi="GolosUI"/>
          <w:color w:val="1C1C1C"/>
          <w:sz w:val="21"/>
          <w:szCs w:val="21"/>
        </w:rPr>
        <w:br/>
        <w:t>Место работы: ООО "Союз"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беспартийный</w:t>
      </w:r>
      <w:r>
        <w:rPr>
          <w:rFonts w:ascii="GolosUI" w:hAnsi="GolosUI"/>
          <w:color w:val="1C1C1C"/>
          <w:sz w:val="21"/>
          <w:szCs w:val="21"/>
        </w:rPr>
        <w:br/>
      </w:r>
      <w:r>
        <w:rPr>
          <w:rFonts w:ascii="GolosUI" w:hAnsi="GolosUI"/>
          <w:color w:val="1C1C1C"/>
          <w:sz w:val="21"/>
          <w:szCs w:val="21"/>
        </w:rPr>
        <w:lastRenderedPageBreak/>
        <w:t>Адрес электронной почты:</w:t>
      </w:r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1960880"/>
            <wp:effectExtent l="0" t="0" r="0" b="0"/>
            <wp:docPr id="17" name="Рисунок 17" descr="Корепанов Игорь Владимирович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орепанов Игорь Владимирович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51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Корепанов Игорь Владимирович</w:t>
        </w:r>
      </w:hyperlink>
    </w:p>
    <w:p w:rsidR="00F11AA0" w:rsidRDefault="00F11AA0" w:rsidP="00F11AA0">
      <w:pPr>
        <w:pStyle w:val="a3"/>
        <w:shd w:val="clear" w:color="auto" w:fill="FFFFFF"/>
        <w:spacing w:before="120" w:beforeAutospacing="0" w:after="12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избран по избирательному округу №10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Филиал АО "РИР" в г. Глазове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беспартийный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</w:t>
      </w:r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1894840"/>
            <wp:effectExtent l="0" t="0" r="0" b="0"/>
            <wp:docPr id="16" name="Рисунок 16" descr="Кытманов Юрий Владимирович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ытманов Юрий Владимирович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54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Кытманов Юрий Владимирович</w:t>
        </w:r>
      </w:hyperlink>
    </w:p>
    <w:p w:rsidR="00F11AA0" w:rsidRDefault="00F11AA0" w:rsidP="00F11AA0">
      <w:pPr>
        <w:pStyle w:val="a3"/>
        <w:shd w:val="clear" w:color="auto" w:fill="FFFFFF"/>
        <w:spacing w:before="120" w:beforeAutospacing="0" w:after="12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избран по избирательному округу № 7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индивидуальный предприниматель, ООО "Бульвар" генеральный директор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беспартийный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</w:t>
      </w:r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1960880"/>
            <wp:effectExtent l="0" t="0" r="0" b="0"/>
            <wp:docPr id="15" name="Рисунок 15" descr="Ложкин Василий Александрович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Ложкин Василий Александрович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57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Ложкин Василий Александрович</w:t>
        </w:r>
      </w:hyperlink>
    </w:p>
    <w:p w:rsidR="00F11AA0" w:rsidRDefault="00F11AA0" w:rsidP="00F11AA0">
      <w:pPr>
        <w:pStyle w:val="a3"/>
        <w:shd w:val="clear" w:color="auto" w:fill="FFFFFF"/>
        <w:spacing w:before="120" w:beforeAutospacing="0" w:after="12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избран по избирательному округу №1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</w:r>
      <w:r>
        <w:rPr>
          <w:rFonts w:ascii="GolosUI" w:hAnsi="GolosUI"/>
          <w:color w:val="1C1C1C"/>
          <w:sz w:val="21"/>
          <w:szCs w:val="21"/>
        </w:rPr>
        <w:lastRenderedPageBreak/>
        <w:t>Место работы: Городской Совет ветеранов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сторонник Всероссийской Политической Партии "ЕДИНАЯ РОССИЯ"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</w:t>
      </w:r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1904365"/>
            <wp:effectExtent l="0" t="0" r="0" b="0"/>
            <wp:docPr id="14" name="Рисунок 14" descr="Масленникова Елена Александровна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Масленникова Елена Александровна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60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Масленникова Елена Александровна</w:t>
        </w:r>
      </w:hyperlink>
    </w:p>
    <w:p w:rsidR="00F11AA0" w:rsidRDefault="00F11AA0" w:rsidP="00F11AA0">
      <w:pPr>
        <w:pStyle w:val="a3"/>
        <w:shd w:val="clear" w:color="auto" w:fill="FFFFFF"/>
        <w:spacing w:before="120" w:beforeAutospacing="0" w:after="12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от партии "Коммунистическая Партия Российской Федерации"</w:t>
      </w:r>
      <w:r>
        <w:rPr>
          <w:rFonts w:ascii="GolosUI" w:hAnsi="GolosUI"/>
          <w:color w:val="1C1C1C"/>
          <w:sz w:val="21"/>
          <w:szCs w:val="21"/>
        </w:rPr>
        <w:br/>
        <w:t>Фракция КПРФ</w:t>
      </w:r>
      <w:r>
        <w:rPr>
          <w:rFonts w:ascii="GolosUI" w:hAnsi="GolosUI"/>
          <w:color w:val="1C1C1C"/>
          <w:sz w:val="21"/>
          <w:szCs w:val="21"/>
        </w:rPr>
        <w:br/>
        <w:t>Место работы: МБОУ "СОШ №7"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член КПРФ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</w:t>
      </w:r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1904365"/>
            <wp:effectExtent l="0" t="0" r="0" b="0"/>
            <wp:docPr id="13" name="Рисунок 13" descr="Микрюкова Светлана Леонидовна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Микрюкова Светлана Леонидовна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63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Микрюкова Светлана Леонидовна</w:t>
        </w:r>
      </w:hyperlink>
    </w:p>
    <w:p w:rsidR="00F11AA0" w:rsidRDefault="00F11AA0" w:rsidP="00F11AA0">
      <w:pPr>
        <w:pStyle w:val="a3"/>
        <w:shd w:val="clear" w:color="auto" w:fill="FFFFFF"/>
        <w:spacing w:before="120" w:beforeAutospacing="0" w:after="12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от партии "ЛДПР"</w:t>
      </w:r>
      <w:r>
        <w:rPr>
          <w:rFonts w:ascii="GolosUI" w:hAnsi="GolosUI"/>
          <w:color w:val="1C1C1C"/>
          <w:sz w:val="21"/>
          <w:szCs w:val="21"/>
        </w:rPr>
        <w:br/>
        <w:t>Фракция ЛДПР</w:t>
      </w:r>
      <w:r>
        <w:rPr>
          <w:rFonts w:ascii="GolosUI" w:hAnsi="GolosUI"/>
          <w:color w:val="1C1C1C"/>
          <w:sz w:val="21"/>
          <w:szCs w:val="21"/>
        </w:rPr>
        <w:br/>
        <w:t>Место работы: ООО "Лампандия"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член партии "ЛДПР"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</w:t>
      </w:r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1998345"/>
            <wp:effectExtent l="0" t="0" r="0" b="0"/>
            <wp:docPr id="12" name="Рисунок 12" descr="Морозов Владимир Аркадьевич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Морозов Владимир Аркадьевич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66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Морозов Владимир Аркадьевич</w:t>
        </w:r>
      </w:hyperlink>
    </w:p>
    <w:p w:rsidR="00F11AA0" w:rsidRDefault="00F11AA0" w:rsidP="00F11AA0">
      <w:pPr>
        <w:pStyle w:val="a3"/>
        <w:shd w:val="clear" w:color="auto" w:fill="FFFFFF"/>
        <w:spacing w:before="120" w:beforeAutospacing="0" w:after="12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от партии "Единая Россия"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БУЗ УР «Глазовская межрайонная больница»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беспартийный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</w:t>
      </w:r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2130425"/>
            <wp:effectExtent l="0" t="0" r="0" b="0"/>
            <wp:docPr id="11" name="Рисунок 11" descr="Пластун Андрей Николаевич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Пластун Андрей Николаевич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69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Пластун Андрей Николаевич</w:t>
        </w:r>
      </w:hyperlink>
    </w:p>
    <w:p w:rsidR="00F11AA0" w:rsidRDefault="00F11AA0" w:rsidP="00F11AA0">
      <w:pPr>
        <w:pStyle w:val="a3"/>
        <w:shd w:val="clear" w:color="auto" w:fill="FFFFFF"/>
        <w:spacing w:before="120" w:beforeAutospacing="0" w:after="12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избран по избирательному округу №13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ООО «Гарант-Г»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член Всероссийской Политической Партии "ЕДИНАЯ РОССИЯ"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</w:t>
      </w:r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1C34A2"/>
    <w:p w:rsidR="00F11AA0" w:rsidRDefault="00F11AA0" w:rsidP="00F11AA0">
      <w:pPr>
        <w:pStyle w:val="1"/>
        <w:shd w:val="clear" w:color="auto" w:fill="FFFFFF"/>
        <w:spacing w:before="0"/>
        <w:rPr>
          <w:rFonts w:ascii="GolosUI" w:hAnsi="GolosUI"/>
          <w:color w:val="1C1C1C"/>
          <w:sz w:val="42"/>
          <w:szCs w:val="42"/>
          <w:lang w:eastAsia="ru-RU"/>
        </w:rPr>
      </w:pPr>
      <w:r>
        <w:rPr>
          <w:rFonts w:ascii="GolosUI" w:hAnsi="GolosUI"/>
          <w:color w:val="1C1C1C"/>
          <w:sz w:val="42"/>
          <w:szCs w:val="42"/>
        </w:rPr>
        <w:t>Депутаты городской Думы</w:t>
      </w:r>
    </w:p>
    <w:p w:rsidR="00F11AA0" w:rsidRDefault="00F11AA0" w:rsidP="00F11AA0">
      <w:pPr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Депутаты Глазовской городской Думы седьмого созыва</w:t>
      </w:r>
      <w:r>
        <w:rPr>
          <w:rFonts w:ascii="GolosUI" w:hAnsi="GolosUI"/>
          <w:color w:val="1C1C1C"/>
          <w:sz w:val="21"/>
          <w:szCs w:val="21"/>
        </w:rPr>
        <w:br/>
        <w:t>Седьмой созыв - 13 сентября 2020 - 25 год</w:t>
      </w:r>
      <w:r>
        <w:rPr>
          <w:rFonts w:ascii="GolosUI" w:hAnsi="GolosUI"/>
          <w:color w:val="1C1C1C"/>
          <w:sz w:val="21"/>
          <w:szCs w:val="21"/>
        </w:rPr>
        <w:br/>
        <w:t>Депутаты - 26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2036445"/>
            <wp:effectExtent l="0" t="0" r="0" b="0"/>
            <wp:docPr id="26" name="Рисунок 26" descr="Проц Ольга Александровна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Проц Ольга Александровна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72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Проц Ольга Александровна</w:t>
        </w:r>
      </w:hyperlink>
    </w:p>
    <w:p w:rsidR="00F11AA0" w:rsidRDefault="00F11AA0" w:rsidP="00F11AA0">
      <w:pPr>
        <w:pStyle w:val="a3"/>
        <w:shd w:val="clear" w:color="auto" w:fill="FFFFFF"/>
        <w:spacing w:before="0" w:beforeAutospacing="0" w:after="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избран по избирательному округу №7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КЦ "Россия"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член Всероссийской Политической Партии "ЕДИНАЯ РОССИЯ"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 </w:t>
      </w:r>
      <w:hyperlink r:id="rId73" w:tooltip="Написать письмо" w:history="1">
        <w:r>
          <w:rPr>
            <w:rStyle w:val="a5"/>
            <w:rFonts w:ascii="GolosUI" w:hAnsi="GolosUI"/>
            <w:color w:val="000000"/>
            <w:sz w:val="21"/>
            <w:szCs w:val="21"/>
            <w:bdr w:val="none" w:sz="0" w:space="0" w:color="auto" w:frame="1"/>
          </w:rPr>
          <w:t>oprots@yandex.ru</w:t>
        </w:r>
      </w:hyperlink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432560" cy="1913890"/>
            <wp:effectExtent l="0" t="0" r="0" b="0"/>
            <wp:docPr id="25" name="Рисунок 25" descr="Тронина Вера Иордановна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Тронина Вера Иордановна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76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Тронина Вера Иордановна</w:t>
        </w:r>
      </w:hyperlink>
    </w:p>
    <w:p w:rsidR="00F11AA0" w:rsidRDefault="00F11AA0" w:rsidP="00F11AA0">
      <w:pPr>
        <w:pStyle w:val="a3"/>
        <w:shd w:val="clear" w:color="auto" w:fill="FFFFFF"/>
        <w:spacing w:before="0" w:beforeAutospacing="0" w:after="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избран по избирательному округу №5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ООО "Горлица"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беспартийный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 </w:t>
      </w:r>
      <w:hyperlink r:id="rId77" w:tooltip="Написать письмо" w:history="1">
        <w:r>
          <w:rPr>
            <w:rStyle w:val="a5"/>
            <w:rFonts w:ascii="GolosUI" w:hAnsi="GolosUI"/>
            <w:color w:val="000000"/>
            <w:sz w:val="21"/>
            <w:szCs w:val="21"/>
            <w:bdr w:val="none" w:sz="0" w:space="0" w:color="auto" w:frame="1"/>
          </w:rPr>
          <w:t>veratronina@mail.ru</w:t>
        </w:r>
      </w:hyperlink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2139950"/>
            <wp:effectExtent l="0" t="0" r="0" b="0"/>
            <wp:docPr id="24" name="Рисунок 24" descr="Удод Григорий Константинович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Удод Григорий Константинович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80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Удод Григорий Константинович</w:t>
        </w:r>
      </w:hyperlink>
    </w:p>
    <w:p w:rsidR="00F11AA0" w:rsidRDefault="00F11AA0" w:rsidP="00F11AA0">
      <w:pPr>
        <w:pStyle w:val="a3"/>
        <w:shd w:val="clear" w:color="auto" w:fill="FFFFFF"/>
        <w:spacing w:before="0" w:beforeAutospacing="0" w:after="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избран по избирательному округу №13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АО "Чепецкий механический завод"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беспартийный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 </w:t>
      </w:r>
      <w:hyperlink r:id="rId81" w:tooltip="Написать письмо" w:history="1">
        <w:r>
          <w:rPr>
            <w:rStyle w:val="a5"/>
            <w:rFonts w:ascii="GolosUI" w:hAnsi="GolosUI"/>
            <w:color w:val="000000"/>
            <w:sz w:val="21"/>
            <w:szCs w:val="21"/>
            <w:bdr w:val="none" w:sz="0" w:space="0" w:color="auto" w:frame="1"/>
          </w:rPr>
          <w:t>gritan12@yandex.ru</w:t>
        </w:r>
      </w:hyperlink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2130425"/>
            <wp:effectExtent l="0" t="0" r="0" b="0"/>
            <wp:docPr id="23" name="Рисунок 23" descr="Халтурин Олег Александрович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Халтурин Олег Александрович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84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Халтурин Олег Александрович</w:t>
        </w:r>
      </w:hyperlink>
    </w:p>
    <w:p w:rsidR="00F11AA0" w:rsidRDefault="00F11AA0" w:rsidP="00F11AA0">
      <w:pPr>
        <w:pStyle w:val="a3"/>
        <w:shd w:val="clear" w:color="auto" w:fill="FFFFFF"/>
        <w:spacing w:before="0" w:beforeAutospacing="0" w:after="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избран по избирательному округу №1</w:t>
      </w:r>
      <w:r>
        <w:rPr>
          <w:rFonts w:ascii="GolosUI" w:hAnsi="GolosUI"/>
          <w:color w:val="1C1C1C"/>
          <w:sz w:val="21"/>
          <w:szCs w:val="21"/>
        </w:rPr>
        <w:br/>
        <w:t>Фракция "ЕДИНАЯ РОССИЯ"</w:t>
      </w:r>
      <w:r>
        <w:rPr>
          <w:rFonts w:ascii="GolosUI" w:hAnsi="GolosUI"/>
          <w:color w:val="1C1C1C"/>
          <w:sz w:val="21"/>
          <w:szCs w:val="21"/>
        </w:rPr>
        <w:br/>
        <w:t>Место работы: АО "Глазовский завод Металлист"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беспартийный</w:t>
      </w:r>
      <w:r>
        <w:rPr>
          <w:rFonts w:ascii="GolosUI" w:hAnsi="GolosUI"/>
          <w:color w:val="1C1C1C"/>
          <w:sz w:val="21"/>
          <w:szCs w:val="21"/>
        </w:rPr>
        <w:br/>
      </w:r>
      <w:r>
        <w:rPr>
          <w:rFonts w:ascii="GolosUI" w:hAnsi="GolosUI"/>
          <w:color w:val="1C1C1C"/>
          <w:sz w:val="21"/>
          <w:szCs w:val="21"/>
        </w:rPr>
        <w:lastRenderedPageBreak/>
        <w:t>Адрес электронной почты: </w:t>
      </w:r>
      <w:hyperlink r:id="rId85" w:tooltip="Написать письмо" w:history="1">
        <w:r>
          <w:rPr>
            <w:rStyle w:val="a5"/>
            <w:rFonts w:ascii="GolosUI" w:hAnsi="GolosUI"/>
            <w:color w:val="000000"/>
            <w:sz w:val="21"/>
            <w:szCs w:val="21"/>
            <w:bdr w:val="none" w:sz="0" w:space="0" w:color="auto" w:frame="1"/>
          </w:rPr>
          <w:t>haltyrin-metallist@yandex.ru</w:t>
        </w:r>
      </w:hyperlink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2139950"/>
            <wp:effectExtent l="0" t="0" r="0" b="0"/>
            <wp:docPr id="22" name="Рисунок 22" descr="Чащин Алексей Владимирович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Чащин Алексей Владимирович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88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Чащин Алексей Владимирович</w:t>
        </w:r>
      </w:hyperlink>
    </w:p>
    <w:p w:rsidR="00F11AA0" w:rsidRDefault="00F11AA0" w:rsidP="00F11AA0">
      <w:pPr>
        <w:pStyle w:val="a3"/>
        <w:shd w:val="clear" w:color="auto" w:fill="FFFFFF"/>
        <w:spacing w:before="0" w:beforeAutospacing="0" w:after="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самовыдвижение</w:t>
      </w:r>
      <w:r>
        <w:rPr>
          <w:rFonts w:ascii="GolosUI" w:hAnsi="GolosUI"/>
          <w:color w:val="1C1C1C"/>
          <w:sz w:val="21"/>
          <w:szCs w:val="21"/>
        </w:rPr>
        <w:br/>
        <w:t>Фракция КПРФ</w:t>
      </w:r>
      <w:r>
        <w:rPr>
          <w:rFonts w:ascii="GolosUI" w:hAnsi="GolosUI"/>
          <w:color w:val="1C1C1C"/>
          <w:sz w:val="21"/>
          <w:szCs w:val="21"/>
        </w:rPr>
        <w:br/>
        <w:t>Место работы: АО "Гринатом", филиал в городе Глазове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беспартийный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 </w:t>
      </w:r>
      <w:hyperlink r:id="rId89" w:tooltip="Написать письмо" w:history="1">
        <w:r>
          <w:rPr>
            <w:rStyle w:val="a5"/>
            <w:rFonts w:ascii="GolosUI" w:hAnsi="GolosUI"/>
            <w:color w:val="000000"/>
            <w:sz w:val="21"/>
            <w:szCs w:val="21"/>
            <w:bdr w:val="none" w:sz="0" w:space="0" w:color="auto" w:frame="1"/>
          </w:rPr>
          <w:t>ChaschinAV11@gmail.com</w:t>
        </w:r>
      </w:hyperlink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Default="00F11AA0" w:rsidP="00F11AA0">
      <w:pPr>
        <w:shd w:val="clear" w:color="auto" w:fill="FFFFFF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32560" cy="2130425"/>
            <wp:effectExtent l="0" t="0" r="0" b="0"/>
            <wp:docPr id="21" name="Рисунок 21" descr="Чупин Артём Вадимович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Чупин Артём Вадимович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A0" w:rsidRDefault="00F11AA0" w:rsidP="00F11AA0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92" w:history="1">
        <w:r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Чупин Артём Вадимович</w:t>
        </w:r>
      </w:hyperlink>
    </w:p>
    <w:p w:rsidR="00F11AA0" w:rsidRDefault="00F11AA0" w:rsidP="00F11AA0">
      <w:pPr>
        <w:pStyle w:val="a3"/>
        <w:shd w:val="clear" w:color="auto" w:fill="FFFFFF"/>
        <w:spacing w:before="120" w:beforeAutospacing="0" w:after="12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Депутат Глазовской городской Думы седьмого созыва от партии "ЛДПР"</w:t>
      </w:r>
      <w:r>
        <w:rPr>
          <w:rFonts w:ascii="GolosUI" w:hAnsi="GolosUI"/>
          <w:color w:val="1C1C1C"/>
          <w:sz w:val="21"/>
          <w:szCs w:val="21"/>
        </w:rPr>
        <w:br/>
        <w:t>Фракция ЛДПР</w:t>
      </w:r>
      <w:r>
        <w:rPr>
          <w:rFonts w:ascii="GolosUI" w:hAnsi="GolosUI"/>
          <w:color w:val="1C1C1C"/>
          <w:sz w:val="21"/>
          <w:szCs w:val="21"/>
        </w:rPr>
        <w:br/>
        <w:t>Место работы: ИП Чупин В.В.</w:t>
      </w:r>
      <w:r>
        <w:rPr>
          <w:rFonts w:ascii="GolosUI" w:hAnsi="GolosUI"/>
          <w:color w:val="1C1C1C"/>
          <w:sz w:val="21"/>
          <w:szCs w:val="21"/>
        </w:rPr>
        <w:br/>
        <w:t>Партийная принадлежность: член партии "ЛДПР"</w:t>
      </w:r>
      <w:r>
        <w:rPr>
          <w:rFonts w:ascii="GolosUI" w:hAnsi="GolosUI"/>
          <w:color w:val="1C1C1C"/>
          <w:sz w:val="21"/>
          <w:szCs w:val="21"/>
        </w:rPr>
        <w:br/>
        <w:t>Адрес электронной почты:</w:t>
      </w:r>
      <w:r>
        <w:rPr>
          <w:rFonts w:ascii="GolosUI" w:hAnsi="GolosUI"/>
          <w:color w:val="1C1C1C"/>
          <w:sz w:val="21"/>
          <w:szCs w:val="21"/>
        </w:rPr>
        <w:br/>
        <w:t>Телефон:</w:t>
      </w:r>
    </w:p>
    <w:p w:rsidR="00F11AA0" w:rsidRPr="001C34A2" w:rsidRDefault="00F11AA0" w:rsidP="001C34A2">
      <w:bookmarkStart w:id="0" w:name="_GoBack"/>
      <w:bookmarkEnd w:id="0"/>
    </w:p>
    <w:sectPr w:rsidR="00F11AA0" w:rsidRPr="001C34A2" w:rsidSect="004666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6661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1AA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1CDF"/>
  <w15:docId w15:val="{3969EF9D-EC16-480D-A90E-B5B2C810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435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409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3419">
          <w:blockQuote w:val="1"/>
          <w:marLeft w:val="150"/>
          <w:marRight w:val="150"/>
          <w:marTop w:val="360"/>
          <w:marBottom w:val="360"/>
          <w:divBdr>
            <w:top w:val="none" w:sz="0" w:space="12" w:color="auto"/>
            <w:left w:val="single" w:sz="12" w:space="8" w:color="45A3BA"/>
            <w:bottom w:val="none" w:sz="0" w:space="12" w:color="auto"/>
            <w:right w:val="none" w:sz="0" w:space="8" w:color="auto"/>
          </w:divBdr>
        </w:div>
        <w:div w:id="1898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13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624861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61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572202230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51703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71901500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9024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164955398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047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205496123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4607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133372369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8114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1513882286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796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41756113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2437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209657326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627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845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09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1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6473">
          <w:blockQuote w:val="1"/>
          <w:marLeft w:val="150"/>
          <w:marRight w:val="150"/>
          <w:marTop w:val="360"/>
          <w:marBottom w:val="360"/>
          <w:divBdr>
            <w:top w:val="none" w:sz="0" w:space="12" w:color="auto"/>
            <w:left w:val="single" w:sz="12" w:space="8" w:color="45A3BA"/>
            <w:bottom w:val="none" w:sz="0" w:space="12" w:color="auto"/>
            <w:right w:val="none" w:sz="0" w:space="8" w:color="auto"/>
          </w:divBdr>
        </w:div>
        <w:div w:id="4169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56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14066287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388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196230294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0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403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19998189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6963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17538752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055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202933021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733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129678840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5536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108071034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11057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180095523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4297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71889624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0449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155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025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59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7916">
          <w:blockQuote w:val="1"/>
          <w:marLeft w:val="150"/>
          <w:marRight w:val="150"/>
          <w:marTop w:val="360"/>
          <w:marBottom w:val="360"/>
          <w:divBdr>
            <w:top w:val="none" w:sz="0" w:space="12" w:color="auto"/>
            <w:left w:val="single" w:sz="12" w:space="8" w:color="45A3BA"/>
            <w:bottom w:val="none" w:sz="0" w:space="12" w:color="auto"/>
            <w:right w:val="none" w:sz="0" w:space="8" w:color="auto"/>
          </w:divBdr>
        </w:div>
        <w:div w:id="3407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4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160048603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2363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161706025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1827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167294635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62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119946423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035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auto"/>
                <w:right w:val="none" w:sz="0" w:space="0" w:color="auto"/>
              </w:divBdr>
              <w:divsChild>
                <w:div w:id="13156249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7330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163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lazov-gov.ru/duma/deputat/8683/" TargetMode="External"/><Relationship Id="rId18" Type="http://schemas.openxmlformats.org/officeDocument/2006/relationships/hyperlink" Target="http://glazov-gov.ru/duma/deputat/8685/" TargetMode="External"/><Relationship Id="rId26" Type="http://schemas.openxmlformats.org/officeDocument/2006/relationships/image" Target="media/image7.jpeg"/><Relationship Id="rId39" Type="http://schemas.openxmlformats.org/officeDocument/2006/relationships/hyperlink" Target="http://glazov-gov.ru/duma/deputat/8699/" TargetMode="External"/><Relationship Id="rId21" Type="http://schemas.openxmlformats.org/officeDocument/2006/relationships/hyperlink" Target="mailto:dmmborovikov@rosatom.ru" TargetMode="External"/><Relationship Id="rId34" Type="http://schemas.openxmlformats.org/officeDocument/2006/relationships/image" Target="media/image9.jpeg"/><Relationship Id="rId42" Type="http://schemas.openxmlformats.org/officeDocument/2006/relationships/hyperlink" Target="http://glazov-gov.ru/duma/deputat/8700/" TargetMode="External"/><Relationship Id="rId47" Type="http://schemas.openxmlformats.org/officeDocument/2006/relationships/image" Target="media/image13.jpeg"/><Relationship Id="rId50" Type="http://schemas.openxmlformats.org/officeDocument/2006/relationships/image" Target="media/image14.jpeg"/><Relationship Id="rId55" Type="http://schemas.openxmlformats.org/officeDocument/2006/relationships/hyperlink" Target="http://glazov-gov.ru/duma/deputat/8703/" TargetMode="External"/><Relationship Id="rId63" Type="http://schemas.openxmlformats.org/officeDocument/2006/relationships/hyperlink" Target="http://glazov-gov.ru/duma/deputat/8705/" TargetMode="External"/><Relationship Id="rId68" Type="http://schemas.openxmlformats.org/officeDocument/2006/relationships/image" Target="media/image20.jpeg"/><Relationship Id="rId76" Type="http://schemas.openxmlformats.org/officeDocument/2006/relationships/hyperlink" Target="http://glazov-gov.ru/duma/deputat/8709/" TargetMode="External"/><Relationship Id="rId84" Type="http://schemas.openxmlformats.org/officeDocument/2006/relationships/hyperlink" Target="http://glazov-gov.ru/duma/deputat/8711/" TargetMode="External"/><Relationship Id="rId89" Type="http://schemas.openxmlformats.org/officeDocument/2006/relationships/hyperlink" Target="mailto:ChaschinAV11@gmail.com" TargetMode="External"/><Relationship Id="rId7" Type="http://schemas.openxmlformats.org/officeDocument/2006/relationships/hyperlink" Target="mailto:abashev-rr@tut.by" TargetMode="External"/><Relationship Id="rId71" Type="http://schemas.openxmlformats.org/officeDocument/2006/relationships/image" Target="media/image21.jpeg"/><Relationship Id="rId92" Type="http://schemas.openxmlformats.org/officeDocument/2006/relationships/hyperlink" Target="http://glazov-gov.ru/duma/deputat/8713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9" Type="http://schemas.openxmlformats.org/officeDocument/2006/relationships/hyperlink" Target="http://glazov-gov.ru/duma/deputat/8695/" TargetMode="External"/><Relationship Id="rId11" Type="http://schemas.openxmlformats.org/officeDocument/2006/relationships/hyperlink" Target="http://glazov-gov.ru/duma/deputat/8683/" TargetMode="External"/><Relationship Id="rId24" Type="http://schemas.openxmlformats.org/officeDocument/2006/relationships/hyperlink" Target="http://glazov-gov.ru/duma/deputat/8690/" TargetMode="External"/><Relationship Id="rId32" Type="http://schemas.openxmlformats.org/officeDocument/2006/relationships/hyperlink" Target="mailto:duma01@glazov-gov.ru" TargetMode="External"/><Relationship Id="rId37" Type="http://schemas.openxmlformats.org/officeDocument/2006/relationships/image" Target="media/image10.jpeg"/><Relationship Id="rId40" Type="http://schemas.openxmlformats.org/officeDocument/2006/relationships/image" Target="media/image11.jpeg"/><Relationship Id="rId45" Type="http://schemas.openxmlformats.org/officeDocument/2006/relationships/hyperlink" Target="mailto:duma01@glazov-gov.ru" TargetMode="External"/><Relationship Id="rId53" Type="http://schemas.openxmlformats.org/officeDocument/2006/relationships/image" Target="media/image15.jpeg"/><Relationship Id="rId58" Type="http://schemas.openxmlformats.org/officeDocument/2006/relationships/hyperlink" Target="http://glazov-gov.ru/duma/deputat/8704/" TargetMode="External"/><Relationship Id="rId66" Type="http://schemas.openxmlformats.org/officeDocument/2006/relationships/hyperlink" Target="http://glazov-gov.ru/duma/deputat/8706/" TargetMode="External"/><Relationship Id="rId74" Type="http://schemas.openxmlformats.org/officeDocument/2006/relationships/hyperlink" Target="http://glazov-gov.ru/duma/deputat/8709/" TargetMode="External"/><Relationship Id="rId79" Type="http://schemas.openxmlformats.org/officeDocument/2006/relationships/image" Target="media/image23.jpeg"/><Relationship Id="rId87" Type="http://schemas.openxmlformats.org/officeDocument/2006/relationships/image" Target="media/image25.jpeg"/><Relationship Id="rId5" Type="http://schemas.openxmlformats.org/officeDocument/2006/relationships/image" Target="media/image1.jpeg"/><Relationship Id="rId61" Type="http://schemas.openxmlformats.org/officeDocument/2006/relationships/hyperlink" Target="http://glazov-gov.ru/duma/deputat/8705/" TargetMode="External"/><Relationship Id="rId82" Type="http://schemas.openxmlformats.org/officeDocument/2006/relationships/hyperlink" Target="http://glazov-gov.ru/duma/deputat/8711/" TargetMode="External"/><Relationship Id="rId90" Type="http://schemas.openxmlformats.org/officeDocument/2006/relationships/hyperlink" Target="http://glazov-gov.ru/duma/deputat/8713/" TargetMode="External"/><Relationship Id="rId19" Type="http://schemas.openxmlformats.org/officeDocument/2006/relationships/image" Target="media/image5.jpeg"/><Relationship Id="rId14" Type="http://schemas.openxmlformats.org/officeDocument/2006/relationships/hyperlink" Target="mailto:a.m.blinov@inbox.ru" TargetMode="External"/><Relationship Id="rId22" Type="http://schemas.openxmlformats.org/officeDocument/2006/relationships/hyperlink" Target="http://glazov-gov.ru/duma/deputat/8690/" TargetMode="External"/><Relationship Id="rId27" Type="http://schemas.openxmlformats.org/officeDocument/2006/relationships/hyperlink" Target="http://glazov-gov.ru/duma/deputat/8693/" TargetMode="External"/><Relationship Id="rId30" Type="http://schemas.openxmlformats.org/officeDocument/2006/relationships/image" Target="media/image8.jpeg"/><Relationship Id="rId35" Type="http://schemas.openxmlformats.org/officeDocument/2006/relationships/hyperlink" Target="http://glazov-gov.ru/duma/deputat/8696/" TargetMode="External"/><Relationship Id="rId43" Type="http://schemas.openxmlformats.org/officeDocument/2006/relationships/image" Target="media/image12.jpeg"/><Relationship Id="rId48" Type="http://schemas.openxmlformats.org/officeDocument/2006/relationships/hyperlink" Target="http://glazov-gov.ru/duma/deputat/8701/" TargetMode="External"/><Relationship Id="rId56" Type="http://schemas.openxmlformats.org/officeDocument/2006/relationships/image" Target="media/image16.jpeg"/><Relationship Id="rId64" Type="http://schemas.openxmlformats.org/officeDocument/2006/relationships/hyperlink" Target="http://glazov-gov.ru/duma/deputat/8706/" TargetMode="External"/><Relationship Id="rId69" Type="http://schemas.openxmlformats.org/officeDocument/2006/relationships/hyperlink" Target="http://glazov-gov.ru/duma/deputat/8707/" TargetMode="External"/><Relationship Id="rId77" Type="http://schemas.openxmlformats.org/officeDocument/2006/relationships/hyperlink" Target="mailto:veratronina@mail.ru" TargetMode="External"/><Relationship Id="rId8" Type="http://schemas.openxmlformats.org/officeDocument/2006/relationships/hyperlink" Target="http://glazov-gov.ru/duma/deputat/8681/" TargetMode="External"/><Relationship Id="rId51" Type="http://schemas.openxmlformats.org/officeDocument/2006/relationships/hyperlink" Target="http://glazov-gov.ru/duma/deputat/8702/" TargetMode="External"/><Relationship Id="rId72" Type="http://schemas.openxmlformats.org/officeDocument/2006/relationships/hyperlink" Target="http://glazov-gov.ru/duma/deputat/8708/" TargetMode="External"/><Relationship Id="rId80" Type="http://schemas.openxmlformats.org/officeDocument/2006/relationships/hyperlink" Target="http://glazov-gov.ru/duma/deputat/8710/" TargetMode="External"/><Relationship Id="rId85" Type="http://schemas.openxmlformats.org/officeDocument/2006/relationships/hyperlink" Target="mailto:haltyrin-metallist@yandex.ru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://glazov-gov.ru/duma/deputat/8684/" TargetMode="External"/><Relationship Id="rId25" Type="http://schemas.openxmlformats.org/officeDocument/2006/relationships/hyperlink" Target="http://glazov-gov.ru/duma/deputat/8693/" TargetMode="External"/><Relationship Id="rId33" Type="http://schemas.openxmlformats.org/officeDocument/2006/relationships/hyperlink" Target="http://glazov-gov.ru/duma/deputat/8696/" TargetMode="External"/><Relationship Id="rId38" Type="http://schemas.openxmlformats.org/officeDocument/2006/relationships/hyperlink" Target="http://glazov-gov.ru/duma/deputat/8697/" TargetMode="External"/><Relationship Id="rId46" Type="http://schemas.openxmlformats.org/officeDocument/2006/relationships/hyperlink" Target="http://glazov-gov.ru/duma/deputat/8701/" TargetMode="External"/><Relationship Id="rId59" Type="http://schemas.openxmlformats.org/officeDocument/2006/relationships/image" Target="media/image17.jpeg"/><Relationship Id="rId67" Type="http://schemas.openxmlformats.org/officeDocument/2006/relationships/hyperlink" Target="http://glazov-gov.ru/duma/deputat/8707/" TargetMode="External"/><Relationship Id="rId20" Type="http://schemas.openxmlformats.org/officeDocument/2006/relationships/hyperlink" Target="http://glazov-gov.ru/duma/deputat/8685/" TargetMode="External"/><Relationship Id="rId41" Type="http://schemas.openxmlformats.org/officeDocument/2006/relationships/hyperlink" Target="http://glazov-gov.ru/duma/deputat/8699/" TargetMode="External"/><Relationship Id="rId54" Type="http://schemas.openxmlformats.org/officeDocument/2006/relationships/hyperlink" Target="http://glazov-gov.ru/duma/deputat/8714/" TargetMode="External"/><Relationship Id="rId62" Type="http://schemas.openxmlformats.org/officeDocument/2006/relationships/image" Target="media/image18.jpeg"/><Relationship Id="rId70" Type="http://schemas.openxmlformats.org/officeDocument/2006/relationships/hyperlink" Target="http://glazov-gov.ru/duma/deputat/8708/" TargetMode="External"/><Relationship Id="rId75" Type="http://schemas.openxmlformats.org/officeDocument/2006/relationships/image" Target="media/image22.jpeg"/><Relationship Id="rId83" Type="http://schemas.openxmlformats.org/officeDocument/2006/relationships/image" Target="media/image24.jpeg"/><Relationship Id="rId88" Type="http://schemas.openxmlformats.org/officeDocument/2006/relationships/hyperlink" Target="http://glazov-gov.ru/duma/deputat/8712/" TargetMode="External"/><Relationship Id="rId91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hyperlink" Target="http://glazov-gov.ru/duma/deputat/8680/" TargetMode="External"/><Relationship Id="rId15" Type="http://schemas.openxmlformats.org/officeDocument/2006/relationships/hyperlink" Target="http://glazov-gov.ru/duma/deputat/8684/" TargetMode="External"/><Relationship Id="rId23" Type="http://schemas.openxmlformats.org/officeDocument/2006/relationships/image" Target="media/image6.jpeg"/><Relationship Id="rId28" Type="http://schemas.openxmlformats.org/officeDocument/2006/relationships/hyperlink" Target="mailto:duma01@glazov-gov.ru" TargetMode="External"/><Relationship Id="rId36" Type="http://schemas.openxmlformats.org/officeDocument/2006/relationships/hyperlink" Target="http://glazov-gov.ru/duma/deputat/8697/" TargetMode="External"/><Relationship Id="rId49" Type="http://schemas.openxmlformats.org/officeDocument/2006/relationships/hyperlink" Target="http://glazov-gov.ru/duma/deputat/8702/" TargetMode="External"/><Relationship Id="rId57" Type="http://schemas.openxmlformats.org/officeDocument/2006/relationships/hyperlink" Target="http://glazov-gov.ru/duma/deputat/8703/" TargetMode="External"/><Relationship Id="rId10" Type="http://schemas.openxmlformats.org/officeDocument/2006/relationships/hyperlink" Target="http://glazov-gov.ru/duma/deputat/8681/" TargetMode="External"/><Relationship Id="rId31" Type="http://schemas.openxmlformats.org/officeDocument/2006/relationships/hyperlink" Target="http://glazov-gov.ru/duma/deputat/8695/" TargetMode="External"/><Relationship Id="rId44" Type="http://schemas.openxmlformats.org/officeDocument/2006/relationships/hyperlink" Target="http://glazov-gov.ru/duma/deputat/8700/" TargetMode="External"/><Relationship Id="rId52" Type="http://schemas.openxmlformats.org/officeDocument/2006/relationships/hyperlink" Target="http://glazov-gov.ru/duma/deputat/8714/" TargetMode="External"/><Relationship Id="rId60" Type="http://schemas.openxmlformats.org/officeDocument/2006/relationships/hyperlink" Target="http://glazov-gov.ru/duma/deputat/8704/" TargetMode="External"/><Relationship Id="rId65" Type="http://schemas.openxmlformats.org/officeDocument/2006/relationships/image" Target="media/image19.jpeg"/><Relationship Id="rId73" Type="http://schemas.openxmlformats.org/officeDocument/2006/relationships/hyperlink" Target="mailto:oprots@yandex.ru" TargetMode="External"/><Relationship Id="rId78" Type="http://schemas.openxmlformats.org/officeDocument/2006/relationships/hyperlink" Target="http://glazov-gov.ru/duma/deputat/8710/" TargetMode="External"/><Relationship Id="rId81" Type="http://schemas.openxmlformats.org/officeDocument/2006/relationships/hyperlink" Target="mailto:gritan12@yandex.ru" TargetMode="External"/><Relationship Id="rId86" Type="http://schemas.openxmlformats.org/officeDocument/2006/relationships/hyperlink" Target="http://glazov-gov.ru/duma/deputat/8712/" TargetMode="External"/><Relationship Id="rId94" Type="http://schemas.openxmlformats.org/officeDocument/2006/relationships/theme" Target="theme/theme1.xml"/><Relationship Id="rId4" Type="http://schemas.openxmlformats.org/officeDocument/2006/relationships/hyperlink" Target="http://glazov-gov.ru/duma/deputat/8680/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2024-03-06T05:22:00Z</dcterms:modified>
</cp:coreProperties>
</file>