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E1" w:rsidRDefault="00A650E1" w:rsidP="00A650E1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Депутаты Воткинской городской Думы 7 созыва</w:t>
      </w:r>
    </w:p>
    <w:p w:rsidR="00A650E1" w:rsidRDefault="00A650E1" w:rsidP="00A650E1">
      <w:pPr>
        <w:shd w:val="clear" w:color="auto" w:fill="FFFFFF"/>
        <w:spacing w:after="240"/>
        <w:jc w:val="center"/>
        <w:rPr>
          <w:rFonts w:ascii="Arial" w:hAnsi="Arial" w:cs="Arial"/>
          <w:color w:val="828282"/>
        </w:rPr>
      </w:pPr>
      <w:bookmarkStart w:id="0" w:name="_GoBack"/>
      <w:bookmarkEnd w:id="0"/>
    </w:p>
    <w:tbl>
      <w:tblPr>
        <w:tblW w:w="5000" w:type="pct"/>
        <w:jc w:val="center"/>
        <w:tblCellSpacing w:w="0" w:type="dxa"/>
        <w:tblBorders>
          <w:top w:val="single" w:sz="6" w:space="0" w:color="EDEDED"/>
          <w:left w:val="outset" w:sz="2" w:space="0" w:color="auto"/>
          <w:bottom w:val="single" w:sz="6" w:space="0" w:color="EDEDED"/>
          <w:right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59"/>
        <w:gridCol w:w="3664"/>
        <w:gridCol w:w="6479"/>
      </w:tblGrid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nil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 избирательного округа</w:t>
            </w:r>
            <w:r>
              <w:rPr>
                <w:b/>
                <w:bCs/>
                <w:sz w:val="21"/>
                <w:szCs w:val="21"/>
              </w:rPr>
              <w:br/>
              <w:t>или партия (для избранных</w:t>
            </w:r>
            <w:r>
              <w:rPr>
                <w:b/>
                <w:bCs/>
                <w:sz w:val="21"/>
                <w:szCs w:val="21"/>
              </w:rPr>
              <w:br/>
              <w:t>по муниципальному избирательному</w:t>
            </w:r>
            <w:r>
              <w:rPr>
                <w:b/>
                <w:bCs/>
                <w:sz w:val="21"/>
                <w:szCs w:val="21"/>
              </w:rPr>
              <w:br/>
              <w:t>округу по партийным спискам)</w:t>
            </w:r>
          </w:p>
        </w:tc>
        <w:tc>
          <w:tcPr>
            <w:tcW w:w="0" w:type="auto"/>
            <w:tcBorders>
              <w:top w:val="nil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Фамилия, имя, отчество депутата</w:t>
            </w:r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50" w:type="pct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Березовский избирательный округ </w:t>
            </w:r>
            <w:r>
              <w:rPr>
                <w:b/>
                <w:bCs/>
                <w:sz w:val="21"/>
                <w:szCs w:val="21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4" w:history="1">
              <w:r>
                <w:rPr>
                  <w:rStyle w:val="a5"/>
                  <w:color w:val="157FC4"/>
                  <w:sz w:val="21"/>
                  <w:szCs w:val="21"/>
                </w:rPr>
                <w:t>Сергеев Николай Никифорович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Юбилейный избирательный округ </w:t>
            </w:r>
            <w:r>
              <w:rPr>
                <w:b/>
                <w:bCs/>
                <w:sz w:val="21"/>
                <w:szCs w:val="21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5" w:history="1">
              <w:r>
                <w:rPr>
                  <w:rStyle w:val="a5"/>
                  <w:color w:val="157FC4"/>
                  <w:sz w:val="21"/>
                  <w:szCs w:val="21"/>
                </w:rPr>
                <w:t>Телегина Анна Валерьевна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Луначарский избирательный округ </w:t>
            </w:r>
            <w:r>
              <w:rPr>
                <w:b/>
                <w:bCs/>
                <w:sz w:val="21"/>
                <w:szCs w:val="21"/>
              </w:rPr>
              <w:t>№3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6" w:history="1">
              <w:r>
                <w:rPr>
                  <w:rStyle w:val="a5"/>
                  <w:color w:val="157FC4"/>
                  <w:sz w:val="21"/>
                  <w:szCs w:val="21"/>
                </w:rPr>
                <w:t>Алтынцев Павел Александрович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Центральный избирательный округ </w:t>
            </w:r>
            <w:r>
              <w:rPr>
                <w:b/>
                <w:bCs/>
                <w:sz w:val="21"/>
                <w:szCs w:val="21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7" w:history="1">
              <w:r>
                <w:rPr>
                  <w:rStyle w:val="a5"/>
                  <w:color w:val="157FC4"/>
                  <w:sz w:val="21"/>
                  <w:szCs w:val="21"/>
                </w:rPr>
                <w:t>Шкаликова Татьяна Вениаминовна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Первомайский избирательный округ </w:t>
            </w:r>
            <w:r>
              <w:rPr>
                <w:b/>
                <w:bCs/>
                <w:sz w:val="21"/>
                <w:szCs w:val="21"/>
              </w:rPr>
              <w:t>№ 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8" w:history="1">
              <w:r>
                <w:rPr>
                  <w:rStyle w:val="a5"/>
                  <w:color w:val="157FC4"/>
                  <w:sz w:val="21"/>
                  <w:szCs w:val="21"/>
                </w:rPr>
                <w:t>Леконцев Михаил Валерьевич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Кировский избирательный округ </w:t>
            </w:r>
            <w:r>
              <w:rPr>
                <w:b/>
                <w:bCs/>
                <w:sz w:val="21"/>
                <w:szCs w:val="21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9" w:history="1">
              <w:r>
                <w:rPr>
                  <w:rStyle w:val="a5"/>
                  <w:color w:val="157FC4"/>
                  <w:sz w:val="21"/>
                  <w:szCs w:val="21"/>
                </w:rPr>
                <w:t>Нуруллин Артур Сабахович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Машиностроительный избирательный округ </w:t>
            </w:r>
            <w:r>
              <w:rPr>
                <w:b/>
                <w:bCs/>
                <w:sz w:val="21"/>
                <w:szCs w:val="21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10" w:history="1">
              <w:r>
                <w:rPr>
                  <w:rStyle w:val="a5"/>
                  <w:color w:val="157FC4"/>
                  <w:sz w:val="21"/>
                  <w:szCs w:val="21"/>
                </w:rPr>
                <w:t>Демченко Денис Александрович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Верхний избирательный округ </w:t>
            </w:r>
            <w:r>
              <w:rPr>
                <w:b/>
                <w:bCs/>
                <w:sz w:val="21"/>
                <w:szCs w:val="21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11" w:history="1">
              <w:r>
                <w:rPr>
                  <w:rStyle w:val="a5"/>
                  <w:color w:val="157FC4"/>
                  <w:sz w:val="21"/>
                  <w:szCs w:val="21"/>
                </w:rPr>
                <w:t>Колегов Илья Петрович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Западный избирательный округ </w:t>
            </w:r>
            <w:r>
              <w:rPr>
                <w:b/>
                <w:bCs/>
                <w:sz w:val="21"/>
                <w:szCs w:val="21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12" w:history="1">
              <w:r>
                <w:rPr>
                  <w:rStyle w:val="a5"/>
                  <w:color w:val="157FC4"/>
                  <w:sz w:val="21"/>
                  <w:szCs w:val="21"/>
                </w:rPr>
                <w:t>Владимиров Константин Васильевич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Азинский избирательный округ </w:t>
            </w:r>
            <w:r>
              <w:rPr>
                <w:b/>
                <w:bCs/>
                <w:sz w:val="21"/>
                <w:szCs w:val="21"/>
              </w:rPr>
              <w:t>№ 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13" w:history="1">
              <w:r>
                <w:rPr>
                  <w:rStyle w:val="a5"/>
                  <w:color w:val="157FC4"/>
                  <w:sz w:val="21"/>
                  <w:szCs w:val="21"/>
                </w:rPr>
                <w:t>Наговицын Алексей Леонидович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Волгоградский избирательный округ </w:t>
            </w:r>
            <w:r>
              <w:rPr>
                <w:b/>
                <w:bCs/>
                <w:sz w:val="21"/>
                <w:szCs w:val="21"/>
              </w:rPr>
              <w:t>№ 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14" w:history="1">
              <w:r>
                <w:rPr>
                  <w:rStyle w:val="a5"/>
                  <w:color w:val="157FC4"/>
                  <w:sz w:val="21"/>
                  <w:szCs w:val="21"/>
                </w:rPr>
                <w:t>Кузнецов Юрий Васильевич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Южный избирательный округ </w:t>
            </w:r>
            <w:r>
              <w:rPr>
                <w:b/>
                <w:bCs/>
                <w:sz w:val="21"/>
                <w:szCs w:val="21"/>
              </w:rPr>
              <w:t>№ 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15" w:history="1">
              <w:r>
                <w:rPr>
                  <w:rStyle w:val="a5"/>
                  <w:color w:val="157FC4"/>
                  <w:sz w:val="21"/>
                  <w:szCs w:val="21"/>
                </w:rPr>
                <w:t>Бердышев Олег Олегович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Королёвский избирательный округ </w:t>
            </w:r>
            <w:r>
              <w:rPr>
                <w:b/>
                <w:bCs/>
                <w:sz w:val="21"/>
                <w:szCs w:val="21"/>
              </w:rPr>
              <w:t>№ 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16" w:history="1">
              <w:r>
                <w:rPr>
                  <w:rStyle w:val="a5"/>
                  <w:color w:val="157FC4"/>
                  <w:sz w:val="21"/>
                  <w:szCs w:val="21"/>
                </w:rPr>
                <w:t>Попов Иван Владимирович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Муниципальный избирательный округ</w:t>
            </w:r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17" w:history="1">
              <w:r>
                <w:rPr>
                  <w:rStyle w:val="a5"/>
                  <w:color w:val="157FC4"/>
                  <w:sz w:val="21"/>
                  <w:szCs w:val="21"/>
                </w:rPr>
                <w:t>Пищиков Алексей Дмитриевич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18" w:history="1">
              <w:r>
                <w:rPr>
                  <w:rStyle w:val="a5"/>
                  <w:color w:val="157FC4"/>
                  <w:sz w:val="21"/>
                  <w:szCs w:val="21"/>
                </w:rPr>
                <w:t>Целоусов Юрий Васильевич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19" w:history="1">
              <w:r>
                <w:rPr>
                  <w:rStyle w:val="a5"/>
                  <w:color w:val="157FC4"/>
                  <w:sz w:val="21"/>
                  <w:szCs w:val="21"/>
                </w:rPr>
                <w:t>Караваева Татьяна Александровна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rPr>
                <w:sz w:val="21"/>
                <w:szCs w:val="21"/>
              </w:rPr>
            </w:pPr>
            <w:hyperlink r:id="rId20" w:history="1">
              <w:r>
                <w:rPr>
                  <w:rStyle w:val="a5"/>
                  <w:color w:val="157FC4"/>
                  <w:sz w:val="21"/>
                  <w:szCs w:val="21"/>
                </w:rPr>
                <w:t>Стрелков Григорий Михайлович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21" w:history="1">
              <w:r>
                <w:rPr>
                  <w:rStyle w:val="a5"/>
                  <w:color w:val="157FC4"/>
                  <w:sz w:val="21"/>
                  <w:szCs w:val="21"/>
                </w:rPr>
                <w:t>Курсаков Андрей Анатольевич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22" w:history="1">
              <w:r>
                <w:rPr>
                  <w:rStyle w:val="a5"/>
                  <w:color w:val="157FC4"/>
                  <w:sz w:val="21"/>
                  <w:szCs w:val="21"/>
                </w:rPr>
                <w:t>Мельникова Елена Валентиновна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23" w:history="1">
              <w:r>
                <w:rPr>
                  <w:rStyle w:val="a5"/>
                  <w:color w:val="157FC4"/>
                  <w:sz w:val="21"/>
                  <w:szCs w:val="21"/>
                </w:rPr>
                <w:t>Коломейцева Ольга Викторовна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24" w:history="1">
              <w:r>
                <w:rPr>
                  <w:rStyle w:val="a5"/>
                  <w:color w:val="157FC4"/>
                  <w:sz w:val="21"/>
                  <w:szCs w:val="21"/>
                </w:rPr>
                <w:t>Обухов Алексей Васильевич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25" w:history="1">
              <w:r>
                <w:rPr>
                  <w:rStyle w:val="a5"/>
                  <w:color w:val="157FC4"/>
                  <w:sz w:val="21"/>
                  <w:szCs w:val="21"/>
                </w:rPr>
                <w:t>Кузнецов Валерий Валентинович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26" w:history="1">
              <w:r>
                <w:rPr>
                  <w:rStyle w:val="a5"/>
                  <w:color w:val="157FC4"/>
                  <w:sz w:val="21"/>
                  <w:szCs w:val="21"/>
                </w:rPr>
                <w:t>Михайлов Сергей Геннадьевич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27" w:history="1">
              <w:r>
                <w:rPr>
                  <w:rStyle w:val="a5"/>
                  <w:color w:val="157FC4"/>
                  <w:sz w:val="21"/>
                  <w:szCs w:val="21"/>
                </w:rPr>
                <w:t>Ситников Виктор Владимирович</w:t>
              </w:r>
            </w:hyperlink>
          </w:p>
        </w:tc>
      </w:tr>
      <w:tr w:rsidR="00A650E1" w:rsidTr="00A650E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A650E1" w:rsidRDefault="00A650E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СПРАВЕДЛИВАЯ РОССИЯ-ПАТРИОТЫ-ЗА ПРАВДУ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A650E1" w:rsidRDefault="00A650E1">
            <w:pPr>
              <w:pStyle w:val="a3"/>
              <w:rPr>
                <w:sz w:val="21"/>
                <w:szCs w:val="21"/>
              </w:rPr>
            </w:pPr>
            <w:hyperlink r:id="rId28" w:history="1">
              <w:r>
                <w:rPr>
                  <w:rStyle w:val="a5"/>
                  <w:color w:val="157FC4"/>
                  <w:sz w:val="21"/>
                  <w:szCs w:val="21"/>
                </w:rPr>
                <w:t>Бабушкин Андрей Геннадьевич</w:t>
              </w:r>
            </w:hyperlink>
          </w:p>
        </w:tc>
      </w:tr>
    </w:tbl>
    <w:p w:rsidR="00243221" w:rsidRPr="001C34A2" w:rsidRDefault="00243221" w:rsidP="001C34A2"/>
    <w:sectPr w:rsidR="00243221" w:rsidRPr="001C34A2" w:rsidSect="00A650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50E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61CB8-78F9-43C5-AAFD-E1FE956C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30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19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.votkinsk.ru/duma/7_sozyv/lekontsev-mikhail-valerevich.php" TargetMode="External"/><Relationship Id="rId13" Type="http://schemas.openxmlformats.org/officeDocument/2006/relationships/hyperlink" Target="https://duma.votkinsk.ru/duma/7_sozyv/nagovitsyn-aleksey-leonidovich.php" TargetMode="External"/><Relationship Id="rId18" Type="http://schemas.openxmlformats.org/officeDocument/2006/relationships/hyperlink" Target="https://duma.votkinsk.ru/duma/7_sozyv/tselousov-yuriy-vasilevich.php" TargetMode="External"/><Relationship Id="rId26" Type="http://schemas.openxmlformats.org/officeDocument/2006/relationships/hyperlink" Target="https://duma.votkinsk.ru/duma/7_sozyv/mikhaylov-sergey-gennadevich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uma.votkinsk.ru/duma/7_sozyv/kursakov-andrey-anatolevich.php" TargetMode="External"/><Relationship Id="rId7" Type="http://schemas.openxmlformats.org/officeDocument/2006/relationships/hyperlink" Target="https://duma.votkinsk.ru/duma/7_sozyv/shkalikova-tatyana-veniaminovna.php" TargetMode="External"/><Relationship Id="rId12" Type="http://schemas.openxmlformats.org/officeDocument/2006/relationships/hyperlink" Target="https://duma.votkinsk.ru/duma/7_sozyv/vladimirov-konstantin-vasilevich.php" TargetMode="External"/><Relationship Id="rId17" Type="http://schemas.openxmlformats.org/officeDocument/2006/relationships/hyperlink" Target="https://duma.votkinsk.ru/duma/7_sozyv/pishchikov-aleksey-dmitrievich.php" TargetMode="External"/><Relationship Id="rId25" Type="http://schemas.openxmlformats.org/officeDocument/2006/relationships/hyperlink" Target="https://duma.votkinsk.ru/duma/7_sozyv/kuznetsov-valeriy-valentinovich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uma.votkinsk.ru/duma/7_sozyv/popov-ivan-vladimirovich.php" TargetMode="External"/><Relationship Id="rId20" Type="http://schemas.openxmlformats.org/officeDocument/2006/relationships/hyperlink" Target="https://duma.votkinsk.ru/duma/7_sozyv/strelkov-grigorij-mihajlovich.ph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uma.votkinsk.ru/duma/7_sozyv/altyntsev-pavel-aleksandrovich.php" TargetMode="External"/><Relationship Id="rId11" Type="http://schemas.openxmlformats.org/officeDocument/2006/relationships/hyperlink" Target="https://duma.votkinsk.ru/duma/7_sozyv/kolegov-ilya-petrovich.php" TargetMode="External"/><Relationship Id="rId24" Type="http://schemas.openxmlformats.org/officeDocument/2006/relationships/hyperlink" Target="https://duma.votkinsk.ru/duma/7_sozyv/obukhov-aleksey-vasilevich.php" TargetMode="External"/><Relationship Id="rId5" Type="http://schemas.openxmlformats.org/officeDocument/2006/relationships/hyperlink" Target="https://duma.votkinsk.ru/duma/7_sozyv/telegina-anna-valerevna.php" TargetMode="External"/><Relationship Id="rId15" Type="http://schemas.openxmlformats.org/officeDocument/2006/relationships/hyperlink" Target="https://duma.votkinsk.ru/duma/7_sozyv/berdyshev-oleg-olegovich.php" TargetMode="External"/><Relationship Id="rId23" Type="http://schemas.openxmlformats.org/officeDocument/2006/relationships/hyperlink" Target="https://duma.votkinsk.ru/duma/7_sozyv/kolomeytseva-olga-viktorovna.php" TargetMode="External"/><Relationship Id="rId28" Type="http://schemas.openxmlformats.org/officeDocument/2006/relationships/hyperlink" Target="https://duma.votkinsk.ru/duma/7_sozyv/babushkin-andrey-gennadevich.php" TargetMode="External"/><Relationship Id="rId10" Type="http://schemas.openxmlformats.org/officeDocument/2006/relationships/hyperlink" Target="https://duma.votkinsk.ru/duma/7_sozyv/demchenko-denis-aleksandrovich.php" TargetMode="External"/><Relationship Id="rId19" Type="http://schemas.openxmlformats.org/officeDocument/2006/relationships/hyperlink" Target="https://duma.votkinsk.ru/duma/7_sozyv/karavaeva-tatyana-aleksandrovna.php" TargetMode="External"/><Relationship Id="rId4" Type="http://schemas.openxmlformats.org/officeDocument/2006/relationships/hyperlink" Target="https://duma.votkinsk.ru/duma/7_sozyv/sergeev-nikolay-nikiforovich.php" TargetMode="External"/><Relationship Id="rId9" Type="http://schemas.openxmlformats.org/officeDocument/2006/relationships/hyperlink" Target="https://duma.votkinsk.ru/duma/7_sozyv/nurullin-artur-sabakhovich.php" TargetMode="External"/><Relationship Id="rId14" Type="http://schemas.openxmlformats.org/officeDocument/2006/relationships/hyperlink" Target="https://duma.votkinsk.ru/duma/7_sozyv/kuznetsov-yuriy-vasilevich.php" TargetMode="External"/><Relationship Id="rId22" Type="http://schemas.openxmlformats.org/officeDocument/2006/relationships/hyperlink" Target="https://duma.votkinsk.ru/duma/7_sozyv/melnikova-elena-valentinovna.php" TargetMode="External"/><Relationship Id="rId27" Type="http://schemas.openxmlformats.org/officeDocument/2006/relationships/hyperlink" Target="https://duma.votkinsk.ru/duma/7_sozyv/sitnikov-viktor-vladimirovich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2024-03-06T05:06:00Z</dcterms:modified>
</cp:coreProperties>
</file>