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22" w:rsidRDefault="008E0622" w:rsidP="008E062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</w:t>
      </w:r>
    </w:p>
    <w:p w:rsidR="008E0622" w:rsidRDefault="008E0622" w:rsidP="008E0622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8684"/>
      </w:tblGrid>
      <w:tr w:rsidR="008E0622" w:rsidTr="008E06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E0622" w:rsidRDefault="008E0622">
            <w:pPr>
              <w:spacing w:after="0"/>
            </w:pPr>
            <w:bookmarkStart w:id="0" w:name="_GoBack"/>
            <w:bookmarkEnd w:id="0"/>
            <w:r>
              <w:rPr>
                <w:rStyle w:val="a4"/>
                <w:b w:val="0"/>
                <w:bCs w:val="0"/>
                <w:color w:val="767676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E0622" w:rsidRDefault="008E0622">
            <w:r>
              <w:t>Григорьев Сергей Анатольевич</w:t>
            </w:r>
          </w:p>
        </w:tc>
      </w:tr>
      <w:tr w:rsidR="008E0622" w:rsidTr="008E06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E0622" w:rsidRDefault="008E0622">
            <w:r>
              <w:rPr>
                <w:rStyle w:val="a4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E0622" w:rsidRDefault="008E0622">
            <w:r>
              <w:t>627010, Россия, Тюменская обл, Ялуторовский р-н, г. Ялуторовск, ул. Революции, д. 43</w:t>
            </w:r>
          </w:p>
        </w:tc>
      </w:tr>
      <w:tr w:rsidR="008E0622" w:rsidTr="008E06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E0622" w:rsidRDefault="008E0622">
            <w:r>
              <w:rPr>
                <w:rStyle w:val="a4"/>
                <w:b w:val="0"/>
                <w:bCs w:val="0"/>
                <w:color w:val="767676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E0622" w:rsidRDefault="008E0622">
            <w:hyperlink r:id="rId5" w:history="1">
              <w:r>
                <w:rPr>
                  <w:rStyle w:val="a5"/>
                  <w:color w:val="0061D9"/>
                </w:rPr>
                <w:t>orgotdel-ryal@obl72.ru</w:t>
              </w:r>
            </w:hyperlink>
          </w:p>
        </w:tc>
      </w:tr>
      <w:tr w:rsidR="008E0622" w:rsidRPr="008E0622" w:rsidTr="008E06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E0622" w:rsidRDefault="008E0622">
            <w:r>
              <w:rPr>
                <w:rStyle w:val="a4"/>
                <w:b w:val="0"/>
                <w:bCs w:val="0"/>
                <w:color w:val="767676"/>
              </w:rPr>
              <w:t>Официальный сайт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E0622" w:rsidRPr="008E0622" w:rsidRDefault="008E0622">
            <w:pPr>
              <w:rPr>
                <w:lang w:val="en-US"/>
              </w:rPr>
            </w:pPr>
            <w:hyperlink r:id="rId6" w:history="1">
              <w:r w:rsidRPr="008E0622">
                <w:rPr>
                  <w:rStyle w:val="a5"/>
                  <w:color w:val="0061D9"/>
                  <w:lang w:val="en-US"/>
                </w:rPr>
                <w:t>yalutorovsk-mr.admtyumen.ru/mo/Yalutorovsk_mr/government/Duma.htm</w:t>
              </w:r>
            </w:hyperlink>
          </w:p>
        </w:tc>
      </w:tr>
      <w:tr w:rsidR="008E0622" w:rsidTr="008E06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E0622" w:rsidRDefault="008E0622">
            <w:r>
              <w:rPr>
                <w:rStyle w:val="a4"/>
                <w:b w:val="0"/>
                <w:bCs w:val="0"/>
                <w:color w:val="767676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8E0622" w:rsidRDefault="008E0622">
            <w:pPr>
              <w:pStyle w:val="a3"/>
              <w:spacing w:before="0" w:beforeAutospacing="0" w:after="240" w:afterAutospacing="0"/>
            </w:pPr>
            <w:r>
              <w:t>Представительный орган муниципального образования Ялуторовский район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                           ДУМА ЯЛУТОРОВСКОГО РАЙОНА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                      Дата начала полномочий  сентябрь 2020 г.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                   Дата окончания полномочий сентябрь 2025 г.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Первое организационное заседание Думы Ялуторовского района состоялось 29 сентября 2020 года.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Численность представительного органа местного самоуправления: 30 депутатов.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Дата выборов депутатов представительных органов местного самоуправления: 13 сентября 2020 года.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Срок полномочий: 5 лет.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       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Глава представительного органа местного самоуправления: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  Григорьев Сергей Анатольевич;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lastRenderedPageBreak/>
              <w:t>   почтовый адрес: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  627010, Тюменская область,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  г.Ялуторовск, ул.Революции,43, тел.: (34535) 2-04-68, 2-23-86;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  член партии «Единая Россия»;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  дата избрания: 29 сентября 2020 года;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   срок полномочий: сентябрь, 2025 год.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Депутатами Думы Ялуторовского района согласно утвержденного графика ведётся приём избирателей Ялуторовского района (в последнюю пятницу месяца с 10.00 до 12.00 часов по адресу: г. Ялуторовск, ул. Революции, д. 43, каб. № 7).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Преварительная запись на приём к депутатам проводится по телефону 8 (34535) 2-03-78.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hyperlink r:id="rId7" w:tgtFrame="_blank" w:history="1">
              <w:r>
                <w:rPr>
                  <w:rStyle w:val="a5"/>
                  <w:color w:val="0061D9"/>
                </w:rPr>
                <w:t>График приёма избирателей депутатами Думы Ялуторовского района на 2024 год</w:t>
              </w:r>
            </w:hyperlink>
            <w:r>
              <w:t>.</w:t>
            </w:r>
          </w:p>
          <w:p w:rsidR="008E0622" w:rsidRDefault="008E0622">
            <w:pPr>
              <w:pStyle w:val="a3"/>
              <w:spacing w:before="240" w:beforeAutospacing="0" w:after="240" w:afterAutospacing="0"/>
            </w:pPr>
            <w:r>
              <w:t>Контрольный орган муниципального образования: </w:t>
            </w:r>
            <w:hyperlink r:id="rId8" w:history="1">
              <w:r>
                <w:rPr>
                  <w:rStyle w:val="a5"/>
                  <w:color w:val="0061D9"/>
                </w:rPr>
                <w:t>Контрольно-счетная палата Ялуторовского района</w:t>
              </w:r>
            </w:hyperlink>
          </w:p>
        </w:tc>
      </w:tr>
      <w:tr w:rsidR="008E0622" w:rsidTr="008E0622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E0622" w:rsidRDefault="008E0622" w:rsidP="008E0622">
            <w:r>
              <w:rPr>
                <w:rStyle w:val="a4"/>
                <w:b w:val="0"/>
                <w:bCs w:val="0"/>
                <w:color w:val="767676"/>
              </w:rPr>
              <w:lastRenderedPageBreak/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4"/>
              <w:gridCol w:w="3955"/>
              <w:gridCol w:w="2291"/>
            </w:tblGrid>
            <w:tr w:rsidR="008E0622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E0622" w:rsidRDefault="008E06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E0622" w:rsidRDefault="008E06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E0622" w:rsidRDefault="008E062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Григорьев Сергей Анатольевич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2-23-86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Фильберт Иван Александрович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8 (34535) 2-04-55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Иванюк Любовь Витальевна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92 - 131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Катаева Галина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lastRenderedPageBreak/>
                    <w:t>Исхакова Фарида ФАХРУДЬЕВНА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Буматова Зайнап ЗАКИЕВНА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Мирязов Марат Мирязович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Хуснутдинов Реваль Ришатович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31-01-96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Алиева Нафиля Митхатовна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49-460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Уразова Лэйла Ахметгиряевна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Койше Кенесар Куанышевич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Зянтерекова Светлана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96-197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Головатенко Любовь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Журавлев Алексей Валериевич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Рахматулина Светлана Аркадьевна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Ткачук Ирина Дмитриевна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Бычкова Светлана Петровна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Сергеева Валентина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Моторин Григорий Иванович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2-04-55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lastRenderedPageBreak/>
                    <w:t>Просвиркина Вера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96-411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Паничева Светлана Валерьевна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Барбу Светлана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Хамидуллина Венера Каримовна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(34535) 42-174 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Кобелева Анна Евгеньевна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Рябкова Ирина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Бурлакова Оксана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Борганец Дмитрий Карлович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Мурзин Александр Викторович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Коркина Любовь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  <w:tr w:rsidR="008E0622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Ахмаев Ислам Салманович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8E0622" w:rsidRDefault="008E0622">
                  <w:r>
                    <w:t> </w:t>
                  </w:r>
                </w:p>
              </w:tc>
            </w:tr>
          </w:tbl>
          <w:p w:rsidR="008E0622" w:rsidRDefault="008E0622"/>
        </w:tc>
      </w:tr>
    </w:tbl>
    <w:p w:rsidR="008E0622" w:rsidRDefault="008E0622" w:rsidP="008E0622">
      <w:pPr>
        <w:pStyle w:val="z-1"/>
      </w:pPr>
      <w:r>
        <w:lastRenderedPageBreak/>
        <w:t>Конец формы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574F"/>
    <w:multiLevelType w:val="multilevel"/>
    <w:tmpl w:val="89EC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062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6FACB-F449-44F5-AEDF-EE5C9A70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E06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06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062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06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062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904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36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utorovsk-mr.admtyumen.ru/mo/Yalutorovsk_mr/government/contro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lutorovsk-mr.admtyumen.ru/files/upload/OMSU/Yalutorovsk-mr/%D0%94%D0%BE%D0%BA%D1%83%D0%BC%D0%B5%D0%BD%D1%82%D1%8B/%D0%93%D1%80%D0%B0%D1%84%D0%B8%D0%BA_%D0%BF%D1%80%D0%B8%D0%B5%D0%BC%D0%B0_%D0%B4%D0%B5%D0%BF%D1%83%D1%82%D0%B0%D1%82%D0%B0%D0%BC%D0%B8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lutorovsk-mr.admtyumen.ru/mo/Yalutorovsk_mr/government/Duma.htm" TargetMode="External"/><Relationship Id="rId5" Type="http://schemas.openxmlformats.org/officeDocument/2006/relationships/hyperlink" Target="mailto:orgotdel-ryal@obl72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2024-03-05T07:02:00Z</dcterms:modified>
</cp:coreProperties>
</file>