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5F" w:rsidRDefault="00C7155F" w:rsidP="00C7155F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Дума Ишимского муниципального района</w:t>
      </w:r>
    </w:p>
    <w:p w:rsidR="00C7155F" w:rsidRDefault="00C7155F" w:rsidP="00C7155F">
      <w:pPr>
        <w:shd w:val="clear" w:color="auto" w:fill="F4F7FB"/>
        <w:spacing w:after="0"/>
        <w:rPr>
          <w:rFonts w:ascii="Segoe UI" w:hAnsi="Segoe UI" w:cs="Segoe UI"/>
          <w:color w:val="3A4256"/>
        </w:rPr>
      </w:pPr>
      <w:bookmarkStart w:id="0" w:name="_GoBack"/>
      <w:bookmarkEnd w:id="0"/>
      <w:r>
        <w:rPr>
          <w:rStyle w:val="date"/>
          <w:rFonts w:ascii="Segoe UI" w:hAnsi="Segoe UI" w:cs="Segoe UI"/>
          <w:color w:val="A8B3BE"/>
          <w:sz w:val="21"/>
          <w:szCs w:val="21"/>
        </w:rPr>
        <w:t>11 сентября 2022</w:t>
      </w:r>
    </w:p>
    <w:p w:rsidR="00C7155F" w:rsidRDefault="00C7155F" w:rsidP="00C7155F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Style w:val="a4"/>
          <w:rFonts w:ascii="Segoe UI" w:hAnsi="Segoe UI" w:cs="Segoe UI"/>
          <w:color w:val="3A4256"/>
        </w:rPr>
        <w:t>Представительный орган местного самоуправления  Ишимского муниципального района</w:t>
      </w:r>
    </w:p>
    <w:p w:rsidR="00C7155F" w:rsidRDefault="00C7155F" w:rsidP="00C7155F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Style w:val="a4"/>
          <w:rFonts w:ascii="Segoe UI" w:hAnsi="Segoe UI" w:cs="Segoe UI"/>
          <w:color w:val="3A4256"/>
        </w:rPr>
        <w:t>Дума Ишимского муниципального района</w:t>
      </w:r>
    </w:p>
    <w:p w:rsidR="00C7155F" w:rsidRDefault="00C7155F" w:rsidP="00C7155F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Style w:val="a4"/>
          <w:rFonts w:ascii="Segoe UI" w:hAnsi="Segoe UI" w:cs="Segoe UI"/>
          <w:color w:val="3A4256"/>
        </w:rPr>
        <w:t>Почтовый адрес: 627750, Тюменская область, г. Ишим, ул. Ленина д. 48, контактный телефон: 8-34551-7-83-06.</w:t>
      </w:r>
    </w:p>
    <w:p w:rsidR="00C7155F" w:rsidRDefault="00C7155F" w:rsidP="00C7155F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Style w:val="a4"/>
          <w:rFonts w:ascii="Segoe UI" w:hAnsi="Segoe UI" w:cs="Segoe UI"/>
          <w:color w:val="3A4256"/>
        </w:rPr>
        <w:t>Депутаты думы Ишимского муниципального района  пятого  созыва избраны 11 сентября 2022 года. Численный состав думы — 15 депутатов, срок их полномочий — 5 лет.</w:t>
      </w:r>
    </w:p>
    <w:p w:rsidR="00C7155F" w:rsidRDefault="00C7155F" w:rsidP="00C7155F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Style w:val="a4"/>
          <w:rFonts w:ascii="Segoe UI" w:hAnsi="Segoe UI" w:cs="Segoe UI"/>
          <w:color w:val="3A4256"/>
        </w:rPr>
        <w:t>Председатель думы</w:t>
      </w:r>
    </w:p>
    <w:p w:rsidR="00C7155F" w:rsidRDefault="00C7155F" w:rsidP="00C7155F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Style w:val="a4"/>
          <w:rFonts w:ascii="Segoe UI" w:hAnsi="Segoe UI" w:cs="Segoe UI"/>
          <w:color w:val="3A4256"/>
        </w:rPr>
        <w:t>Фомин Николай Петрович, депутат по избирательному округу №11, тел.: 8-34551- 4-51-46.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9938"/>
        <w:gridCol w:w="2447"/>
        <w:gridCol w:w="1203"/>
      </w:tblGrid>
      <w:tr w:rsidR="00C7155F" w:rsidTr="00C715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№ избирательного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Границы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Избранный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Телефон</w:t>
            </w:r>
          </w:p>
        </w:tc>
      </w:tr>
      <w:tr w:rsidR="00C7155F" w:rsidTr="00C715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с. Равнец, д.Кошкарагай, д.Налимова,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п. Зеленый, с. Боровое, д. Большой Остров, д. Заворохино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Карпова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8-912-993-61-30</w:t>
            </w:r>
          </w:p>
        </w:tc>
      </w:tr>
      <w:tr w:rsidR="00C7155F" w:rsidTr="00C715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с. Прокуткино, д.Куимова, д.Макарова,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д. Нестерова, д. Казанка, д. Высоцкая, с. Неволина, д. Тимохина,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д. Новоивановка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Бохан Ирина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8-906-825-16-89</w:t>
            </w:r>
          </w:p>
        </w:tc>
      </w:tr>
      <w:tr w:rsidR="00C7155F" w:rsidTr="00C715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№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с. Черемшанка, д. Ивановка,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д. Первотроицк, д.Большеудалово, д. Савина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с.Первопесьяново, д. Речка,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д. Бурлаки, д. Екатериновка,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lastRenderedPageBreak/>
              <w:t>д. Красивая, п. Заозерный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lastRenderedPageBreak/>
              <w:t>Болтунов Николай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8-932-480-36-69</w:t>
            </w:r>
          </w:p>
        </w:tc>
      </w:tr>
      <w:tr w:rsidR="00C7155F" w:rsidTr="00C715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№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с. Клепиково, д. Орловка, д. Синицына, д. Симанова, п. Детский дом №29, п. Детский санаторий, п. Дом отдыха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с. Гагарино  (ул. Мира)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Скоробогатова Лариса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8-922-078-31-17</w:t>
            </w:r>
          </w:p>
        </w:tc>
      </w:tr>
      <w:tr w:rsidR="00C7155F" w:rsidTr="00C715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№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с. Новотравное, д. Кислое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с.Второпесьяново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с. Лариха д. Рагозина, д. Воронина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Скоробогатов Иван Гаврилович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3-13-35</w:t>
            </w:r>
          </w:p>
        </w:tc>
      </w:tr>
      <w:tr w:rsidR="00C7155F" w:rsidTr="00C715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№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с. Десятово, д. Михайловка, д.Камышка, д.Комсомольская,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д. Карасуль,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д. Крутые Озерки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с.Бутусово, д.Борисовка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Кучера  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8-912-393-78-67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3-54-84</w:t>
            </w:r>
          </w:p>
        </w:tc>
      </w:tr>
      <w:tr w:rsidR="00C7155F" w:rsidTr="00C715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№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п. Октябрьский, п. Никольский, п.Новокировский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Игнатовский Юрий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8-958-455-79-66</w:t>
            </w:r>
          </w:p>
        </w:tc>
      </w:tr>
      <w:tr w:rsidR="00C7155F" w:rsidTr="00C715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№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с. Гагарино, с. Пахомова, д. Сорочкина, п.Плодопитомник (ул. Светлая, ул. Рябиновая, ул. Тополевая, ул. Вишневая, ул. Веселая, ул. Звездная, ул. Виноградная, ул. Кленовая, ул. Крайняя, ул.Радужная, ул. Соколова,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ул. Центральная, СТ Приишимский, СТ Солнечный, ул. Мичурина,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ул. Гайдара, СО Смородинки,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СТ Техник, СО Дорожник, ул.Тихая, ул.Грушевая)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Астанина Светлана Робертовна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3-11-61</w:t>
            </w:r>
          </w:p>
        </w:tc>
      </w:tr>
      <w:tr w:rsidR="00C7155F" w:rsidTr="00C715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№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с. Тоболово, д. Опеновка, д. Завьялово, д.Кукарцева, с. Разъезд № 36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с. Ершово, д. Малоудалово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Гопкин Геннадий Ефимович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8-904-877-78-83</w:t>
            </w:r>
          </w:p>
        </w:tc>
      </w:tr>
      <w:tr w:rsidR="00C7155F" w:rsidTr="00C715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№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с. Плешково, д. Бутырки, д. Лайкова, д. Малиновка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lastRenderedPageBreak/>
              <w:t>с. Шаблыкино, д.Булановка, д. Голдобино, д.Николаевка, д. Октябревка,д. Сажино,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с. Разъезд №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lastRenderedPageBreak/>
              <w:t xml:space="preserve">Нененко Максим </w:t>
            </w:r>
            <w:r>
              <w:rPr>
                <w:rStyle w:val="a4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lastRenderedPageBreak/>
              <w:t>8-909-185-</w:t>
            </w:r>
            <w:r>
              <w:rPr>
                <w:rStyle w:val="a4"/>
              </w:rPr>
              <w:lastRenderedPageBreak/>
              <w:t>40-92</w:t>
            </w:r>
          </w:p>
        </w:tc>
      </w:tr>
      <w:tr w:rsidR="00C7155F" w:rsidTr="00C715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lastRenderedPageBreak/>
              <w:t>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с. Новолокти, с. Мизоново, д. Ожогино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Фомин Николай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4-51-46</w:t>
            </w:r>
          </w:p>
        </w:tc>
      </w:tr>
      <w:tr w:rsidR="00C7155F" w:rsidTr="00C715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№12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д. Ваньковка, д. Быкова, п.Разъезд № 37,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д. Локти,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д. Нерпино, д. Мезенка,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д. Таловка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Меренинов Виктор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8-902-815-63-82</w:t>
            </w:r>
          </w:p>
        </w:tc>
      </w:tr>
      <w:tr w:rsidR="00C7155F" w:rsidTr="00C715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№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с. Стрехнино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(ул. Карбышева,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ул.Мелиоративная, пр.Мелиоративный,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ул. Целинная, проезд Целинный,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ул. Шукшина, ул. Юбилейная,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ул. Рябиновая, ул. Шолохова,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уд. 1-есенина, ул. 2-есенина)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Сорокина Людмила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5-99-10</w:t>
            </w:r>
          </w:p>
        </w:tc>
      </w:tr>
      <w:tr w:rsidR="00C7155F" w:rsidTr="00C715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№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с. Стрехнино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(ул. 70 лет Октября,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ул. Березовая, ул. Газовиков,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ул. Стаханова)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Элбакян Элбак Артаваздович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8-912-995-60-55</w:t>
            </w:r>
          </w:p>
        </w:tc>
      </w:tr>
      <w:tr w:rsidR="00C7155F" w:rsidTr="00C715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№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д. Зырянка, п. Лозовое, д. Бокаревка,</w:t>
            </w:r>
          </w:p>
          <w:p w:rsidR="00C7155F" w:rsidRDefault="00C7155F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с. Стрехнино (ул.Молодежная, ул. Кирп. Завод, СО Мелиоратор)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Гуркин Анатолий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55F" w:rsidRDefault="00C7155F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8-902-815-72-88</w:t>
            </w:r>
          </w:p>
        </w:tc>
      </w:tr>
    </w:tbl>
    <w:p w:rsidR="00C7155F" w:rsidRDefault="00C7155F" w:rsidP="00C7155F">
      <w:pPr>
        <w:shd w:val="clear" w:color="auto" w:fill="F4F7FB"/>
        <w:rPr>
          <w:rFonts w:ascii="Segoe UI" w:hAnsi="Segoe UI" w:cs="Segoe UI"/>
          <w:color w:val="A8B3BE"/>
          <w:sz w:val="21"/>
          <w:szCs w:val="21"/>
        </w:rPr>
      </w:pPr>
      <w:r>
        <w:rPr>
          <w:rFonts w:ascii="Segoe UI" w:hAnsi="Segoe UI" w:cs="Segoe UI"/>
          <w:color w:val="A8B3BE"/>
          <w:sz w:val="21"/>
          <w:szCs w:val="21"/>
        </w:rPr>
        <w:lastRenderedPageBreak/>
        <w:t>Источник: Администрация Ишимского муниципального района Тюменской области</w:t>
      </w:r>
      <w:r>
        <w:rPr>
          <w:rFonts w:ascii="Segoe UI" w:hAnsi="Segoe UI" w:cs="Segoe UI"/>
          <w:color w:val="A8B3BE"/>
          <w:sz w:val="21"/>
          <w:szCs w:val="21"/>
        </w:rPr>
        <w:br/>
        <w:t>Дата создания: 15.01.2010</w:t>
      </w:r>
      <w:r>
        <w:rPr>
          <w:rFonts w:ascii="Segoe UI" w:hAnsi="Segoe UI" w:cs="Segoe UI"/>
          <w:color w:val="A8B3BE"/>
          <w:sz w:val="21"/>
          <w:szCs w:val="21"/>
        </w:rPr>
        <w:br/>
        <w:t>Дата обновления: 05.06.2023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F30CF"/>
    <w:multiLevelType w:val="multilevel"/>
    <w:tmpl w:val="86F6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7612C0"/>
    <w:multiLevelType w:val="multilevel"/>
    <w:tmpl w:val="2272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155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E4249-A4CC-426F-819B-45E1C3A5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C7155F"/>
  </w:style>
  <w:style w:type="character" w:customStyle="1" w:styleId="date">
    <w:name w:val="date"/>
    <w:basedOn w:val="a0"/>
    <w:rsid w:val="00C7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38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7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3565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9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8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520287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171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2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245287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2024-03-05T05:17:00Z</dcterms:modified>
</cp:coreProperties>
</file>