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Муниципальное Унитарное Предприятие</w:t>
      </w:r>
      <w:r w:rsidRPr="00A36038">
        <w:rPr>
          <w:sz w:val="40"/>
          <w:szCs w:val="40"/>
        </w:rPr>
        <w:t xml:space="preserve"> </w:t>
      </w:r>
    </w:p>
    <w:p w:rsidR="00BD5148" w:rsidRPr="00A36038" w:rsidRDefault="00BD5148" w:rsidP="008148FA">
      <w:pPr>
        <w:shd w:val="clear" w:color="auto" w:fill="FFFFFF"/>
        <w:spacing w:after="0" w:line="240" w:lineRule="auto"/>
        <w:jc w:val="center"/>
        <w:rPr>
          <w:sz w:val="40"/>
          <w:szCs w:val="40"/>
          <w:lang w:eastAsia="ru-RU"/>
        </w:rPr>
      </w:pPr>
      <w:r w:rsidRPr="00A36038">
        <w:rPr>
          <w:sz w:val="40"/>
          <w:szCs w:val="40"/>
        </w:rPr>
        <w:t>«</w:t>
      </w:r>
      <w:r>
        <w:rPr>
          <w:sz w:val="40"/>
          <w:szCs w:val="40"/>
        </w:rPr>
        <w:t>Селижаровское автотранспортное предприятие»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FE1174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Pr="001E7FDF" w:rsidRDefault="00BD5148" w:rsidP="00FE1174">
            <w:pPr>
              <w:spacing w:after="0" w:line="240" w:lineRule="auto"/>
              <w:ind w:firstLine="272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Давыдова Юлия Ивановна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Default="00BD5148" w:rsidP="00FE1174">
            <w:pPr>
              <w:spacing w:after="0" w:line="240" w:lineRule="auto"/>
              <w:ind w:firstLine="272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Директор</w:t>
            </w:r>
          </w:p>
          <w:p w:rsidR="00BD5148" w:rsidRPr="001E7FDF" w:rsidRDefault="00BD5148" w:rsidP="00FE1174">
            <w:pPr>
              <w:spacing w:after="0" w:line="240" w:lineRule="auto"/>
              <w:ind w:firstLine="272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(01.01.2022-05.04.2022)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Pr="001E7FDF" w:rsidRDefault="00BD5148" w:rsidP="00FE1174">
            <w:pPr>
              <w:spacing w:after="0" w:line="240" w:lineRule="auto"/>
              <w:ind w:firstLine="272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34941,47</w:t>
            </w:r>
          </w:p>
        </w:tc>
      </w:tr>
      <w:tr w:rsidR="00BD5148" w:rsidRPr="00F90D13" w:rsidTr="00FE1174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Default="00BD5148" w:rsidP="00FE1174">
            <w:pPr>
              <w:spacing w:after="0" w:line="240" w:lineRule="auto"/>
              <w:ind w:firstLine="272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Дёмина Любовь Алексеевна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Default="00BD5148" w:rsidP="00FE1174">
            <w:pPr>
              <w:spacing w:after="0" w:line="240" w:lineRule="auto"/>
              <w:ind w:firstLine="272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ВРИО  директора </w:t>
            </w:r>
          </w:p>
          <w:p w:rsidR="00BD5148" w:rsidRDefault="00BD5148" w:rsidP="00FE1174">
            <w:pPr>
              <w:spacing w:after="0" w:line="240" w:lineRule="auto"/>
              <w:ind w:firstLine="272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(06.04.2022-31.12.2022)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Pr="001E7FDF" w:rsidRDefault="00BD5148" w:rsidP="00FE1174">
            <w:pPr>
              <w:spacing w:after="0" w:line="240" w:lineRule="auto"/>
              <w:ind w:firstLine="272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33957,15</w:t>
            </w:r>
          </w:p>
        </w:tc>
      </w:tr>
      <w:tr w:rsidR="00BD5148" w:rsidRPr="00F90D13" w:rsidTr="00FE1174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Default="00BD5148" w:rsidP="00FE1174">
            <w:pPr>
              <w:spacing w:after="0" w:line="240" w:lineRule="auto"/>
              <w:ind w:firstLine="272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Лукьяненко Любовь </w:t>
            </w:r>
          </w:p>
          <w:p w:rsidR="00BD5148" w:rsidRDefault="00BD5148" w:rsidP="00FE1174">
            <w:pPr>
              <w:spacing w:after="0" w:line="240" w:lineRule="auto"/>
              <w:ind w:firstLine="272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Николаевна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Default="00BD5148" w:rsidP="00FE1174">
            <w:pPr>
              <w:spacing w:after="0" w:line="240" w:lineRule="auto"/>
              <w:ind w:firstLine="272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Главный бухгалтер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Pr="001E7FDF" w:rsidRDefault="00BD5148" w:rsidP="00FE1174">
            <w:pPr>
              <w:spacing w:after="0" w:line="240" w:lineRule="auto"/>
              <w:ind w:firstLine="272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30393,20</w:t>
            </w:r>
          </w:p>
        </w:tc>
      </w:tr>
    </w:tbl>
    <w:p w:rsidR="00BD5148" w:rsidRDefault="00BD5148"/>
    <w:p w:rsidR="00BD5148" w:rsidRPr="001E7FDF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3D4E8F">
        <w:rPr>
          <w:color w:val="22272F"/>
          <w:sz w:val="34"/>
          <w:szCs w:val="34"/>
          <w:u w:val="single"/>
          <w:lang w:eastAsia="ru-RU"/>
        </w:rPr>
        <w:t>МОУ Большекошинской средней общеобразовательной школы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79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31"/>
        <w:gridCol w:w="3686"/>
        <w:gridCol w:w="2762"/>
      </w:tblGrid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CF48A0" w:rsidRDefault="00BD5148" w:rsidP="00745654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Лисичкина Светлана</w:t>
            </w:r>
            <w:r w:rsidRPr="00CF48A0">
              <w:rPr>
                <w:color w:val="22272F"/>
                <w:lang w:eastAsia="ru-RU"/>
              </w:rPr>
              <w:t xml:space="preserve">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Директор </w:t>
            </w:r>
          </w:p>
          <w:p w:rsidR="00BD5148" w:rsidRPr="001E7FDF" w:rsidRDefault="00BD5148" w:rsidP="00CF48A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65 502,95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CF48A0" w:rsidRDefault="00BD5148" w:rsidP="00CF48A0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Лисичкин Владимир Викторович           (с 01.01.2022 г. по 31.08.2022 г.)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CF48A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Заместитель директора по АХЧ </w:t>
            </w:r>
          </w:p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37 248,78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CF48A0" w:rsidRDefault="00BD5148" w:rsidP="00CF48A0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Лебедева Галина Николаевна                (с 01.09.2022 г. по 31.12.2022 г.)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Заместитель директора по АХЧ </w:t>
            </w:r>
          </w:p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24 224,58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A23E17">
            <w:pPr>
              <w:rPr>
                <w:color w:val="22272F"/>
                <w:lang w:eastAsia="ru-RU"/>
              </w:rPr>
            </w:pPr>
            <w:r w:rsidRPr="003D4E8F">
              <w:rPr>
                <w:color w:val="22272F"/>
                <w:lang w:eastAsia="ru-RU"/>
              </w:rPr>
              <w:t>Васильева</w:t>
            </w:r>
            <w:r>
              <w:rPr>
                <w:color w:val="22272F"/>
                <w:lang w:eastAsia="ru-RU"/>
              </w:rPr>
              <w:t xml:space="preserve"> </w:t>
            </w:r>
            <w:r w:rsidRPr="003D4E8F">
              <w:rPr>
                <w:color w:val="22272F"/>
                <w:lang w:eastAsia="ru-RU"/>
              </w:rPr>
              <w:t>Татьяна</w:t>
            </w:r>
            <w:r>
              <w:rPr>
                <w:color w:val="22272F"/>
                <w:lang w:eastAsia="ru-RU"/>
              </w:rPr>
              <w:t xml:space="preserve"> </w:t>
            </w:r>
            <w:r w:rsidRPr="003D4E8F">
              <w:rPr>
                <w:color w:val="22272F"/>
                <w:lang w:eastAsia="ru-RU"/>
              </w:rPr>
              <w:t>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A23E1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ИКТ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A23E1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8 436,88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3D4E8F" w:rsidRDefault="00BD5148" w:rsidP="00A23E17">
            <w:pPr>
              <w:rPr>
                <w:color w:val="22272F"/>
                <w:lang w:eastAsia="ru-RU"/>
              </w:rPr>
            </w:pPr>
            <w:r w:rsidRPr="003D4E8F">
              <w:rPr>
                <w:color w:val="22272F"/>
                <w:lang w:eastAsia="ru-RU"/>
              </w:rPr>
              <w:t>Курганова</w:t>
            </w:r>
            <w:r>
              <w:rPr>
                <w:color w:val="22272F"/>
                <w:lang w:eastAsia="ru-RU"/>
              </w:rPr>
              <w:t xml:space="preserve"> </w:t>
            </w:r>
            <w:r w:rsidRPr="003D4E8F">
              <w:rPr>
                <w:color w:val="22272F"/>
                <w:lang w:eastAsia="ru-RU"/>
              </w:rPr>
              <w:t>Лариса</w:t>
            </w:r>
            <w:r>
              <w:rPr>
                <w:color w:val="22272F"/>
                <w:lang w:eastAsia="ru-RU"/>
              </w:rPr>
              <w:t xml:space="preserve"> </w:t>
            </w:r>
            <w:r w:rsidRPr="003D4E8F">
              <w:rPr>
                <w:color w:val="22272F"/>
                <w:lang w:eastAsia="ru-RU"/>
              </w:rPr>
              <w:t>Михайловна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A23E1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A23E1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8 436,88</w:t>
            </w:r>
          </w:p>
        </w:tc>
      </w:tr>
    </w:tbl>
    <w:p w:rsidR="00BD5148" w:rsidRPr="007A5A17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A4030E" w:rsidRDefault="00BD5148" w:rsidP="008148FA">
      <w:pPr>
        <w:shd w:val="clear" w:color="auto" w:fill="FFFFFF"/>
        <w:spacing w:after="0" w:line="240" w:lineRule="auto"/>
        <w:jc w:val="center"/>
        <w:rPr>
          <w:sz w:val="28"/>
          <w:lang w:eastAsia="ru-RU"/>
        </w:rPr>
      </w:pPr>
      <w:hyperlink r:id="rId5" w:tooltip="МДОУ БОЛЬШЕКОШИНСКИЙ ДЕТСКИЙ САД &quot;СОСЕНКА&quot;" w:history="1">
        <w:r w:rsidRPr="00A4030E">
          <w:rPr>
            <w:rStyle w:val="a5"/>
            <w:rFonts w:ascii="PdfIntextCondPro-Bold" w:hAnsi="PdfIntextCondPro-Bold"/>
            <w:color w:val="auto"/>
            <w:sz w:val="33"/>
            <w:szCs w:val="33"/>
            <w:u w:val="none"/>
            <w:shd w:val="clear" w:color="auto" w:fill="FFFFFF"/>
          </w:rPr>
          <w:t>МУНИЦИПАЛЬНОЕ ДОШКОЛЬНОЕ ОБРАЗОВАТЕЛЬНОЕ УЧРЕЖДЕНИЕ БОЛЬШЕКОШИНСКИЙ ДЕТСКИЙ САД "СОСЕНКА"</w:t>
        </w:r>
      </w:hyperlink>
    </w:p>
    <w:tbl>
      <w:tblPr>
        <w:tblW w:w="10854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73"/>
        <w:gridCol w:w="3334"/>
        <w:gridCol w:w="3547"/>
      </w:tblGrid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1E7FDF">
            <w:pPr>
              <w:spacing w:after="0" w:line="240" w:lineRule="auto"/>
              <w:jc w:val="both"/>
              <w:rPr>
                <w:lang w:eastAsia="ru-RU"/>
              </w:rPr>
            </w:pPr>
            <w:r w:rsidRPr="006D547D">
              <w:rPr>
                <w:color w:val="555555"/>
                <w:shd w:val="clear" w:color="auto" w:fill="FFFFFF"/>
              </w:rPr>
              <w:t> </w:t>
            </w:r>
            <w:r w:rsidRPr="00A4030E">
              <w:rPr>
                <w:shd w:val="clear" w:color="auto" w:fill="FFFFFF"/>
              </w:rPr>
              <w:t>Матвеева Юлия Александровна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BD7F12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6D547D">
              <w:rPr>
                <w:color w:val="22272F"/>
                <w:lang w:eastAsia="ru-RU"/>
              </w:rPr>
              <w:t>заведующая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24012,49</w:t>
            </w:r>
          </w:p>
        </w:tc>
      </w:tr>
    </w:tbl>
    <w:p w:rsidR="00BD5148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1461D2" w:rsidRDefault="00BD5148" w:rsidP="008148FA">
      <w:pPr>
        <w:shd w:val="clear" w:color="auto" w:fill="FFFFFF"/>
        <w:spacing w:after="0" w:line="240" w:lineRule="auto"/>
        <w:jc w:val="center"/>
      </w:pPr>
      <w:hyperlink r:id="rId6" w:tooltip="МДОУ ДЕТСКИЙ САД № 1 &quot;УЛЫБКА&quot;" w:history="1">
        <w:r w:rsidRPr="001461D2">
          <w:rPr>
            <w:rStyle w:val="a5"/>
            <w:rFonts w:ascii="PdfIntextCondPro-Bold" w:hAnsi="PdfIntextCondPro-Bold"/>
            <w:color w:val="auto"/>
            <w:sz w:val="33"/>
            <w:szCs w:val="33"/>
            <w:u w:val="none"/>
            <w:shd w:val="clear" w:color="auto" w:fill="FFFFFF"/>
          </w:rPr>
          <w:t>МУНИЦИПАЛЬНОЕ ДОШКОЛЬНОЕ ОБРАЗОВАТЕЛЬНОЕ УЧРЕЖДЕНИЕ ДЕТСКИЙ САД № 1 "УЛЫБКА"</w:t>
        </w:r>
      </w:hyperlink>
    </w:p>
    <w:p w:rsidR="00BD5148" w:rsidRPr="00BD7F12" w:rsidRDefault="00BD5148" w:rsidP="008148FA">
      <w:pPr>
        <w:shd w:val="clear" w:color="auto" w:fill="FFFFFF"/>
        <w:spacing w:after="0" w:line="240" w:lineRule="auto"/>
        <w:jc w:val="center"/>
        <w:rPr>
          <w:sz w:val="28"/>
          <w:lang w:eastAsia="ru-RU"/>
        </w:rPr>
      </w:pPr>
    </w:p>
    <w:tbl>
      <w:tblPr>
        <w:tblW w:w="10854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73"/>
        <w:gridCol w:w="3334"/>
        <w:gridCol w:w="3547"/>
      </w:tblGrid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1E7FDF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1461D2">
              <w:rPr>
                <w:lang w:eastAsia="ru-RU"/>
              </w:rPr>
              <w:t>Русакова Оксана Васильевна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BD7F12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заведующий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29778,78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461D2">
              <w:rPr>
                <w:color w:val="22272F"/>
                <w:lang w:eastAsia="ru-RU"/>
              </w:rPr>
              <w:t>Журавлева Галина Николаевна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6D547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21627,05</w:t>
            </w:r>
          </w:p>
        </w:tc>
      </w:tr>
    </w:tbl>
    <w:p w:rsidR="00BD5148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7A376B" w:rsidRDefault="00BD5148" w:rsidP="008148FA">
      <w:pPr>
        <w:shd w:val="clear" w:color="auto" w:fill="FFFFFF"/>
        <w:spacing w:after="0" w:line="240" w:lineRule="auto"/>
        <w:jc w:val="center"/>
        <w:rPr>
          <w:sz w:val="28"/>
          <w:lang w:eastAsia="ru-RU"/>
        </w:rPr>
      </w:pPr>
      <w:hyperlink r:id="rId7" w:tooltip="МДОУ ДЕТСКИЙ САД № 4 &quot;КОЛОСОК&quot;" w:history="1">
        <w:r w:rsidRPr="007A376B">
          <w:rPr>
            <w:rStyle w:val="a5"/>
            <w:rFonts w:ascii="PdfIntextCondPro-Bold" w:hAnsi="PdfIntextCondPro-Bold"/>
            <w:color w:val="auto"/>
            <w:sz w:val="33"/>
            <w:szCs w:val="33"/>
            <w:u w:val="none"/>
            <w:shd w:val="clear" w:color="auto" w:fill="FFFFFF"/>
          </w:rPr>
          <w:t>МУНИЦИПАЛЬНОЕ ДОШКОЛЬНОЕ ОБРАЗОВАТЕЛЬНОЕ УЧРЕЖДЕНИЕ ДЕТСКИЙ САД № 4 "КОЛОСОК"</w:t>
        </w:r>
      </w:hyperlink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57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89"/>
        <w:gridCol w:w="3334"/>
        <w:gridCol w:w="3547"/>
      </w:tblGrid>
      <w:tr w:rsidR="00BD5148" w:rsidRPr="00F90D13" w:rsidTr="001B547E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1B547E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 Жовнер Ольга Владимировна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заведующий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28156,52</w:t>
            </w:r>
          </w:p>
        </w:tc>
      </w:tr>
      <w:tr w:rsidR="00BD5148" w:rsidRPr="00F90D13" w:rsidTr="001B547E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 w:rsidRPr="001B547E">
              <w:rPr>
                <w:color w:val="22272F"/>
                <w:lang w:eastAsia="ru-RU"/>
              </w:rPr>
              <w:t>Халимова Наталья Александровна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B547E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21967,63</w:t>
            </w:r>
          </w:p>
        </w:tc>
      </w:tr>
    </w:tbl>
    <w:p w:rsidR="00BD5148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222D3F" w:rsidRDefault="00BD5148" w:rsidP="008148FA">
      <w:pPr>
        <w:shd w:val="clear" w:color="auto" w:fill="FFFFFF"/>
        <w:spacing w:after="0" w:line="240" w:lineRule="auto"/>
        <w:jc w:val="center"/>
        <w:rPr>
          <w:color w:val="000000"/>
        </w:rPr>
      </w:pPr>
      <w:hyperlink r:id="rId8" w:tooltip="МДОУ ДЕТСКИЙ САД № 5 &quot;РАДУГА&quot;" w:history="1">
        <w:r w:rsidRPr="00222D3F">
          <w:rPr>
            <w:rStyle w:val="a5"/>
            <w:rFonts w:ascii="PdfIntextCondPro-Bold" w:hAnsi="PdfIntextCondPro-Bold"/>
            <w:color w:val="000000"/>
            <w:sz w:val="33"/>
            <w:szCs w:val="33"/>
            <w:u w:val="none"/>
            <w:shd w:val="clear" w:color="auto" w:fill="FFFFFF"/>
          </w:rPr>
          <w:t>МУНИЦИПАЛЬНОЕ ДОШКОЛЬНОЕ ОБРАЗОВАТЕЛЬНОЕ УЧРЕЖДЕНИЕ ДЕТСКИЙ САД № 5 "РАДУГА"</w:t>
        </w:r>
      </w:hyperlink>
    </w:p>
    <w:p w:rsidR="00BD5148" w:rsidRPr="00BD7F12" w:rsidRDefault="00BD5148" w:rsidP="008148FA">
      <w:pPr>
        <w:shd w:val="clear" w:color="auto" w:fill="FFFFFF"/>
        <w:spacing w:after="0" w:line="240" w:lineRule="auto"/>
        <w:jc w:val="center"/>
        <w:rPr>
          <w:sz w:val="28"/>
          <w:lang w:eastAsia="ru-RU"/>
        </w:rPr>
      </w:pPr>
    </w:p>
    <w:tbl>
      <w:tblPr>
        <w:tblW w:w="10854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73"/>
        <w:gridCol w:w="3334"/>
        <w:gridCol w:w="3547"/>
      </w:tblGrid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1E7FDF">
            <w:pPr>
              <w:spacing w:after="0" w:line="240" w:lineRule="auto"/>
              <w:jc w:val="both"/>
              <w:rPr>
                <w:lang w:eastAsia="ru-RU"/>
              </w:rPr>
            </w:pPr>
            <w:r w:rsidRPr="006D547D">
              <w:rPr>
                <w:color w:val="555555"/>
                <w:shd w:val="clear" w:color="auto" w:fill="FFFFFF"/>
              </w:rPr>
              <w:t> </w:t>
            </w:r>
            <w:r w:rsidRPr="00222D3F">
              <w:rPr>
                <w:shd w:val="clear" w:color="auto" w:fill="FFFFFF"/>
              </w:rPr>
              <w:t>Кумскис Анастасия Сергеевна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BD7F12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6D547D">
              <w:rPr>
                <w:color w:val="22272F"/>
                <w:lang w:eastAsia="ru-RU"/>
              </w:rPr>
              <w:t>заведующая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33610,14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222D3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 w:rsidRPr="00222D3F">
              <w:rPr>
                <w:color w:val="22272F"/>
                <w:lang w:eastAsia="ru-RU"/>
              </w:rPr>
              <w:t>Озерова Лариса Леонидовна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6D547D">
              <w:rPr>
                <w:color w:val="22272F"/>
                <w:lang w:eastAsia="ru-RU"/>
              </w:rPr>
              <w:t>заведующая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FC5D90" w:rsidRDefault="00BD5148" w:rsidP="006D547D">
            <w:pPr>
              <w:spacing w:after="0" w:line="240" w:lineRule="auto"/>
              <w:jc w:val="center"/>
              <w:rPr>
                <w:color w:val="C0504D"/>
                <w:lang w:eastAsia="ru-RU"/>
              </w:rPr>
            </w:pPr>
            <w:r w:rsidRPr="00FC5D90">
              <w:rPr>
                <w:color w:val="C0504D"/>
                <w:lang w:eastAsia="ru-RU"/>
              </w:rPr>
              <w:t>32057,14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222D3F">
              <w:rPr>
                <w:color w:val="22272F"/>
                <w:lang w:eastAsia="ru-RU"/>
              </w:rPr>
              <w:t>Касумова Ольга Александровна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6D547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23441,75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222D3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222D3F">
              <w:rPr>
                <w:color w:val="22272F"/>
                <w:lang w:eastAsia="ru-RU"/>
              </w:rPr>
              <w:t>Зайкова Светлана Ивановна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6D547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22889,12</w:t>
            </w:r>
          </w:p>
        </w:tc>
      </w:tr>
    </w:tbl>
    <w:p w:rsidR="00BD5148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</w:pPr>
      <w:hyperlink r:id="rId9" w:tooltip="МДОУ ДЕТСКИЙ САД №3 &quot;СОЛНЫШКО&quot;" w:history="1">
        <w:r w:rsidRPr="00BD7F12">
          <w:rPr>
            <w:rStyle w:val="a5"/>
            <w:rFonts w:ascii="PdfIntextCondPro-Bold" w:hAnsi="PdfIntextCondPro-Bold"/>
            <w:color w:val="auto"/>
            <w:sz w:val="33"/>
            <w:szCs w:val="33"/>
            <w:u w:val="none"/>
            <w:shd w:val="clear" w:color="auto" w:fill="FFFFFF"/>
          </w:rPr>
          <w:t>МУНИЦИПАЛЬНОЕ ДОШКОЛЬНОЕ ОБРАЗОВАТЕЛЬНОЕ УЧРЕЖДЕНИЕ ДЕТСКИЙ САД №3 "СОЛНЫШКО"</w:t>
        </w:r>
      </w:hyperlink>
    </w:p>
    <w:p w:rsidR="00BD5148" w:rsidRPr="00BD7F12" w:rsidRDefault="00BD5148" w:rsidP="008148FA">
      <w:pPr>
        <w:shd w:val="clear" w:color="auto" w:fill="FFFFFF"/>
        <w:spacing w:after="0" w:line="240" w:lineRule="auto"/>
        <w:jc w:val="center"/>
        <w:rPr>
          <w:sz w:val="28"/>
          <w:lang w:eastAsia="ru-RU"/>
        </w:rPr>
      </w:pPr>
    </w:p>
    <w:tbl>
      <w:tblPr>
        <w:tblW w:w="10854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73"/>
        <w:gridCol w:w="3334"/>
        <w:gridCol w:w="3547"/>
      </w:tblGrid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1E7FDF">
            <w:pPr>
              <w:spacing w:after="0" w:line="240" w:lineRule="auto"/>
              <w:jc w:val="both"/>
              <w:rPr>
                <w:lang w:eastAsia="ru-RU"/>
              </w:rPr>
            </w:pPr>
            <w:r w:rsidRPr="006D547D">
              <w:rPr>
                <w:color w:val="555555"/>
                <w:shd w:val="clear" w:color="auto" w:fill="FFFFFF"/>
              </w:rPr>
              <w:t> </w:t>
            </w:r>
            <w:r w:rsidRPr="006D547D">
              <w:rPr>
                <w:shd w:val="clear" w:color="auto" w:fill="FFFFFF"/>
              </w:rPr>
              <w:t>Деменкова Ирина Александровна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BD7F12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6D547D">
              <w:rPr>
                <w:color w:val="22272F"/>
                <w:lang w:eastAsia="ru-RU"/>
              </w:rPr>
              <w:t>заведующая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31408,65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 w:rsidRPr="00BD7F12">
              <w:rPr>
                <w:color w:val="22272F"/>
                <w:lang w:eastAsia="ru-RU"/>
              </w:rPr>
              <w:t>Кострица Ольга Юрьевна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6D547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25114,59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 </w:t>
            </w:r>
            <w:r w:rsidRPr="006D547D">
              <w:rPr>
                <w:color w:val="22272F"/>
                <w:lang w:eastAsia="ru-RU"/>
              </w:rPr>
              <w:t>Кочерова Ирина Евгеньевна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6D547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23441,75</w:t>
            </w:r>
          </w:p>
        </w:tc>
      </w:tr>
    </w:tbl>
    <w:p w:rsidR="00BD5148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0F3C22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28"/>
          <w:lang w:eastAsia="ru-RU"/>
        </w:rPr>
      </w:pPr>
      <w:hyperlink r:id="rId10" w:tooltip="МУДО &quot;ДООЦ ФП&quot;" w:history="1">
        <w:r w:rsidRPr="000F3C22">
          <w:rPr>
            <w:rStyle w:val="a5"/>
            <w:rFonts w:ascii="PdfIntextCondPro-Bold" w:hAnsi="PdfIntextCondPro-Bold"/>
            <w:color w:val="auto"/>
            <w:sz w:val="33"/>
            <w:szCs w:val="33"/>
            <w:u w:val="none"/>
            <w:shd w:val="clear" w:color="auto" w:fill="FFFFFF"/>
          </w:rPr>
          <w:t>МУНИЦИПАЛЬНОЕ УЧРЕЖДЕНИЕ ДОПОЛНИТЕЛЬНОГО ОБРАЗОВАНИЯ "ДЕТСКИЙ ОЗДОРОВИТЕЛЬНО-ОБРАЗОВАТЕЛЬНЫЙ ЦЕНТР ФИЗИЧЕСКОЙ ПОДГОТОВКИ"</w:t>
        </w:r>
      </w:hyperlink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Родинков Степан Александрович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директор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39798,07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</w:tr>
    </w:tbl>
    <w:p w:rsidR="00BD5148" w:rsidRDefault="00BD5148"/>
    <w:p w:rsidR="00BD5148" w:rsidRPr="00B26EDB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22272F"/>
          <w:sz w:val="34"/>
          <w:szCs w:val="34"/>
          <w:lang w:eastAsia="ru-RU"/>
        </w:rPr>
      </w:pPr>
      <w:r w:rsidRPr="00B26EDB">
        <w:rPr>
          <w:b/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B26EDB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B26EDB">
        <w:rPr>
          <w:color w:val="22272F"/>
          <w:sz w:val="34"/>
          <w:szCs w:val="34"/>
          <w:u w:val="single"/>
          <w:lang w:eastAsia="ru-RU"/>
        </w:rPr>
        <w:t xml:space="preserve">__МОУ </w:t>
      </w:r>
      <w:r>
        <w:rPr>
          <w:color w:val="22272F"/>
          <w:sz w:val="34"/>
          <w:szCs w:val="34"/>
          <w:u w:val="single"/>
          <w:lang w:eastAsia="ru-RU"/>
        </w:rPr>
        <w:t>Елецкая ООШ</w:t>
      </w:r>
      <w:r w:rsidRPr="00B26EDB">
        <w:rPr>
          <w:color w:val="22272F"/>
          <w:sz w:val="34"/>
          <w:szCs w:val="34"/>
          <w:u w:val="single"/>
          <w:lang w:eastAsia="ru-RU"/>
        </w:rPr>
        <w:t>____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B26EDB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F90D13" w:rsidTr="00130CBD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B26EDB">
            <w:pPr>
              <w:spacing w:after="0" w:line="240" w:lineRule="auto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130CBD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Пименова Елена Михайловна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директор </w:t>
            </w:r>
            <w:r w:rsidRPr="00B26EDB">
              <w:rPr>
                <w:color w:val="22272F"/>
                <w:sz w:val="20"/>
                <w:szCs w:val="20"/>
                <w:lang w:eastAsia="ru-RU"/>
              </w:rPr>
              <w:t>(</w:t>
            </w:r>
            <w:r>
              <w:rPr>
                <w:color w:val="22272F"/>
                <w:sz w:val="20"/>
                <w:szCs w:val="20"/>
                <w:lang w:eastAsia="ru-RU"/>
              </w:rPr>
              <w:t>01.01.2022-01.07.2022</w:t>
            </w:r>
            <w:r w:rsidRPr="00B26EDB">
              <w:rPr>
                <w:color w:val="22272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45712,14</w:t>
            </w:r>
          </w:p>
        </w:tc>
      </w:tr>
      <w:tr w:rsidR="00BD5148" w:rsidRPr="00F90D13" w:rsidTr="00130CBD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Алихова Любовь Викторовна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директор </w:t>
            </w:r>
            <w:r w:rsidRPr="00B26EDB">
              <w:rPr>
                <w:color w:val="22272F"/>
                <w:sz w:val="20"/>
                <w:szCs w:val="20"/>
                <w:lang w:eastAsia="ru-RU"/>
              </w:rPr>
              <w:t>(</w:t>
            </w:r>
            <w:r>
              <w:rPr>
                <w:color w:val="22272F"/>
                <w:sz w:val="20"/>
                <w:szCs w:val="20"/>
                <w:lang w:eastAsia="ru-RU"/>
              </w:rPr>
              <w:t>04.07.2022-24.10.2022</w:t>
            </w:r>
            <w:r>
              <w:rPr>
                <w:color w:val="22272F"/>
                <w:lang w:eastAsia="ru-RU"/>
              </w:rPr>
              <w:t>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29538,45</w:t>
            </w:r>
          </w:p>
        </w:tc>
      </w:tr>
      <w:tr w:rsidR="00BD5148" w:rsidRPr="00F90D13" w:rsidTr="00130CBD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Алихова Любовь Викторовна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УВР(01.01.2022-03.07.2022 )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7153,25</w:t>
            </w:r>
          </w:p>
        </w:tc>
      </w:tr>
    </w:tbl>
    <w:p w:rsidR="00BD5148" w:rsidRDefault="00BD5148" w:rsidP="00B26EDB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8B1E94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sz w:val="34"/>
          <w:szCs w:val="34"/>
          <w:lang w:eastAsia="ru-RU"/>
        </w:rPr>
      </w:pPr>
      <w:hyperlink r:id="rId11" w:tooltip="МДОУ ФИЛИСТОВСКИЙ ДЕТСКИЙ САД &quot;БЕРЁЗКА&quot;" w:history="1">
        <w:r w:rsidRPr="008B1E94">
          <w:rPr>
            <w:rStyle w:val="a5"/>
            <w:rFonts w:ascii="PdfIntextCondPro-Bold" w:hAnsi="PdfIntextCondPro-Bold"/>
            <w:color w:val="auto"/>
            <w:sz w:val="33"/>
            <w:szCs w:val="33"/>
            <w:u w:val="none"/>
            <w:shd w:val="clear" w:color="auto" w:fill="FFFFFF"/>
          </w:rPr>
          <w:t>МУНИЦИПАЛЬНОЕ ДОШКОЛЬНОЕ ОБРАЗОВАТЕЛЬНОЕ УЧРЕЖДЕНИЕ ФИЛИСТОВСКИЙ ДЕТСКИЙ САД "БЕРЁЗКА"</w:t>
        </w:r>
      </w:hyperlink>
    </w:p>
    <w:tbl>
      <w:tblPr>
        <w:tblW w:w="10854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73"/>
        <w:gridCol w:w="3334"/>
        <w:gridCol w:w="3547"/>
      </w:tblGrid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1E7FDF">
            <w:pPr>
              <w:spacing w:after="0" w:line="240" w:lineRule="auto"/>
              <w:jc w:val="both"/>
              <w:rPr>
                <w:lang w:eastAsia="ru-RU"/>
              </w:rPr>
            </w:pPr>
            <w:r w:rsidRPr="006D547D">
              <w:rPr>
                <w:color w:val="555555"/>
                <w:shd w:val="clear" w:color="auto" w:fill="FFFFFF"/>
              </w:rPr>
              <w:t> </w:t>
            </w:r>
            <w:r w:rsidRPr="004A6311">
              <w:rPr>
                <w:shd w:val="clear" w:color="auto" w:fill="FFFFFF"/>
              </w:rPr>
              <w:t>Уткина Галина Евгеньевна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BD7F12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6D547D">
              <w:rPr>
                <w:color w:val="22272F"/>
                <w:lang w:eastAsia="ru-RU"/>
              </w:rPr>
              <w:t>заведующая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24584,44</w:t>
            </w:r>
          </w:p>
        </w:tc>
      </w:tr>
    </w:tbl>
    <w:p w:rsidR="00BD5148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1610A0" w:rsidRDefault="00BD5148" w:rsidP="001610A0">
      <w:pPr>
        <w:tabs>
          <w:tab w:val="left" w:pos="6765"/>
        </w:tabs>
        <w:spacing w:after="0" w:line="240" w:lineRule="auto"/>
        <w:jc w:val="center"/>
        <w:rPr>
          <w:sz w:val="28"/>
        </w:rPr>
      </w:pPr>
      <w:r w:rsidRPr="001610A0">
        <w:rPr>
          <w:sz w:val="28"/>
        </w:rPr>
        <w:t>МКУ «Единая дежурно-диспетчерская служба Селижаровского муниципального округа   Тверской области»</w:t>
      </w:r>
    </w:p>
    <w:p w:rsidR="00BD5148" w:rsidRDefault="00BD5148" w:rsidP="001610A0">
      <w:pPr>
        <w:tabs>
          <w:tab w:val="left" w:pos="6765"/>
        </w:tabs>
        <w:spacing w:after="0" w:line="240" w:lineRule="auto"/>
        <w:jc w:val="center"/>
        <w:rPr>
          <w:color w:val="22272F"/>
          <w:szCs w:val="2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___________________________________________________</w:t>
      </w:r>
      <w:r w:rsidRPr="001E7FDF">
        <w:rPr>
          <w:color w:val="22272F"/>
          <w:sz w:val="34"/>
          <w:szCs w:val="34"/>
          <w:lang w:eastAsia="ru-RU"/>
        </w:rPr>
        <w:br/>
      </w:r>
      <w:r w:rsidRPr="001610A0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1610A0">
      <w:pPr>
        <w:tabs>
          <w:tab w:val="left" w:pos="6765"/>
        </w:tabs>
        <w:spacing w:after="0" w:line="240" w:lineRule="auto"/>
        <w:jc w:val="center"/>
        <w:rPr>
          <w:color w:val="22272F"/>
          <w:szCs w:val="24"/>
          <w:lang w:eastAsia="ru-RU"/>
        </w:rPr>
      </w:pPr>
    </w:p>
    <w:p w:rsidR="00BD5148" w:rsidRPr="001610A0" w:rsidRDefault="00BD5148" w:rsidP="001610A0">
      <w:pPr>
        <w:tabs>
          <w:tab w:val="left" w:pos="6765"/>
        </w:tabs>
        <w:spacing w:after="0" w:line="240" w:lineRule="auto"/>
        <w:jc w:val="right"/>
        <w:rPr>
          <w:sz w:val="20"/>
          <w:szCs w:val="20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A0480D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A0480D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>
              <w:rPr>
                <w:color w:val="22272F"/>
                <w:lang w:eastAsia="ru-RU"/>
              </w:rPr>
              <w:t>Солнышкин Пётр Васильевич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D3179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Руководитель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610A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25179,54</w:t>
            </w:r>
          </w:p>
        </w:tc>
      </w:tr>
      <w:tr w:rsidR="00BD5148" w:rsidRPr="00A0480D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</w:tr>
    </w:tbl>
    <w:p w:rsidR="00BD5148" w:rsidRDefault="00BD5148"/>
    <w:p w:rsidR="00BD5148" w:rsidRPr="001E7FDF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8148FA" w:rsidRDefault="00BD5148" w:rsidP="008148FA">
      <w:pPr>
        <w:tabs>
          <w:tab w:val="left" w:pos="6765"/>
        </w:tabs>
        <w:spacing w:after="0" w:line="240" w:lineRule="auto"/>
        <w:jc w:val="center"/>
        <w:rPr>
          <w:sz w:val="28"/>
        </w:rPr>
      </w:pPr>
      <w:r w:rsidRPr="008148FA">
        <w:rPr>
          <w:sz w:val="28"/>
        </w:rPr>
        <w:t>МКУ «Хозяйственная служба Администрации Селижаровского муниципального округа   Тверской области»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lastRenderedPageBreak/>
        <w:t>_____________________________________________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>
              <w:rPr>
                <w:color w:val="22272F"/>
                <w:lang w:eastAsia="ru-RU"/>
              </w:rPr>
              <w:t>Абрамова Светлана Викторовна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Руководитель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43864,31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</w:tr>
    </w:tbl>
    <w:p w:rsidR="00BD5148" w:rsidRDefault="00BD5148"/>
    <w:p w:rsidR="00BD5148" w:rsidRDefault="00BD5148" w:rsidP="00D9278D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B47D77" w:rsidRDefault="00BD5148" w:rsidP="00B47D77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B47D77">
        <w:rPr>
          <w:sz w:val="28"/>
        </w:rPr>
        <w:t>МКУ «Жизнеобеспечение и благоустройство сельских территорий</w:t>
      </w:r>
    </w:p>
    <w:p w:rsidR="00BD5148" w:rsidRPr="00B47D77" w:rsidRDefault="00BD5148" w:rsidP="00B47D77">
      <w:pPr>
        <w:tabs>
          <w:tab w:val="left" w:pos="6765"/>
        </w:tabs>
        <w:spacing w:after="0" w:line="240" w:lineRule="auto"/>
        <w:jc w:val="center"/>
        <w:rPr>
          <w:sz w:val="28"/>
        </w:rPr>
      </w:pPr>
      <w:r w:rsidRPr="00B47D77">
        <w:rPr>
          <w:sz w:val="28"/>
        </w:rPr>
        <w:t>Селижаровского муниципального округа   Тверской области»</w:t>
      </w:r>
    </w:p>
    <w:p w:rsidR="00BD5148" w:rsidRDefault="00BD5148" w:rsidP="00B47D77">
      <w:pPr>
        <w:shd w:val="clear" w:color="auto" w:fill="FFFFFF"/>
        <w:spacing w:after="0" w:line="240" w:lineRule="auto"/>
        <w:jc w:val="center"/>
        <w:rPr>
          <w:color w:val="22272F"/>
          <w:szCs w:val="2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_____________________________________________</w:t>
      </w:r>
      <w:r w:rsidRPr="001E7FDF">
        <w:rPr>
          <w:color w:val="22272F"/>
          <w:sz w:val="34"/>
          <w:szCs w:val="34"/>
          <w:lang w:eastAsia="ru-RU"/>
        </w:rPr>
        <w:br/>
      </w:r>
      <w:r w:rsidRPr="00B47D77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B47D77">
      <w:pPr>
        <w:shd w:val="clear" w:color="auto" w:fill="FFFFFF"/>
        <w:spacing w:after="0" w:line="240" w:lineRule="auto"/>
        <w:jc w:val="center"/>
        <w:rPr>
          <w:color w:val="22272F"/>
          <w:szCs w:val="24"/>
          <w:lang w:eastAsia="ru-RU"/>
        </w:rPr>
      </w:pPr>
    </w:p>
    <w:p w:rsidR="00BD5148" w:rsidRPr="00B47D77" w:rsidRDefault="00BD5148" w:rsidP="00B47D77">
      <w:pPr>
        <w:shd w:val="clear" w:color="auto" w:fill="FFFFFF"/>
        <w:spacing w:after="0" w:line="240" w:lineRule="auto"/>
        <w:jc w:val="right"/>
        <w:rPr>
          <w:color w:val="22272F"/>
          <w:sz w:val="20"/>
          <w:szCs w:val="20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12115C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090BC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12115C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>
              <w:rPr>
                <w:color w:val="22272F"/>
                <w:lang w:eastAsia="ru-RU"/>
              </w:rPr>
              <w:t>Абдул Рустам Заирович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B47D7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Руководитель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B47D7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51155,17</w:t>
            </w:r>
          </w:p>
        </w:tc>
      </w:tr>
      <w:tr w:rsidR="00BD5148" w:rsidRPr="0012115C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</w:tr>
    </w:tbl>
    <w:p w:rsidR="00BD5148" w:rsidRDefault="00BD5148"/>
    <w:p w:rsidR="00BD5148" w:rsidRPr="00B26EDB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22272F"/>
          <w:sz w:val="34"/>
          <w:szCs w:val="34"/>
          <w:lang w:eastAsia="ru-RU"/>
        </w:rPr>
      </w:pPr>
      <w:r w:rsidRPr="00B26EDB">
        <w:rPr>
          <w:b/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B26EDB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B26EDB">
        <w:rPr>
          <w:color w:val="22272F"/>
          <w:sz w:val="34"/>
          <w:szCs w:val="34"/>
          <w:u w:val="single"/>
          <w:lang w:eastAsia="ru-RU"/>
        </w:rPr>
        <w:t xml:space="preserve">__МОУ </w:t>
      </w:r>
      <w:r>
        <w:rPr>
          <w:color w:val="22272F"/>
          <w:sz w:val="34"/>
          <w:szCs w:val="34"/>
          <w:u w:val="single"/>
          <w:lang w:eastAsia="ru-RU"/>
        </w:rPr>
        <w:t>Максимковская ООШ</w:t>
      </w:r>
      <w:r w:rsidRPr="00B26EDB">
        <w:rPr>
          <w:color w:val="22272F"/>
          <w:sz w:val="34"/>
          <w:szCs w:val="34"/>
          <w:u w:val="single"/>
          <w:lang w:eastAsia="ru-RU"/>
        </w:rPr>
        <w:t>____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B26EDB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F90D13" w:rsidTr="00130CBD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B26EDB">
            <w:pPr>
              <w:spacing w:after="0" w:line="240" w:lineRule="auto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130CBD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Смирнова Елена Михайловна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директор </w:t>
            </w:r>
            <w:r w:rsidRPr="00B26EDB">
              <w:rPr>
                <w:color w:val="22272F"/>
                <w:sz w:val="20"/>
                <w:szCs w:val="20"/>
                <w:lang w:eastAsia="ru-RU"/>
              </w:rPr>
              <w:t>(01.01.22-30.06.22, 01.09.22-31.12.22)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47890,66</w:t>
            </w:r>
          </w:p>
        </w:tc>
      </w:tr>
      <w:tr w:rsidR="00BD5148" w:rsidRPr="00F90D13" w:rsidTr="00130CBD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Проненкова Наталья Геннадьевна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директор </w:t>
            </w:r>
            <w:r w:rsidRPr="00B26EDB">
              <w:rPr>
                <w:color w:val="22272F"/>
                <w:sz w:val="20"/>
                <w:szCs w:val="20"/>
                <w:lang w:eastAsia="ru-RU"/>
              </w:rPr>
              <w:t>(01.07.2022-31.08.2022</w:t>
            </w:r>
            <w:r>
              <w:rPr>
                <w:color w:val="22272F"/>
                <w:lang w:eastAsia="ru-RU"/>
              </w:rPr>
              <w:t>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30487,68</w:t>
            </w:r>
          </w:p>
        </w:tc>
      </w:tr>
      <w:tr w:rsidR="00BD5148" w:rsidRPr="00F90D13" w:rsidTr="00130CBD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Проненкова Наталья Геннадьевна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УВР</w:t>
            </w:r>
          </w:p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B26EDB">
              <w:rPr>
                <w:color w:val="22272F"/>
                <w:sz w:val="20"/>
                <w:szCs w:val="20"/>
                <w:lang w:eastAsia="ru-RU"/>
              </w:rPr>
              <w:t>(01.01.22-30.06.22, 01.09.22-31.12.22)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7737,30</w:t>
            </w:r>
          </w:p>
        </w:tc>
      </w:tr>
    </w:tbl>
    <w:p w:rsidR="00BD5148" w:rsidRDefault="00BD5148" w:rsidP="00B26EDB"/>
    <w:p w:rsidR="00BD5148" w:rsidRPr="00B26EDB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22272F"/>
          <w:sz w:val="34"/>
          <w:szCs w:val="34"/>
          <w:lang w:eastAsia="ru-RU"/>
        </w:rPr>
      </w:pPr>
      <w:r w:rsidRPr="00B26EDB">
        <w:rPr>
          <w:b/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B26EDB">
        <w:rPr>
          <w:color w:val="22272F"/>
          <w:sz w:val="34"/>
          <w:szCs w:val="34"/>
          <w:u w:val="single"/>
          <w:lang w:eastAsia="ru-RU"/>
        </w:rPr>
        <w:t>__МОУ Оковецкая средняя общеобразовательная школа____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Николаева Татьяна Николаевна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директор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B26EDB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48908,60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Жизневская Наталья Васильевна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АХЧ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B26EDB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20196,96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2165DA" w:rsidRDefault="00BD5148" w:rsidP="002165DA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2165DA">
              <w:rPr>
                <w:color w:val="22272F"/>
                <w:lang w:eastAsia="ru-RU"/>
              </w:rPr>
              <w:lastRenderedPageBreak/>
              <w:t xml:space="preserve">Петричиц </w:t>
            </w:r>
          </w:p>
          <w:p w:rsidR="00BD5148" w:rsidRPr="002165DA" w:rsidRDefault="00BD5148" w:rsidP="002165DA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2165DA">
              <w:rPr>
                <w:color w:val="22272F"/>
                <w:lang w:eastAsia="ru-RU"/>
              </w:rPr>
              <w:t xml:space="preserve">Инга </w:t>
            </w:r>
          </w:p>
          <w:p w:rsidR="00BD5148" w:rsidRPr="002165DA" w:rsidRDefault="00BD5148" w:rsidP="002165DA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2165DA">
              <w:rPr>
                <w:color w:val="22272F"/>
                <w:lang w:eastAsia="ru-RU"/>
              </w:rPr>
              <w:t>Сергеевна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B26EDB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8480,71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2165DA" w:rsidRDefault="00BD5148" w:rsidP="002165DA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2165DA">
              <w:rPr>
                <w:color w:val="22272F"/>
                <w:lang w:eastAsia="ru-RU"/>
              </w:rPr>
              <w:t xml:space="preserve">Смирнова </w:t>
            </w:r>
          </w:p>
          <w:p w:rsidR="00BD5148" w:rsidRPr="002165DA" w:rsidRDefault="00BD5148" w:rsidP="002165DA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2165DA">
              <w:rPr>
                <w:color w:val="22272F"/>
                <w:lang w:eastAsia="ru-RU"/>
              </w:rPr>
              <w:t>Марина Александровна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ИКТ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B26EDB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7831,41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2165DA" w:rsidRDefault="00BD5148" w:rsidP="002165DA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2165DA">
              <w:rPr>
                <w:color w:val="22272F"/>
                <w:lang w:eastAsia="ru-RU"/>
              </w:rPr>
              <w:t xml:space="preserve">Числова </w:t>
            </w:r>
          </w:p>
          <w:p w:rsidR="00BD5148" w:rsidRPr="002165DA" w:rsidRDefault="00BD5148" w:rsidP="002165DA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2165DA">
              <w:rPr>
                <w:color w:val="22272F"/>
                <w:lang w:eastAsia="ru-RU"/>
              </w:rPr>
              <w:t>Вера Александровна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УВР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B26EDB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9559,28</w:t>
            </w:r>
          </w:p>
        </w:tc>
      </w:tr>
    </w:tbl>
    <w:p w:rsidR="00BD5148" w:rsidRDefault="00BD5148"/>
    <w:p w:rsidR="00BD5148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000000"/>
        </w:rPr>
      </w:pPr>
      <w:hyperlink r:id="rId12" w:tooltip="МДОУ ОКОВЕЦКИЙ Д/С &quot;РОДНИЧОК&quot;" w:history="1">
        <w:r w:rsidRPr="00247D9C">
          <w:rPr>
            <w:rStyle w:val="a5"/>
            <w:rFonts w:ascii="PdfIntextCondPro-Bold" w:hAnsi="PdfIntextCondPro-Bold"/>
            <w:color w:val="000000"/>
            <w:sz w:val="33"/>
            <w:szCs w:val="33"/>
            <w:u w:val="none"/>
            <w:shd w:val="clear" w:color="auto" w:fill="FFFFFF"/>
          </w:rPr>
          <w:t>МУНИЦИПАЛЬНОЕ ДОШКОЛЬНОЕ ОБРАЗОВАТЕЛЬНОЕ УЧРЕЖДЕНИЕ ОКОВЕЦКИЙ ДЕТСКИЙ САД "РОДНИЧОК"</w:t>
        </w:r>
      </w:hyperlink>
    </w:p>
    <w:p w:rsidR="00BD5148" w:rsidRPr="00247D9C" w:rsidRDefault="00BD5148" w:rsidP="008148FA">
      <w:pPr>
        <w:shd w:val="clear" w:color="auto" w:fill="FFFFFF"/>
        <w:spacing w:after="0" w:line="240" w:lineRule="auto"/>
        <w:jc w:val="center"/>
        <w:rPr>
          <w:color w:val="000000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rFonts w:ascii="Arial" w:hAnsi="Arial" w:cs="Arial"/>
                <w:color w:val="555555"/>
                <w:shd w:val="clear" w:color="auto" w:fill="FFFFFF"/>
              </w:rPr>
              <w:t>Смирнова Ирина Вячеславовна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заведующий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24390,84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</w:p>
        </w:tc>
      </w:tr>
    </w:tbl>
    <w:p w:rsidR="00BD5148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261FEF" w:rsidRDefault="00BD5148" w:rsidP="008148FA">
      <w:pPr>
        <w:shd w:val="clear" w:color="auto" w:fill="FFFFFF"/>
        <w:spacing w:after="0" w:line="240" w:lineRule="auto"/>
        <w:jc w:val="center"/>
        <w:rPr>
          <w:sz w:val="28"/>
          <w:lang w:eastAsia="ru-RU"/>
        </w:rPr>
      </w:pPr>
      <w:hyperlink r:id="rId13" w:tooltip="ОТДЕЛ ОБРАЗОВАНИЯ АДМИНИСТРАЦИИ ОКРУГА" w:history="1">
        <w:r w:rsidRPr="00261FEF">
          <w:rPr>
            <w:rStyle w:val="a5"/>
            <w:rFonts w:ascii="PdfIntextCondPro-Bold" w:hAnsi="PdfIntextCondPro-Bold"/>
            <w:color w:val="auto"/>
            <w:sz w:val="33"/>
            <w:szCs w:val="33"/>
            <w:u w:val="none"/>
            <w:shd w:val="clear" w:color="auto" w:fill="FFFFFF"/>
          </w:rPr>
          <w:t>ОТДЕЛ ОБРАЗОВАНИЯ АДМИНИСТРАЦИИ СЕЛИЖАРОВСКОГО МУНИЦИПАЛЬНОГО ОКРУГА ТВЕРСКОЙ ОБЛАСТИ</w:t>
        </w:r>
      </w:hyperlink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261FE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Федулова Мария Борисовна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главный бухгалтер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39951,80</w:t>
            </w:r>
          </w:p>
        </w:tc>
      </w:tr>
    </w:tbl>
    <w:p w:rsidR="00BD5148" w:rsidRDefault="00BD5148"/>
    <w:p w:rsidR="00BD5148" w:rsidRPr="001E7FDF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926299">
        <w:rPr>
          <w:color w:val="22272F"/>
          <w:sz w:val="34"/>
          <w:szCs w:val="34"/>
          <w:u w:val="single"/>
          <w:lang w:eastAsia="ru-RU"/>
        </w:rPr>
        <w:t>МОУ Селищенской средней общеобразовательной школы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79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31"/>
        <w:gridCol w:w="3686"/>
        <w:gridCol w:w="2762"/>
      </w:tblGrid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CF48A0" w:rsidRDefault="00BD5148" w:rsidP="00745654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Кожекина Татьяна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Директор </w:t>
            </w:r>
          </w:p>
          <w:p w:rsidR="00BD5148" w:rsidRPr="001E7FDF" w:rsidRDefault="00BD5148" w:rsidP="00CF48A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57 806,74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CF48A0" w:rsidRDefault="00BD5148" w:rsidP="00745654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Белова Мария Евгеньевна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CF48A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Заместитель директора по ВР </w:t>
            </w:r>
          </w:p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33 347,16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CF48A0" w:rsidRDefault="00BD5148" w:rsidP="00745654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Хрыпова Оксана Витальевна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A5A1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Заместитель директора по АХЧ </w:t>
            </w:r>
          </w:p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17 969,00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967775">
              <w:rPr>
                <w:color w:val="22272F"/>
                <w:lang w:eastAsia="ru-RU"/>
              </w:rPr>
              <w:t>Щеглова Наталья Алексеевна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A5A1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14 992,50</w:t>
            </w:r>
          </w:p>
        </w:tc>
      </w:tr>
    </w:tbl>
    <w:p w:rsidR="00BD5148" w:rsidRPr="007A5A17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DB571B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sz w:val="34"/>
          <w:szCs w:val="34"/>
          <w:lang w:eastAsia="ru-RU"/>
        </w:rPr>
      </w:pPr>
      <w:hyperlink r:id="rId14" w:tooltip="МДОУ СЕЛИЩЕНСКИЙ ДЕТСКИЙ САД № 6" w:history="1">
        <w:r w:rsidRPr="00DB571B">
          <w:rPr>
            <w:rStyle w:val="a5"/>
            <w:rFonts w:ascii="PdfIntextCondPro-Bold" w:hAnsi="PdfIntextCondPro-Bold"/>
            <w:color w:val="auto"/>
            <w:sz w:val="33"/>
            <w:szCs w:val="33"/>
            <w:u w:val="none"/>
            <w:shd w:val="clear" w:color="auto" w:fill="FFFFFF"/>
          </w:rPr>
          <w:t>МУНИЦИПАЛЬНОЕ ДОШКОЛЬНОЕ ОБРАЗОВАТЕЛЬНОЕ УЧРЕЖДЕНИЕ СЕЛИЩЕНСКИЙ ДЕТСКИЙ САД № 6</w:t>
        </w:r>
      </w:hyperlink>
    </w:p>
    <w:tbl>
      <w:tblPr>
        <w:tblW w:w="10854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73"/>
        <w:gridCol w:w="3334"/>
        <w:gridCol w:w="3547"/>
      </w:tblGrid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BD7F12"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1E7FDF">
            <w:pPr>
              <w:spacing w:after="0" w:line="240" w:lineRule="auto"/>
              <w:jc w:val="both"/>
              <w:rPr>
                <w:lang w:eastAsia="ru-RU"/>
              </w:rPr>
            </w:pPr>
            <w:r w:rsidRPr="00DB571B">
              <w:rPr>
                <w:color w:val="555555"/>
                <w:shd w:val="clear" w:color="auto" w:fill="FFFFFF"/>
              </w:rPr>
              <w:t>Смирнова Вера Николаевна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6D547D" w:rsidRDefault="00BD5148" w:rsidP="00BD7F12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6D547D">
              <w:rPr>
                <w:color w:val="22272F"/>
                <w:lang w:eastAsia="ru-RU"/>
              </w:rPr>
              <w:t>заведующая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24584,44</w:t>
            </w:r>
          </w:p>
        </w:tc>
      </w:tr>
    </w:tbl>
    <w:p w:rsidR="00BD5148" w:rsidRDefault="00BD5148"/>
    <w:p w:rsidR="00BD5148" w:rsidRPr="001E7FDF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F829DA">
        <w:rPr>
          <w:color w:val="22272F"/>
          <w:sz w:val="34"/>
          <w:szCs w:val="34"/>
          <w:u w:val="single"/>
          <w:lang w:eastAsia="ru-RU"/>
        </w:rPr>
        <w:t>____МОУ Шуваевской ООШ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79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31"/>
        <w:gridCol w:w="3686"/>
        <w:gridCol w:w="2762"/>
      </w:tblGrid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Кожекина Наталья</w:t>
            </w:r>
            <w:r w:rsidRPr="007A5A17">
              <w:rPr>
                <w:color w:val="22272F"/>
                <w:lang w:eastAsia="ru-RU"/>
              </w:rPr>
              <w:t xml:space="preserve"> Николаевна</w:t>
            </w:r>
          </w:p>
          <w:p w:rsidR="00BD5148" w:rsidRPr="00CF48A0" w:rsidRDefault="00BD5148" w:rsidP="007A5A17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(с 01.01.2022 г. по 31.07.2022 г.)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Директор </w:t>
            </w:r>
          </w:p>
          <w:p w:rsidR="00BD5148" w:rsidRPr="001E7FDF" w:rsidRDefault="00BD5148" w:rsidP="007A5A17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МОУ Шуваевской ООШ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59 152,45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Тропынева Елена Михайловна</w:t>
            </w:r>
          </w:p>
          <w:p w:rsidR="00BD5148" w:rsidRPr="00CF48A0" w:rsidRDefault="00BD5148" w:rsidP="007A5A17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(с 01.08.2022 г. по 31.12.2022 г.)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Директор </w:t>
            </w:r>
          </w:p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МОУ Шуваевской ООШ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BD51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673,85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Курагина Светлана Васильевна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D829A2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14 936,88</w:t>
            </w:r>
          </w:p>
        </w:tc>
      </w:tr>
    </w:tbl>
    <w:p w:rsidR="00BD5148" w:rsidRDefault="00BD5148">
      <w:pPr>
        <w:rPr>
          <w:sz w:val="18"/>
          <w:szCs w:val="18"/>
        </w:rPr>
      </w:pPr>
    </w:p>
    <w:p w:rsidR="00BD5148" w:rsidRPr="007A5A17" w:rsidRDefault="00BD5148"/>
    <w:p w:rsidR="00BD5148" w:rsidRPr="001E7FDF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______________</w:t>
      </w:r>
      <w:r w:rsidRPr="004354BB">
        <w:rPr>
          <w:color w:val="22272F"/>
          <w:sz w:val="34"/>
          <w:szCs w:val="34"/>
          <w:u w:val="single"/>
          <w:lang w:eastAsia="ru-RU"/>
        </w:rPr>
        <w:t>МОУ СОШ №1 п. Селижарово</w:t>
      </w:r>
      <w:r w:rsidRPr="001E7FDF">
        <w:rPr>
          <w:color w:val="22272F"/>
          <w:sz w:val="34"/>
          <w:szCs w:val="34"/>
          <w:lang w:eastAsia="ru-RU"/>
        </w:rPr>
        <w:t>_______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79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31"/>
        <w:gridCol w:w="3686"/>
        <w:gridCol w:w="2762"/>
      </w:tblGrid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CF48A0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CF48A0">
              <w:t>Мумаева Ирина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Директор </w:t>
            </w:r>
          </w:p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80 190,67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>
              <w:rPr>
                <w:color w:val="22272F"/>
                <w:lang w:eastAsia="ru-RU"/>
              </w:rPr>
              <w:t>Мамедова Татьяна Ивановна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CF48A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Заместитель директора по УВР </w:t>
            </w:r>
          </w:p>
          <w:p w:rsidR="00BD5148" w:rsidRPr="001E7FDF" w:rsidRDefault="00BD5148" w:rsidP="00CF48A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CF48A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63 462,89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CF48A0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>
              <w:rPr>
                <w:color w:val="22272F"/>
                <w:lang w:eastAsia="ru-RU"/>
              </w:rPr>
              <w:t>Казанцева Ирина Геннадьевна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Заместитель директора по ВР </w:t>
            </w:r>
          </w:p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70 250,94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CF48A0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>
              <w:rPr>
                <w:color w:val="22272F"/>
                <w:lang w:eastAsia="ru-RU"/>
              </w:rPr>
              <w:t>Шабунов Павел Сергеевич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Заместитель директора по АХЧ </w:t>
            </w:r>
          </w:p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49 683,01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CF48A0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 </w:t>
            </w:r>
            <w:r>
              <w:rPr>
                <w:color w:val="22272F"/>
                <w:lang w:eastAsia="ru-RU"/>
              </w:rPr>
              <w:t>Жукова Ольга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главный бухгалтер</w:t>
            </w:r>
          </w:p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745654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52 335,63</w:t>
            </w:r>
          </w:p>
        </w:tc>
      </w:tr>
      <w:tr w:rsidR="00BD5148" w:rsidRPr="00F90D13" w:rsidTr="007A5A17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215746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4354BB">
              <w:rPr>
                <w:color w:val="22272F"/>
                <w:lang w:eastAsia="ru-RU"/>
              </w:rPr>
              <w:t>Муравьева Елена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215746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 xml:space="preserve">Заместитель директора по УВР </w:t>
            </w:r>
          </w:p>
          <w:p w:rsidR="00BD5148" w:rsidRDefault="00BD5148" w:rsidP="00215746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215746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11 028,98</w:t>
            </w:r>
          </w:p>
        </w:tc>
      </w:tr>
      <w:tr w:rsidR="00BD5148" w:rsidRPr="00F90D13" w:rsidTr="0059373B"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5148" w:rsidRPr="004354BB" w:rsidRDefault="00BD5148" w:rsidP="00215746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4354BB">
              <w:rPr>
                <w:color w:val="22272F"/>
                <w:lang w:eastAsia="ru-RU"/>
              </w:rPr>
              <w:lastRenderedPageBreak/>
              <w:t>Хименкова Елена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215746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4354BB">
              <w:rPr>
                <w:color w:val="22272F"/>
                <w:lang w:eastAsia="ru-RU"/>
              </w:rPr>
              <w:t>Учитель, заместитель директора по ИКТ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215746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11 207,67</w:t>
            </w:r>
          </w:p>
        </w:tc>
      </w:tr>
    </w:tbl>
    <w:p w:rsidR="00BD5148" w:rsidRDefault="00BD5148">
      <w:pPr>
        <w:rPr>
          <w:sz w:val="18"/>
          <w:szCs w:val="18"/>
        </w:rPr>
      </w:pPr>
    </w:p>
    <w:p w:rsidR="00BD5148" w:rsidRPr="007A5A17" w:rsidRDefault="00BD5148"/>
    <w:p w:rsidR="00BD5148" w:rsidRPr="00B26EDB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22272F"/>
          <w:sz w:val="34"/>
          <w:szCs w:val="34"/>
          <w:lang w:eastAsia="ru-RU"/>
        </w:rPr>
      </w:pPr>
      <w:r w:rsidRPr="00B26EDB">
        <w:rPr>
          <w:b/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B26EDB"/>
    <w:p w:rsidR="00BD5148" w:rsidRDefault="00BD5148" w:rsidP="00B26EDB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B26EDB">
        <w:rPr>
          <w:color w:val="22272F"/>
          <w:sz w:val="34"/>
          <w:szCs w:val="34"/>
          <w:u w:val="single"/>
          <w:lang w:eastAsia="ru-RU"/>
        </w:rPr>
        <w:t xml:space="preserve">__МОУ </w:t>
      </w:r>
      <w:r>
        <w:rPr>
          <w:color w:val="22272F"/>
          <w:sz w:val="34"/>
          <w:szCs w:val="34"/>
          <w:u w:val="single"/>
          <w:lang w:eastAsia="ru-RU"/>
        </w:rPr>
        <w:t>СШ №2 п.Селижарово</w:t>
      </w:r>
      <w:r w:rsidRPr="00B26EDB">
        <w:rPr>
          <w:color w:val="22272F"/>
          <w:sz w:val="34"/>
          <w:szCs w:val="34"/>
          <w:u w:val="single"/>
          <w:lang w:eastAsia="ru-RU"/>
        </w:rPr>
        <w:t>____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B26EDB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86"/>
        <w:gridCol w:w="3402"/>
        <w:gridCol w:w="3412"/>
      </w:tblGrid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06B10">
            <w:pPr>
              <w:spacing w:after="0" w:line="240" w:lineRule="auto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Веселова Елена Алексеевна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директор (01.01.22-04.02.22)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47125,28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B26EDB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Федорова Ольга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директор (05.02.22-31.12.22)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83929,97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Бородина Марина Витальевна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УВР (01.09.22-31.12.22)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81613,48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06B10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Гусева Юлия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06B1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A55DED">
              <w:rPr>
                <w:color w:val="22272F"/>
                <w:lang w:eastAsia="ru-RU"/>
              </w:rPr>
              <w:t>заместитель директора по ВР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06B1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64335,01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06B10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Иванова Марина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06B1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A55DED">
              <w:rPr>
                <w:color w:val="22272F"/>
                <w:lang w:eastAsia="ru-RU"/>
              </w:rPr>
              <w:t>заместитель директора по УВР</w:t>
            </w:r>
            <w:r>
              <w:rPr>
                <w:color w:val="22272F"/>
                <w:lang w:eastAsia="ru-RU"/>
              </w:rPr>
              <w:t xml:space="preserve"> (01.01.22-31.08.22)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06B1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52691,46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06B10">
            <w:pPr>
              <w:spacing w:after="0" w:line="240" w:lineRule="auto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Колышевская Ирина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АХЧ</w:t>
            </w:r>
          </w:p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(01.06.22-31.12.22)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46884,06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Лебедева Вера Григорьевна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АХЧ (01.01.22-31.05.22)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36697,94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Лебедева Елена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главный бухгалтер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55975,63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Лифанова Вера Алексеевна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УВР (01.11.22-31.12.22)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47879,59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 w:rsidRPr="005D0476">
              <w:rPr>
                <w:color w:val="22272F"/>
                <w:lang w:eastAsia="ru-RU"/>
              </w:rPr>
              <w:t>Кочерова Марина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заместитель директора по УВР</w:t>
            </w:r>
          </w:p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(01.09.22-31.12.22)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8199,90</w:t>
            </w:r>
          </w:p>
        </w:tc>
      </w:tr>
    </w:tbl>
    <w:p w:rsidR="00BD5148" w:rsidRDefault="00BD5148"/>
    <w:p w:rsidR="00BD5148" w:rsidRPr="00B26EDB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color w:val="22272F"/>
          <w:sz w:val="34"/>
          <w:szCs w:val="34"/>
          <w:lang w:eastAsia="ru-RU"/>
        </w:rPr>
      </w:pPr>
      <w:r w:rsidRPr="00B26EDB">
        <w:rPr>
          <w:b/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Default="00BD5148" w:rsidP="00B26EDB"/>
    <w:p w:rsidR="00BD5148" w:rsidRDefault="00BD5148" w:rsidP="00B26EDB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  <w:r w:rsidRPr="00B26EDB">
        <w:rPr>
          <w:color w:val="22272F"/>
          <w:sz w:val="34"/>
          <w:szCs w:val="34"/>
          <w:u w:val="single"/>
          <w:lang w:eastAsia="ru-RU"/>
        </w:rPr>
        <w:t>__</w:t>
      </w:r>
      <w:r>
        <w:rPr>
          <w:color w:val="22272F"/>
          <w:sz w:val="34"/>
          <w:szCs w:val="34"/>
          <w:u w:val="single"/>
          <w:lang w:eastAsia="ru-RU"/>
        </w:rPr>
        <w:t>Селижаровское МУП «Тепловые сети»</w:t>
      </w:r>
      <w:r w:rsidRPr="00B26EDB">
        <w:rPr>
          <w:color w:val="22272F"/>
          <w:sz w:val="34"/>
          <w:szCs w:val="34"/>
          <w:u w:val="single"/>
          <w:lang w:eastAsia="ru-RU"/>
        </w:rPr>
        <w:t>____</w:t>
      </w:r>
      <w:r w:rsidRPr="001E7FDF">
        <w:rPr>
          <w:color w:val="22272F"/>
          <w:sz w:val="34"/>
          <w:szCs w:val="34"/>
          <w:lang w:eastAsia="ru-RU"/>
        </w:rPr>
        <w:br/>
      </w:r>
      <w:r w:rsidRPr="00341EAE">
        <w:rPr>
          <w:color w:val="22272F"/>
          <w:szCs w:val="24"/>
          <w:lang w:eastAsia="ru-RU"/>
        </w:rPr>
        <w:t>(полное наименование организации)</w:t>
      </w:r>
    </w:p>
    <w:p w:rsidR="00BD5148" w:rsidRDefault="00BD5148" w:rsidP="00B26EDB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86"/>
        <w:gridCol w:w="3402"/>
        <w:gridCol w:w="3412"/>
      </w:tblGrid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06B10">
            <w:pPr>
              <w:spacing w:after="0" w:line="240" w:lineRule="auto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Миловидов Сергей Викторович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Генеральный директор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43067,08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B26EDB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Лариков Антон Михайлович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Главный инженер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39939,02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30CBD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Игнатенко Евгения Михайловна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Главный бухгалтер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30CBD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30314,76</w:t>
            </w:r>
          </w:p>
        </w:tc>
      </w:tr>
      <w:tr w:rsidR="00BD5148" w:rsidRPr="00F90D13" w:rsidTr="00906B10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06B10">
            <w:pPr>
              <w:spacing w:after="0" w:line="240" w:lineRule="auto"/>
              <w:jc w:val="both"/>
              <w:rPr>
                <w:color w:val="22272F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06B1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06B10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</w:p>
        </w:tc>
      </w:tr>
    </w:tbl>
    <w:p w:rsidR="00BD5148" w:rsidRDefault="00BD5148"/>
    <w:p w:rsidR="00BD5148" w:rsidRDefault="00BD5148" w:rsidP="001E7FDF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2272F"/>
          <w:sz w:val="34"/>
          <w:szCs w:val="34"/>
          <w:lang w:eastAsia="ru-RU"/>
        </w:rPr>
      </w:pPr>
      <w:r w:rsidRPr="001E7FDF">
        <w:rPr>
          <w:color w:val="22272F"/>
          <w:sz w:val="34"/>
          <w:szCs w:val="34"/>
          <w:lang w:eastAsia="ru-RU"/>
        </w:rPr>
        <w:t>Информация о среднемесячной заработной плате</w:t>
      </w:r>
    </w:p>
    <w:p w:rsidR="00BD5148" w:rsidRPr="00A36038" w:rsidRDefault="00BD5148" w:rsidP="008148FA">
      <w:pPr>
        <w:shd w:val="clear" w:color="auto" w:fill="FFFFFF"/>
        <w:spacing w:after="0" w:line="240" w:lineRule="auto"/>
        <w:jc w:val="center"/>
        <w:rPr>
          <w:sz w:val="40"/>
          <w:szCs w:val="40"/>
          <w:lang w:eastAsia="ru-RU"/>
        </w:rPr>
      </w:pPr>
      <w:hyperlink r:id="rId15" w:tooltip="ОТДЕЛ ОБРАЗОВАНИЯ АДМИНИСТРАЦИИ ОКРУГА" w:history="1">
        <w:r w:rsidRPr="00A36038">
          <w:rPr>
            <w:rStyle w:val="a5"/>
            <w:color w:val="auto"/>
            <w:sz w:val="40"/>
            <w:szCs w:val="40"/>
            <w:u w:val="none"/>
            <w:shd w:val="clear" w:color="auto" w:fill="FFFFFF"/>
          </w:rPr>
          <w:t>Селижаровское</w:t>
        </w:r>
      </w:hyperlink>
      <w:r w:rsidRPr="00A36038">
        <w:rPr>
          <w:sz w:val="40"/>
          <w:szCs w:val="40"/>
        </w:rPr>
        <w:t xml:space="preserve"> </w:t>
      </w:r>
      <w:r>
        <w:rPr>
          <w:sz w:val="40"/>
          <w:szCs w:val="40"/>
        </w:rPr>
        <w:t>Муниципальное Унитарное Предприятие</w:t>
      </w:r>
      <w:r w:rsidRPr="00A36038">
        <w:rPr>
          <w:sz w:val="40"/>
          <w:szCs w:val="40"/>
        </w:rPr>
        <w:t xml:space="preserve"> «</w:t>
      </w:r>
      <w:r>
        <w:rPr>
          <w:sz w:val="40"/>
          <w:szCs w:val="40"/>
        </w:rPr>
        <w:t>Жилищно-коммунальное хозяйство</w:t>
      </w:r>
      <w:r w:rsidRPr="00A36038">
        <w:rPr>
          <w:sz w:val="40"/>
          <w:szCs w:val="40"/>
        </w:rPr>
        <w:t>»</w:t>
      </w:r>
    </w:p>
    <w:p w:rsidR="00BD5148" w:rsidRDefault="00BD5148" w:rsidP="008148FA">
      <w:pPr>
        <w:shd w:val="clear" w:color="auto" w:fill="FFFFFF"/>
        <w:spacing w:after="0" w:line="240" w:lineRule="auto"/>
        <w:jc w:val="center"/>
        <w:rPr>
          <w:color w:val="22272F"/>
          <w:sz w:val="28"/>
          <w:lang w:eastAsia="ru-RU"/>
        </w:rPr>
      </w:pPr>
    </w:p>
    <w:tbl>
      <w:tblPr>
        <w:tblW w:w="10200" w:type="dxa"/>
        <w:tblInd w:w="-8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19"/>
        <w:gridCol w:w="3334"/>
        <w:gridCol w:w="3547"/>
      </w:tblGrid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sz w:val="28"/>
                <w:lang w:eastAsia="ru-RU"/>
              </w:rPr>
              <w:tab/>
              <w:t xml:space="preserve">    </w:t>
            </w:r>
            <w:r w:rsidRPr="001E7FDF">
              <w:rPr>
                <w:color w:val="22272F"/>
                <w:lang w:eastAsia="ru-RU"/>
              </w:rPr>
              <w:t xml:space="preserve">Фамилия, имя, отчество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Должность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E7FDF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 w:rsidRPr="001E7FDF">
              <w:rPr>
                <w:color w:val="22272F"/>
                <w:lang w:eastAsia="ru-RU"/>
              </w:rPr>
              <w:t>Среднемесячная зарабо</w:t>
            </w:r>
            <w:r>
              <w:rPr>
                <w:color w:val="22272F"/>
                <w:lang w:eastAsia="ru-RU"/>
              </w:rPr>
              <w:t>тная плата, рассчитанная за 2022</w:t>
            </w:r>
            <w:r w:rsidRPr="001E7FDF">
              <w:rPr>
                <w:color w:val="22272F"/>
                <w:lang w:eastAsia="ru-RU"/>
              </w:rPr>
              <w:t xml:space="preserve"> год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1551DF">
            <w:pPr>
              <w:spacing w:after="0" w:line="240" w:lineRule="auto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Мандрусова Евгения Александровна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ВРИО генерального директора (01.01.2022-05.04.2022)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44779,24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551DF">
            <w:pPr>
              <w:spacing w:after="0" w:line="240" w:lineRule="auto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Давыдова Юлия Ивановна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ВРИО генерального директора (06.04.2022-31.12.2022)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41503,34</w:t>
            </w:r>
          </w:p>
        </w:tc>
      </w:tr>
      <w:tr w:rsidR="00BD5148" w:rsidRPr="00F90D13" w:rsidTr="001E7FDF"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1551DF">
            <w:pPr>
              <w:spacing w:after="0" w:line="240" w:lineRule="auto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Мандрусова Евгения Александровна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Default="00BD5148" w:rsidP="00962643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Главный бухгалтер (06.04.2022-31.12.2022)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148" w:rsidRPr="001E7FDF" w:rsidRDefault="00BD5148" w:rsidP="008148FA">
            <w:pPr>
              <w:spacing w:after="0" w:line="240" w:lineRule="auto"/>
              <w:jc w:val="center"/>
              <w:rPr>
                <w:color w:val="22272F"/>
                <w:lang w:eastAsia="ru-RU"/>
              </w:rPr>
            </w:pPr>
            <w:r>
              <w:rPr>
                <w:color w:val="22272F"/>
                <w:lang w:eastAsia="ru-RU"/>
              </w:rPr>
              <w:t>33915,64</w:t>
            </w:r>
          </w:p>
        </w:tc>
      </w:tr>
    </w:tbl>
    <w:p w:rsidR="00BD5148" w:rsidRDefault="00BD5148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BD51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dfIntextCond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95E0B"/>
    <w:multiLevelType w:val="hybridMultilevel"/>
    <w:tmpl w:val="4934A09A"/>
    <w:lvl w:ilvl="0" w:tplc="232483AE">
      <w:start w:val="4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D514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hyperlink" Target="https://egrul.nalog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hyperlink" Target="https://egrul.nalog.ru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11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15" Type="http://schemas.openxmlformats.org/officeDocument/2006/relationships/hyperlink" Target="https://egrul.nalog.ru/index.html" TargetMode="External"/><Relationship Id="rId10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2024-02-28T04:49:00Z</dcterms:modified>
</cp:coreProperties>
</file>